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280"/>
      </w:tblGrid>
      <w:tr w:rsidR="005C2986" w:rsidRPr="00643276" w:rsidTr="00643276">
        <w:trPr>
          <w:hidden/>
        </w:trPr>
        <w:tc>
          <w:tcPr>
            <w:tcW w:w="9280" w:type="dxa"/>
            <w:shd w:val="clear" w:color="auto" w:fill="FFFF99"/>
          </w:tcPr>
          <w:p w:rsidR="005C2986" w:rsidRPr="00643276" w:rsidRDefault="005C2986" w:rsidP="004C6E7E">
            <w:pPr>
              <w:rPr>
                <w:b/>
                <w:vanish/>
                <w:color w:val="FF0000"/>
                <w:sz w:val="18"/>
                <w:szCs w:val="18"/>
              </w:rPr>
            </w:pPr>
            <w:bookmarkStart w:id="0" w:name="_GoBack"/>
            <w:bookmarkEnd w:id="0"/>
            <w:r w:rsidRPr="00643276">
              <w:rPr>
                <w:vanish/>
                <w:color w:val="FF0000"/>
              </w:rPr>
              <w:t xml:space="preserve">These guidelines are included in the form as hidden text. </w:t>
            </w:r>
            <w:r w:rsidRPr="00643276">
              <w:rPr>
                <w:vanish/>
                <w:color w:val="FF0000"/>
                <w:u w:val="single"/>
              </w:rPr>
              <w:t>To turn off the hidden text</w:t>
            </w:r>
            <w:r w:rsidRPr="00643276">
              <w:rPr>
                <w:vanish/>
                <w:color w:val="FF0000"/>
              </w:rPr>
              <w:t>, click</w:t>
            </w:r>
            <w:r w:rsidRPr="00643276">
              <w:rPr>
                <w:b/>
                <w:bCs/>
                <w:vanish/>
                <w:color w:val="FF0000"/>
              </w:rPr>
              <w:t xml:space="preserve"> </w:t>
            </w:r>
            <w:r w:rsidRPr="00643276">
              <w:rPr>
                <w:bCs/>
                <w:vanish/>
                <w:color w:val="FF0000"/>
              </w:rPr>
              <w:t>“</w:t>
            </w:r>
            <w:r w:rsidRPr="00643276">
              <w:rPr>
                <w:b/>
                <w:bCs/>
                <w:vanish/>
                <w:color w:val="FF0000"/>
              </w:rPr>
              <w:t>Show/Hide</w:t>
            </w:r>
            <w:r w:rsidRPr="00643276">
              <w:rPr>
                <w:vanish/>
                <w:color w:val="FF0000"/>
              </w:rPr>
              <w:t xml:space="preserve"> ¶” on the </w:t>
            </w:r>
            <w:r w:rsidRPr="00643276">
              <w:rPr>
                <w:b/>
                <w:bCs/>
                <w:vanish/>
                <w:color w:val="FF0000"/>
              </w:rPr>
              <w:t>Standard</w:t>
            </w:r>
            <w:r w:rsidRPr="00643276">
              <w:rPr>
                <w:vanish/>
                <w:color w:val="FF0000"/>
              </w:rPr>
              <w:t xml:space="preserve"> toolbar. When hidden text is shown, it will be red in colour, and is marked with a dotted underline.</w:t>
            </w:r>
          </w:p>
        </w:tc>
      </w:tr>
    </w:tbl>
    <w:p w:rsidR="005C2986" w:rsidRPr="009D15A9" w:rsidRDefault="005C2986" w:rsidP="005C2986">
      <w:pPr>
        <w:pStyle w:val="Heading9"/>
        <w:ind w:left="425" w:hanging="425"/>
        <w:jc w:val="center"/>
        <w:rPr>
          <w:vanish/>
          <w:color w:val="FF0000"/>
          <w:sz w:val="20"/>
          <w:szCs w:val="20"/>
        </w:rPr>
      </w:pPr>
    </w:p>
    <w:p w:rsidR="005C2986" w:rsidRPr="009D15A9" w:rsidRDefault="005C2986" w:rsidP="005C2986">
      <w:pPr>
        <w:pStyle w:val="Heading9"/>
        <w:ind w:left="425" w:hanging="425"/>
        <w:jc w:val="center"/>
        <w:rPr>
          <w:vanish/>
          <w:color w:val="FF0000"/>
          <w:sz w:val="24"/>
          <w:szCs w:val="24"/>
        </w:rPr>
      </w:pPr>
      <w:r w:rsidRPr="009D15A9">
        <w:rPr>
          <w:vanish/>
          <w:color w:val="FF0000"/>
          <w:sz w:val="24"/>
          <w:szCs w:val="24"/>
        </w:rPr>
        <w:t xml:space="preserve">The </w:t>
      </w:r>
      <w:r w:rsidR="00F5058C" w:rsidRPr="009D15A9">
        <w:rPr>
          <w:vanish/>
          <w:color w:val="FF0000"/>
          <w:sz w:val="24"/>
          <w:szCs w:val="24"/>
        </w:rPr>
        <w:t>Flinders University / Southern Adelaide Health Service</w:t>
      </w:r>
      <w:r w:rsidRPr="009D15A9">
        <w:rPr>
          <w:vanish/>
          <w:color w:val="FF0000"/>
          <w:sz w:val="24"/>
          <w:szCs w:val="24"/>
        </w:rPr>
        <w:t xml:space="preserve"> </w:t>
      </w:r>
      <w:r w:rsidR="00A573CC" w:rsidRPr="009D15A9">
        <w:rPr>
          <w:vanish/>
          <w:color w:val="FF0000"/>
          <w:sz w:val="24"/>
          <w:szCs w:val="24"/>
        </w:rPr>
        <w:t>Animal Welfare Committee</w:t>
      </w:r>
    </w:p>
    <w:p w:rsidR="005C2986" w:rsidRPr="009D15A9" w:rsidRDefault="005C2986" w:rsidP="005C2986">
      <w:pPr>
        <w:ind w:left="425" w:hanging="425"/>
        <w:jc w:val="center"/>
        <w:rPr>
          <w:b/>
          <w:bCs/>
          <w:vanish/>
          <w:color w:val="FF0000"/>
          <w:sz w:val="24"/>
          <w:szCs w:val="24"/>
        </w:rPr>
      </w:pPr>
    </w:p>
    <w:p w:rsidR="005C2986" w:rsidRPr="009D15A9" w:rsidRDefault="005C2986" w:rsidP="005C2986">
      <w:pPr>
        <w:jc w:val="center"/>
        <w:rPr>
          <w:b/>
          <w:bCs/>
          <w:vanish/>
          <w:color w:val="FF0000"/>
          <w:sz w:val="24"/>
          <w:szCs w:val="24"/>
        </w:rPr>
      </w:pPr>
      <w:r w:rsidRPr="009D15A9">
        <w:rPr>
          <w:b/>
          <w:bCs/>
          <w:vanish/>
          <w:color w:val="FF0000"/>
          <w:sz w:val="24"/>
          <w:szCs w:val="24"/>
        </w:rPr>
        <w:t xml:space="preserve">Application </w:t>
      </w:r>
      <w:r w:rsidR="00A573CC" w:rsidRPr="009D15A9">
        <w:rPr>
          <w:b/>
          <w:bCs/>
          <w:vanish/>
          <w:color w:val="FF0000"/>
          <w:sz w:val="24"/>
          <w:szCs w:val="24"/>
        </w:rPr>
        <w:t xml:space="preserve">for </w:t>
      </w:r>
      <w:r w:rsidRPr="009D15A9">
        <w:rPr>
          <w:b/>
          <w:bCs/>
          <w:vanish/>
          <w:color w:val="FF0000"/>
          <w:sz w:val="24"/>
          <w:szCs w:val="24"/>
        </w:rPr>
        <w:t xml:space="preserve"> </w:t>
      </w:r>
      <w:r w:rsidR="00A573CC" w:rsidRPr="009D15A9">
        <w:rPr>
          <w:b/>
          <w:bCs/>
          <w:vanish/>
          <w:color w:val="FF0000"/>
          <w:sz w:val="24"/>
          <w:szCs w:val="24"/>
        </w:rPr>
        <w:t>MODIFICATION</w:t>
      </w:r>
    </w:p>
    <w:p w:rsidR="005C2986" w:rsidRPr="009D15A9" w:rsidRDefault="00C50EB3" w:rsidP="005C2986">
      <w:pPr>
        <w:jc w:val="center"/>
        <w:rPr>
          <w:vanish/>
          <w:color w:val="FF0000"/>
          <w:sz w:val="24"/>
          <w:szCs w:val="24"/>
        </w:rPr>
      </w:pPr>
      <w:r>
        <w:rPr>
          <w:b/>
          <w:bCs/>
          <w:vanish/>
          <w:color w:val="FF0000"/>
          <w:sz w:val="24"/>
          <w:szCs w:val="24"/>
        </w:rPr>
        <w:t>of</w:t>
      </w:r>
      <w:r w:rsidR="005C2986" w:rsidRPr="009D15A9">
        <w:rPr>
          <w:b/>
          <w:bCs/>
          <w:vanish/>
          <w:color w:val="FF0000"/>
          <w:sz w:val="24"/>
          <w:szCs w:val="24"/>
        </w:rPr>
        <w:t xml:space="preserve"> an approved project</w:t>
      </w:r>
    </w:p>
    <w:p w:rsidR="005C2986" w:rsidRPr="009D15A9" w:rsidRDefault="005C2986" w:rsidP="005C2986">
      <w:pPr>
        <w:jc w:val="center"/>
        <w:rPr>
          <w:b/>
          <w:bCs/>
          <w:vanish/>
          <w:color w:val="FF0000"/>
          <w:sz w:val="24"/>
          <w:szCs w:val="24"/>
        </w:rPr>
      </w:pPr>
    </w:p>
    <w:p w:rsidR="005C2986" w:rsidRPr="009D15A9" w:rsidRDefault="005C2986" w:rsidP="005C2986">
      <w:pPr>
        <w:ind w:left="425" w:hanging="425"/>
        <w:jc w:val="center"/>
        <w:rPr>
          <w:vanish/>
          <w:color w:val="FF0000"/>
          <w:sz w:val="24"/>
          <w:szCs w:val="24"/>
          <w:u w:val="single"/>
        </w:rPr>
      </w:pPr>
      <w:r w:rsidRPr="009D15A9">
        <w:rPr>
          <w:b/>
          <w:bCs/>
          <w:vanish/>
          <w:color w:val="FF0000"/>
          <w:sz w:val="24"/>
          <w:szCs w:val="24"/>
          <w:u w:val="single"/>
        </w:rPr>
        <w:t>GUIDELINES</w:t>
      </w:r>
    </w:p>
    <w:p w:rsidR="005C2986" w:rsidRPr="009D15A9" w:rsidRDefault="005C2986" w:rsidP="005C2986">
      <w:pPr>
        <w:jc w:val="center"/>
        <w:rPr>
          <w:vanish/>
          <w:color w:val="FF0000"/>
          <w:sz w:val="18"/>
          <w:szCs w:val="18"/>
        </w:rPr>
      </w:pPr>
    </w:p>
    <w:p w:rsidR="005C2986" w:rsidRPr="009D15A9" w:rsidRDefault="005C2986" w:rsidP="005C2986">
      <w:pPr>
        <w:rPr>
          <w:vanish/>
          <w:color w:val="FF0000"/>
        </w:rPr>
      </w:pPr>
    </w:p>
    <w:p w:rsidR="00A573CC" w:rsidRPr="009D15A9" w:rsidRDefault="00A573CC" w:rsidP="00A573CC">
      <w:pPr>
        <w:ind w:left="425" w:hanging="425"/>
        <w:rPr>
          <w:vanish/>
          <w:color w:val="FF0000"/>
        </w:rPr>
      </w:pPr>
      <w:r w:rsidRPr="003734BC">
        <w:rPr>
          <w:vanish/>
          <w:color w:val="FF0000"/>
        </w:rPr>
        <w:t xml:space="preserve">Initial version </w:t>
      </w:r>
      <w:r w:rsidR="003734BC" w:rsidRPr="003734BC">
        <w:rPr>
          <w:vanish/>
          <w:color w:val="FF0000"/>
        </w:rPr>
        <w:t>22 September 2009</w:t>
      </w:r>
      <w:r w:rsidR="00BB157E">
        <w:rPr>
          <w:vanish/>
          <w:color w:val="FF0000"/>
        </w:rPr>
        <w:t>; revised 29 October 2009</w:t>
      </w:r>
      <w:r w:rsidR="001728AB">
        <w:rPr>
          <w:vanish/>
          <w:color w:val="FF0000"/>
        </w:rPr>
        <w:t>; revised 18 May 2010</w:t>
      </w:r>
    </w:p>
    <w:p w:rsidR="005C2986" w:rsidRPr="009D15A9" w:rsidRDefault="005C2986" w:rsidP="005C2986">
      <w:pPr>
        <w:rPr>
          <w:vanish/>
          <w:color w:val="FF0000"/>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CCFFFF"/>
        <w:ind w:left="425" w:hanging="425"/>
        <w:jc w:val="center"/>
        <w:rPr>
          <w:b/>
          <w:bCs/>
          <w:vanish/>
          <w:color w:val="FF0000"/>
          <w:sz w:val="24"/>
          <w:szCs w:val="24"/>
        </w:rPr>
      </w:pPr>
      <w:r w:rsidRPr="009D15A9">
        <w:rPr>
          <w:b/>
          <w:bCs/>
          <w:vanish/>
          <w:color w:val="FF0000"/>
          <w:sz w:val="24"/>
          <w:szCs w:val="24"/>
        </w:rPr>
        <w:t>Introduction</w:t>
      </w:r>
    </w:p>
    <w:p w:rsidR="005C2986" w:rsidRPr="009D15A9" w:rsidRDefault="005C2986" w:rsidP="005C2986">
      <w:pPr>
        <w:rPr>
          <w:vanish/>
          <w:color w:val="FF0000"/>
        </w:rPr>
      </w:pPr>
    </w:p>
    <w:p w:rsidR="005C2986" w:rsidRPr="009D15A9" w:rsidRDefault="005C2986" w:rsidP="005C2986">
      <w:pPr>
        <w:rPr>
          <w:vanish/>
          <w:color w:val="FF0000"/>
        </w:rPr>
      </w:pPr>
      <w:r w:rsidRPr="009D15A9">
        <w:rPr>
          <w:vanish/>
          <w:color w:val="FF0000"/>
        </w:rPr>
        <w:t xml:space="preserve">Under </w:t>
      </w:r>
      <w:r w:rsidR="00A573CC" w:rsidRPr="009D15A9">
        <w:rPr>
          <w:vanish/>
          <w:color w:val="FF0000"/>
        </w:rPr>
        <w:t>SA</w:t>
      </w:r>
      <w:r w:rsidRPr="009D15A9">
        <w:rPr>
          <w:vanish/>
          <w:color w:val="FF0000"/>
        </w:rPr>
        <w:t xml:space="preserve"> legislation, approval by an </w:t>
      </w:r>
      <w:r w:rsidR="00A573CC" w:rsidRPr="009D15A9">
        <w:rPr>
          <w:vanish/>
          <w:color w:val="FF0000"/>
        </w:rPr>
        <w:t>Animal Welfare Committee</w:t>
      </w:r>
      <w:r w:rsidRPr="009D15A9">
        <w:rPr>
          <w:vanish/>
          <w:color w:val="FF0000"/>
        </w:rPr>
        <w:t xml:space="preserve"> (</w:t>
      </w:r>
      <w:r w:rsidR="00A573CC" w:rsidRPr="009D15A9">
        <w:rPr>
          <w:vanish/>
          <w:color w:val="FF0000"/>
        </w:rPr>
        <w:t>AWC</w:t>
      </w:r>
      <w:r w:rsidRPr="009D15A9">
        <w:rPr>
          <w:vanish/>
          <w:color w:val="FF0000"/>
        </w:rPr>
        <w:t xml:space="preserve">) is required </w:t>
      </w:r>
      <w:r w:rsidRPr="009D15A9">
        <w:rPr>
          <w:b/>
          <w:bCs/>
          <w:vanish/>
          <w:color w:val="FF0000"/>
        </w:rPr>
        <w:t>before</w:t>
      </w:r>
      <w:r w:rsidRPr="009D15A9">
        <w:rPr>
          <w:vanish/>
          <w:color w:val="FF0000"/>
        </w:rPr>
        <w:t xml:space="preserve"> any changes to an approved project can commence.</w:t>
      </w:r>
    </w:p>
    <w:p w:rsidR="005C2986" w:rsidRPr="009D15A9" w:rsidRDefault="005C2986" w:rsidP="005C2986">
      <w:pPr>
        <w:rPr>
          <w:vanish/>
          <w:color w:val="FF0000"/>
        </w:rPr>
      </w:pPr>
    </w:p>
    <w:p w:rsidR="0006525E" w:rsidRPr="009D15A9" w:rsidRDefault="005C2986" w:rsidP="005C2986">
      <w:pPr>
        <w:rPr>
          <w:vanish/>
          <w:color w:val="FF0000"/>
        </w:rPr>
      </w:pPr>
      <w:r w:rsidRPr="009D15A9">
        <w:rPr>
          <w:vanish/>
          <w:color w:val="FF0000"/>
        </w:rPr>
        <w:t xml:space="preserve">This application form is to be used for </w:t>
      </w:r>
      <w:r w:rsidR="006F5386" w:rsidRPr="009D15A9">
        <w:rPr>
          <w:b/>
          <w:vanish/>
          <w:color w:val="FF0000"/>
        </w:rPr>
        <w:t>MODIFICATIONS</w:t>
      </w:r>
      <w:r w:rsidRPr="009D15A9">
        <w:rPr>
          <w:b/>
          <w:bCs/>
          <w:vanish/>
          <w:color w:val="FF0000"/>
        </w:rPr>
        <w:t xml:space="preserve"> to an approved project</w:t>
      </w:r>
      <w:r w:rsidRPr="009D15A9">
        <w:rPr>
          <w:vanish/>
          <w:color w:val="FF0000"/>
        </w:rPr>
        <w:t xml:space="preserve">. </w:t>
      </w:r>
    </w:p>
    <w:p w:rsidR="005C2986" w:rsidRPr="009D15A9" w:rsidRDefault="005C2986" w:rsidP="005C2986">
      <w:pPr>
        <w:rPr>
          <w:vanish/>
          <w:color w:val="FF0000"/>
        </w:rPr>
      </w:pPr>
      <w:r w:rsidRPr="009D15A9">
        <w:rPr>
          <w:vanish/>
          <w:color w:val="FF0000"/>
        </w:rPr>
        <w:t xml:space="preserve">Following approval of a number of minor amendments to a project, the </w:t>
      </w:r>
      <w:r w:rsidR="00A573CC" w:rsidRPr="009D15A9">
        <w:rPr>
          <w:vanish/>
          <w:color w:val="FF0000"/>
        </w:rPr>
        <w:t>AWC</w:t>
      </w:r>
      <w:r w:rsidRPr="009D15A9">
        <w:rPr>
          <w:vanish/>
          <w:color w:val="FF0000"/>
        </w:rPr>
        <w:t xml:space="preserve"> may request the submission of a new application.</w:t>
      </w:r>
    </w:p>
    <w:p w:rsidR="005C2986" w:rsidRPr="009D15A9" w:rsidRDefault="005C2986" w:rsidP="005C2986">
      <w:pPr>
        <w:widowControl/>
        <w:rPr>
          <w:vanish/>
          <w:color w:val="FF0000"/>
        </w:rPr>
      </w:pPr>
      <w:r w:rsidRPr="009D15A9">
        <w:rPr>
          <w:vanish/>
          <w:color w:val="FF0000"/>
        </w:rPr>
        <w:t xml:space="preserve">Where the amendment will </w:t>
      </w:r>
      <w:r w:rsidRPr="009D15A9">
        <w:rPr>
          <w:vanish/>
          <w:color w:val="FF0000"/>
          <w:lang w:eastAsia="en-AU"/>
        </w:rPr>
        <w:t xml:space="preserve">result in an adverse impact on the animals (additional to that predicted in the approved project), </w:t>
      </w:r>
      <w:r w:rsidRPr="009D15A9">
        <w:rPr>
          <w:vanish/>
          <w:color w:val="FF0000"/>
        </w:rPr>
        <w:t xml:space="preserve">will change the classification of the severity of the experiments, or where the ethical implications of the </w:t>
      </w:r>
      <w:r w:rsidR="00C2284F">
        <w:rPr>
          <w:vanish/>
          <w:color w:val="FF0000"/>
        </w:rPr>
        <w:t>modification</w:t>
      </w:r>
      <w:r w:rsidRPr="009D15A9">
        <w:rPr>
          <w:vanish/>
          <w:color w:val="FF0000"/>
        </w:rPr>
        <w:t xml:space="preserve"> had already been considered as part of the  Application for the project. Such amendments will require the submission of a new Application. Examples include:</w:t>
      </w:r>
    </w:p>
    <w:p w:rsidR="005C2986" w:rsidRPr="009D15A9" w:rsidRDefault="005C2986" w:rsidP="005C2986">
      <w:pPr>
        <w:pStyle w:val="BodyTextIndent2"/>
        <w:ind w:left="567"/>
        <w:jc w:val="left"/>
        <w:rPr>
          <w:vanish/>
          <w:color w:val="FF0000"/>
        </w:rPr>
      </w:pPr>
      <w:r w:rsidRPr="009D15A9">
        <w:rPr>
          <w:vanish/>
          <w:color w:val="FF0000"/>
        </w:rPr>
        <w:sym w:font="Wingdings 2" w:char="F097"/>
      </w:r>
      <w:r w:rsidRPr="009D15A9">
        <w:rPr>
          <w:vanish/>
          <w:color w:val="FF0000"/>
        </w:rPr>
        <w:tab/>
        <w:t>Change in the direction of the project, particularly with respect to the stated aims of the project as outlined in the original Application.</w:t>
      </w:r>
    </w:p>
    <w:p w:rsidR="005C2986" w:rsidRPr="009D15A9" w:rsidRDefault="005C2986" w:rsidP="005C2986">
      <w:pPr>
        <w:pStyle w:val="BodyTextIndent2"/>
        <w:ind w:left="567"/>
        <w:jc w:val="left"/>
        <w:rPr>
          <w:vanish/>
          <w:color w:val="FF0000"/>
        </w:rPr>
      </w:pPr>
      <w:r w:rsidRPr="009D15A9">
        <w:rPr>
          <w:vanish/>
          <w:color w:val="FF0000"/>
        </w:rPr>
        <w:sym w:font="Wingdings 2" w:char="F097"/>
      </w:r>
      <w:r w:rsidRPr="009D15A9">
        <w:rPr>
          <w:vanish/>
          <w:color w:val="FF0000"/>
        </w:rPr>
        <w:tab/>
        <w:t>Significant change to the procedures to be performed. For example:</w:t>
      </w:r>
    </w:p>
    <w:p w:rsidR="005C2986" w:rsidRPr="009D15A9" w:rsidRDefault="005C2986" w:rsidP="005C2986">
      <w:pPr>
        <w:pStyle w:val="BodyTextIndent2"/>
        <w:jc w:val="left"/>
        <w:rPr>
          <w:vanish/>
          <w:color w:val="FF0000"/>
        </w:rPr>
      </w:pPr>
      <w:r w:rsidRPr="009D15A9">
        <w:rPr>
          <w:vanish/>
          <w:color w:val="FF0000"/>
        </w:rPr>
        <w:sym w:font="Wingdings 2" w:char="F097"/>
      </w:r>
      <w:r w:rsidRPr="009D15A9">
        <w:rPr>
          <w:vanish/>
          <w:color w:val="FF0000"/>
        </w:rPr>
        <w:tab/>
        <w:t>Procedures under anaesthesia where the project previously involved only the removal of tissues following euthanasia.</w:t>
      </w:r>
    </w:p>
    <w:p w:rsidR="005C2986" w:rsidRPr="009D15A9" w:rsidRDefault="005C2986" w:rsidP="005C2986">
      <w:pPr>
        <w:ind w:left="1134" w:hanging="567"/>
        <w:rPr>
          <w:vanish/>
          <w:color w:val="FF0000"/>
        </w:rPr>
      </w:pPr>
      <w:r w:rsidRPr="009D15A9">
        <w:rPr>
          <w:vanish/>
          <w:color w:val="FF0000"/>
        </w:rPr>
        <w:sym w:font="Wingdings 2" w:char="F097"/>
      </w:r>
      <w:r w:rsidRPr="009D15A9">
        <w:rPr>
          <w:vanish/>
          <w:color w:val="FF0000"/>
        </w:rPr>
        <w:tab/>
        <w:t>Surgical procedures with recovery where the project previously involved surgical procedures without recovery.</w:t>
      </w:r>
    </w:p>
    <w:p w:rsidR="005C2986" w:rsidRPr="009D15A9" w:rsidRDefault="005C2986" w:rsidP="005C2986">
      <w:pPr>
        <w:ind w:left="1134" w:hanging="567"/>
        <w:rPr>
          <w:vanish/>
          <w:color w:val="FF0000"/>
        </w:rPr>
      </w:pPr>
      <w:r w:rsidRPr="009D15A9">
        <w:rPr>
          <w:vanish/>
          <w:color w:val="FF0000"/>
        </w:rPr>
        <w:sym w:font="Wingdings 2" w:char="F097"/>
      </w:r>
      <w:r w:rsidRPr="009D15A9">
        <w:rPr>
          <w:vanish/>
          <w:color w:val="FF0000"/>
        </w:rPr>
        <w:tab/>
        <w:t>Addition of a laparotomy to a project involving only blood collection.</w:t>
      </w:r>
    </w:p>
    <w:p w:rsidR="005C2986" w:rsidRPr="009D15A9" w:rsidRDefault="005C2986" w:rsidP="00147739">
      <w:pPr>
        <w:numPr>
          <w:ilvl w:val="0"/>
          <w:numId w:val="22"/>
        </w:numPr>
        <w:rPr>
          <w:vanish/>
          <w:color w:val="FF0000"/>
        </w:rPr>
      </w:pPr>
      <w:r w:rsidRPr="009D15A9">
        <w:rPr>
          <w:vanish/>
          <w:color w:val="FF0000"/>
        </w:rPr>
        <w:t xml:space="preserve">A significant increase in the number of animals required. The determination of whether the increase in animal numbers is minor or significant is at the discretion of the </w:t>
      </w:r>
      <w:r w:rsidR="00A573CC" w:rsidRPr="009D15A9">
        <w:rPr>
          <w:vanish/>
          <w:color w:val="FF0000"/>
        </w:rPr>
        <w:t>AWC</w:t>
      </w:r>
      <w:r w:rsidRPr="009D15A9">
        <w:rPr>
          <w:vanish/>
          <w:color w:val="FF0000"/>
        </w:rPr>
        <w:t>.</w:t>
      </w:r>
    </w:p>
    <w:p w:rsidR="00147739" w:rsidRPr="009D15A9" w:rsidRDefault="00147739" w:rsidP="00147739">
      <w:pPr>
        <w:numPr>
          <w:ilvl w:val="0"/>
          <w:numId w:val="22"/>
        </w:numPr>
        <w:rPr>
          <w:vanish/>
          <w:color w:val="FF0000"/>
        </w:rPr>
      </w:pPr>
      <w:r w:rsidRPr="009D15A9">
        <w:rPr>
          <w:vanish/>
          <w:color w:val="FF0000"/>
        </w:rPr>
        <w:t>Replacement of Chief Investigator.</w:t>
      </w:r>
    </w:p>
    <w:p w:rsidR="005C2986" w:rsidRPr="009D15A9" w:rsidRDefault="005C2986" w:rsidP="005C2986">
      <w:pPr>
        <w:jc w:val="both"/>
        <w:rPr>
          <w:vanish/>
          <w:color w:val="FF0000"/>
          <w:lang w:val="en-US"/>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FFFF99"/>
        <w:jc w:val="both"/>
        <w:rPr>
          <w:vanish/>
          <w:color w:val="FF0000"/>
        </w:rPr>
      </w:pPr>
      <w:r w:rsidRPr="009D15A9">
        <w:rPr>
          <w:vanish/>
          <w:color w:val="FF0000"/>
        </w:rPr>
        <w:t>All persons involved with the use of animals must be familiar with:</w:t>
      </w:r>
    </w:p>
    <w:p w:rsidR="00A573CC" w:rsidRPr="009D15A9" w:rsidRDefault="00A573CC" w:rsidP="00A573CC">
      <w:pPr>
        <w:pBdr>
          <w:top w:val="single" w:sz="4" w:space="1" w:color="auto"/>
          <w:left w:val="single" w:sz="4" w:space="4" w:color="auto"/>
          <w:bottom w:val="single" w:sz="4" w:space="1" w:color="auto"/>
          <w:right w:val="single" w:sz="4" w:space="4" w:color="auto"/>
        </w:pBdr>
        <w:shd w:val="clear" w:color="auto" w:fill="FFFF99"/>
        <w:rPr>
          <w:vanish/>
          <w:color w:val="FF0000"/>
        </w:rPr>
      </w:pPr>
    </w:p>
    <w:p w:rsidR="00A573CC" w:rsidRPr="009D15A9" w:rsidRDefault="00A573CC" w:rsidP="00A573CC">
      <w:pPr>
        <w:widowControl/>
        <w:numPr>
          <w:ilvl w:val="0"/>
          <w:numId w:val="4"/>
        </w:numPr>
        <w:pBdr>
          <w:top w:val="single" w:sz="4" w:space="1" w:color="auto"/>
          <w:left w:val="single" w:sz="4" w:space="4" w:color="auto"/>
          <w:bottom w:val="single" w:sz="4" w:space="1" w:color="auto"/>
          <w:right w:val="single" w:sz="4" w:space="4" w:color="auto"/>
        </w:pBdr>
        <w:shd w:val="clear" w:color="auto" w:fill="FFFF99"/>
        <w:autoSpaceDE/>
        <w:autoSpaceDN/>
        <w:adjustRightInd/>
        <w:rPr>
          <w:vanish/>
          <w:color w:val="FF0000"/>
        </w:rPr>
      </w:pPr>
      <w:r w:rsidRPr="009D15A9">
        <w:rPr>
          <w:vanish/>
          <w:color w:val="FF0000"/>
        </w:rPr>
        <w:t>SA Animal Welfare Act 1985</w:t>
      </w:r>
    </w:p>
    <w:p w:rsidR="00A573CC" w:rsidRPr="009D15A9" w:rsidRDefault="00A573CC" w:rsidP="00A573CC">
      <w:pPr>
        <w:widowControl/>
        <w:numPr>
          <w:ilvl w:val="0"/>
          <w:numId w:val="4"/>
        </w:numPr>
        <w:pBdr>
          <w:top w:val="single" w:sz="4" w:space="1" w:color="auto"/>
          <w:left w:val="single" w:sz="4" w:space="4" w:color="auto"/>
          <w:bottom w:val="single" w:sz="4" w:space="1" w:color="auto"/>
          <w:right w:val="single" w:sz="4" w:space="4" w:color="auto"/>
        </w:pBdr>
        <w:shd w:val="clear" w:color="auto" w:fill="FFFF99"/>
        <w:autoSpaceDE/>
        <w:autoSpaceDN/>
        <w:adjustRightInd/>
        <w:rPr>
          <w:vanish/>
          <w:color w:val="FF0000"/>
        </w:rPr>
      </w:pPr>
      <w:r w:rsidRPr="009D15A9">
        <w:rPr>
          <w:vanish/>
          <w:color w:val="FF0000"/>
        </w:rPr>
        <w:t>Australian code of practice for the care and use of animals for scientific purposes (the Code)</w:t>
      </w:r>
    </w:p>
    <w:p w:rsidR="00A573CC" w:rsidRPr="009D15A9" w:rsidRDefault="00A573CC" w:rsidP="00A573CC">
      <w:pPr>
        <w:widowControl/>
        <w:numPr>
          <w:ilvl w:val="0"/>
          <w:numId w:val="4"/>
        </w:numPr>
        <w:pBdr>
          <w:top w:val="single" w:sz="4" w:space="1" w:color="auto"/>
          <w:left w:val="single" w:sz="4" w:space="4" w:color="auto"/>
          <w:bottom w:val="single" w:sz="4" w:space="1" w:color="auto"/>
          <w:right w:val="single" w:sz="4" w:space="4" w:color="auto"/>
        </w:pBdr>
        <w:shd w:val="clear" w:color="auto" w:fill="FFFF99"/>
        <w:autoSpaceDE/>
        <w:autoSpaceDN/>
        <w:adjustRightInd/>
        <w:rPr>
          <w:vanish/>
          <w:color w:val="FF0000"/>
        </w:rPr>
      </w:pPr>
      <w:r w:rsidRPr="009D15A9">
        <w:rPr>
          <w:vanish/>
          <w:color w:val="FF0000"/>
        </w:rPr>
        <w:t>Australian Code for the Responsible Conduct of Research</w:t>
      </w:r>
    </w:p>
    <w:p w:rsidR="00A573CC" w:rsidRPr="009D15A9" w:rsidRDefault="00A573CC" w:rsidP="00A573CC">
      <w:pPr>
        <w:widowControl/>
        <w:numPr>
          <w:ilvl w:val="0"/>
          <w:numId w:val="4"/>
        </w:numPr>
        <w:pBdr>
          <w:top w:val="single" w:sz="4" w:space="1" w:color="auto"/>
          <w:left w:val="single" w:sz="4" w:space="4" w:color="auto"/>
          <w:bottom w:val="single" w:sz="4" w:space="1" w:color="auto"/>
          <w:right w:val="single" w:sz="4" w:space="4" w:color="auto"/>
        </w:pBdr>
        <w:shd w:val="clear" w:color="auto" w:fill="FFFF99"/>
        <w:autoSpaceDE/>
        <w:autoSpaceDN/>
        <w:adjustRightInd/>
        <w:rPr>
          <w:vanish/>
          <w:color w:val="FF0000"/>
        </w:rPr>
      </w:pPr>
      <w:r w:rsidRPr="009D15A9">
        <w:rPr>
          <w:vanish/>
          <w:color w:val="FF0000"/>
        </w:rPr>
        <w:t>The policies and guidelines of the Animal Welfare Committee (AWC)</w:t>
      </w:r>
    </w:p>
    <w:p w:rsidR="00A573CC" w:rsidRPr="009D15A9" w:rsidRDefault="00A573CC" w:rsidP="00A573CC">
      <w:pPr>
        <w:pBdr>
          <w:top w:val="single" w:sz="4" w:space="1" w:color="auto"/>
          <w:left w:val="single" w:sz="4" w:space="4" w:color="auto"/>
          <w:bottom w:val="single" w:sz="4" w:space="1" w:color="auto"/>
          <w:right w:val="single" w:sz="4" w:space="4" w:color="auto"/>
        </w:pBdr>
        <w:shd w:val="clear" w:color="auto" w:fill="FFFF99"/>
        <w:ind w:left="425" w:hanging="425"/>
        <w:rPr>
          <w:vanish/>
          <w:color w:val="FF0000"/>
        </w:rPr>
      </w:pPr>
    </w:p>
    <w:p w:rsidR="00A573CC" w:rsidRPr="009D15A9" w:rsidRDefault="00A573CC" w:rsidP="00A573CC">
      <w:pPr>
        <w:pBdr>
          <w:top w:val="single" w:sz="4" w:space="1" w:color="auto"/>
          <w:left w:val="single" w:sz="4" w:space="4" w:color="auto"/>
          <w:bottom w:val="single" w:sz="4" w:space="1" w:color="auto"/>
          <w:right w:val="single" w:sz="4" w:space="4" w:color="auto"/>
        </w:pBdr>
        <w:shd w:val="clear" w:color="auto" w:fill="FFFF99"/>
        <w:rPr>
          <w:vanish/>
          <w:color w:val="FF0000"/>
        </w:rPr>
      </w:pPr>
      <w:r w:rsidRPr="009D15A9">
        <w:rPr>
          <w:vanish/>
          <w:color w:val="FF0000"/>
        </w:rPr>
        <w:t xml:space="preserve">These documents may be accessed from the animal ethics website: </w:t>
      </w:r>
    </w:p>
    <w:p w:rsidR="00A573CC" w:rsidRPr="009D15A9" w:rsidRDefault="00A573CC" w:rsidP="00A573CC">
      <w:pPr>
        <w:pBdr>
          <w:top w:val="single" w:sz="4" w:space="1" w:color="auto"/>
          <w:left w:val="single" w:sz="4" w:space="4" w:color="auto"/>
          <w:bottom w:val="single" w:sz="4" w:space="1" w:color="auto"/>
          <w:right w:val="single" w:sz="4" w:space="4" w:color="auto"/>
        </w:pBdr>
        <w:shd w:val="clear" w:color="auto" w:fill="FFFF99"/>
        <w:rPr>
          <w:vanish/>
          <w:color w:val="FF0000"/>
        </w:rPr>
      </w:pPr>
      <w:r w:rsidRPr="009D15A9">
        <w:rPr>
          <w:vanish/>
          <w:color w:val="FF0000"/>
        </w:rPr>
        <w:t xml:space="preserve"> http://www.flinders.edu.au/research/info-for-researchers/ethics/committees/animal/animal_home.cfm</w:t>
      </w:r>
    </w:p>
    <w:p w:rsidR="00A573CC" w:rsidRPr="009D15A9" w:rsidRDefault="00A573CC" w:rsidP="00A573CC">
      <w:pPr>
        <w:pBdr>
          <w:top w:val="single" w:sz="4" w:space="1" w:color="auto"/>
          <w:left w:val="single" w:sz="4" w:space="4" w:color="auto"/>
          <w:bottom w:val="single" w:sz="4" w:space="1" w:color="auto"/>
          <w:right w:val="single" w:sz="4" w:space="4" w:color="auto"/>
        </w:pBdr>
        <w:shd w:val="clear" w:color="auto" w:fill="FFFF99"/>
        <w:rPr>
          <w:vanish/>
          <w:color w:val="FF0000"/>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FFFF99"/>
        <w:rPr>
          <w:vanish/>
          <w:color w:val="FF0000"/>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FFFF99"/>
        <w:rPr>
          <w:vanish/>
          <w:color w:val="FF0000"/>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FFFF99"/>
        <w:rPr>
          <w:b/>
          <w:vanish/>
          <w:color w:val="FF0000"/>
        </w:rPr>
      </w:pPr>
      <w:r w:rsidRPr="009D15A9">
        <w:rPr>
          <w:b/>
          <w:vanish/>
          <w:color w:val="FF0000"/>
        </w:rPr>
        <w:t>An understanding of the relevant legislation is the responsibility of the investigators.</w:t>
      </w: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FFFF99"/>
        <w:rPr>
          <w:vanish/>
          <w:color w:val="FF0000"/>
        </w:rPr>
      </w:pPr>
    </w:p>
    <w:p w:rsidR="005C2986" w:rsidRPr="009D15A9" w:rsidRDefault="005C2986" w:rsidP="005C2986">
      <w:pPr>
        <w:ind w:left="425" w:hanging="425"/>
        <w:jc w:val="both"/>
        <w:rPr>
          <w:vanish/>
          <w:color w:val="FF0000"/>
        </w:rPr>
      </w:pPr>
    </w:p>
    <w:p w:rsidR="005C2986" w:rsidRPr="009D15A9" w:rsidRDefault="005C2986" w:rsidP="005C2986">
      <w:pPr>
        <w:rPr>
          <w:vanish/>
          <w:color w:val="FF0000"/>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CCFFFF"/>
        <w:ind w:left="425" w:hanging="425"/>
        <w:jc w:val="center"/>
        <w:rPr>
          <w:b/>
          <w:bCs/>
          <w:vanish/>
          <w:color w:val="FF0000"/>
          <w:sz w:val="24"/>
          <w:szCs w:val="24"/>
        </w:rPr>
      </w:pPr>
      <w:r w:rsidRPr="009D15A9">
        <w:rPr>
          <w:b/>
          <w:bCs/>
          <w:vanish/>
          <w:color w:val="FF0000"/>
          <w:sz w:val="24"/>
          <w:szCs w:val="24"/>
        </w:rPr>
        <w:t>General guidelines</w:t>
      </w:r>
    </w:p>
    <w:p w:rsidR="005C2986" w:rsidRPr="009D15A9" w:rsidRDefault="005C2986" w:rsidP="005C2986">
      <w:pPr>
        <w:rPr>
          <w:vanish/>
          <w:color w:val="FF0000"/>
        </w:rPr>
      </w:pPr>
    </w:p>
    <w:p w:rsidR="00A573CC" w:rsidRPr="009D15A9" w:rsidRDefault="00A573CC" w:rsidP="00A573CC">
      <w:pPr>
        <w:rPr>
          <w:i/>
          <w:vanish/>
          <w:color w:val="FF0000"/>
        </w:rPr>
      </w:pPr>
      <w:r w:rsidRPr="009D15A9">
        <w:rPr>
          <w:i/>
          <w:vanish/>
          <w:color w:val="FF0000"/>
        </w:rPr>
        <w:t>Acknowledgement:  This application form and guidelines are based on those used by the Newcastle University Animal Care and Ethics Committee, amended for use by Flinders University/SAHS Animal Welfare Committee with permission of Newcastle University Research Services.</w:t>
      </w:r>
    </w:p>
    <w:p w:rsidR="005C2986" w:rsidRPr="009D15A9" w:rsidRDefault="005C2986" w:rsidP="005C2986">
      <w:pPr>
        <w:rPr>
          <w:vanish/>
          <w:color w:val="FF0000"/>
        </w:rPr>
      </w:pPr>
    </w:p>
    <w:p w:rsidR="005C2986" w:rsidRPr="009D15A9" w:rsidRDefault="005C2986" w:rsidP="005C2986">
      <w:pPr>
        <w:numPr>
          <w:ilvl w:val="0"/>
          <w:numId w:val="6"/>
        </w:numPr>
        <w:rPr>
          <w:vanish/>
          <w:color w:val="FF0000"/>
        </w:rPr>
      </w:pPr>
      <w:r w:rsidRPr="009D15A9">
        <w:rPr>
          <w:b/>
          <w:vanish/>
          <w:color w:val="FF0000"/>
          <w:u w:val="single"/>
        </w:rPr>
        <w:t>Use PLAIN ENGLISH in your application.</w:t>
      </w:r>
    </w:p>
    <w:p w:rsidR="005C2986" w:rsidRPr="009D15A9" w:rsidRDefault="005C2986" w:rsidP="005C2986">
      <w:pPr>
        <w:widowControl/>
        <w:ind w:firstLine="720"/>
        <w:rPr>
          <w:i/>
          <w:vanish/>
          <w:color w:val="FF0000"/>
        </w:rPr>
      </w:pPr>
      <w:r w:rsidRPr="009D15A9">
        <w:rPr>
          <w:i/>
          <w:vanish/>
          <w:color w:val="FF0000"/>
        </w:rPr>
        <w:t>Legislative background – Australian Code.</w:t>
      </w:r>
    </w:p>
    <w:p w:rsidR="005C2986" w:rsidRPr="009D15A9" w:rsidRDefault="005C2986" w:rsidP="005C2986">
      <w:pPr>
        <w:widowControl/>
        <w:ind w:left="720"/>
        <w:rPr>
          <w:i/>
          <w:vanish/>
          <w:color w:val="FF0000"/>
          <w:lang w:eastAsia="en-AU"/>
        </w:rPr>
      </w:pPr>
      <w:r w:rsidRPr="009D15A9">
        <w:rPr>
          <w:i/>
          <w:vanish/>
          <w:color w:val="FF0000"/>
        </w:rPr>
        <w:t xml:space="preserve">Clause 2.2.1 (viii): The </w:t>
      </w:r>
      <w:r w:rsidR="00A573CC" w:rsidRPr="009D15A9">
        <w:rPr>
          <w:i/>
          <w:vanish/>
          <w:color w:val="FF0000"/>
        </w:rPr>
        <w:t>AWC</w:t>
      </w:r>
      <w:r w:rsidRPr="009D15A9">
        <w:rPr>
          <w:i/>
          <w:vanish/>
          <w:color w:val="FF0000"/>
        </w:rPr>
        <w:t xml:space="preserve"> may “</w:t>
      </w:r>
      <w:r w:rsidRPr="009D15A9">
        <w:rPr>
          <w:i/>
          <w:vanish/>
          <w:color w:val="FF0000"/>
          <w:lang w:eastAsia="en-AU"/>
        </w:rPr>
        <w:t>approve only those studies for which animals are essential and justified and which conform to the requirements of the Code. This should take into consideration factors including ethics, the impact on the animal or animals and the anticipated scientific or educational value”.</w:t>
      </w:r>
    </w:p>
    <w:p w:rsidR="005C2986" w:rsidRPr="009D15A9" w:rsidRDefault="005C2986" w:rsidP="005C2986">
      <w:pPr>
        <w:ind w:left="720"/>
        <w:rPr>
          <w:vanish/>
          <w:color w:val="FF0000"/>
          <w:lang w:eastAsia="en-AU"/>
        </w:rPr>
      </w:pPr>
      <w:r w:rsidRPr="009D15A9">
        <w:rPr>
          <w:i/>
          <w:vanish/>
          <w:color w:val="FF0000"/>
          <w:lang w:eastAsia="en-AU"/>
        </w:rPr>
        <w:t xml:space="preserve">Clause 2.2.15: “Information provided in proposals must be sufficient to satisfy the AEC that the proposed use of animals is justified by weighing the predicted scientific or educational value of the proposal against the potential impact on the welfare of the animals. An essential component of this assessment by the AEC involves consideration of the steps taken by the applicant to comply with the principles of the 3Rs specified in the Code. It is important that all AEC members are provided with sufficient information to participate in the assessment of proposals. This can only be achieved by the use of </w:t>
      </w:r>
      <w:r w:rsidRPr="009D15A9">
        <w:rPr>
          <w:b/>
          <w:i/>
          <w:vanish/>
          <w:color w:val="FF0000"/>
          <w:lang w:eastAsia="en-AU"/>
        </w:rPr>
        <w:t>plain English</w:t>
      </w:r>
      <w:r w:rsidRPr="009D15A9">
        <w:rPr>
          <w:i/>
          <w:vanish/>
          <w:color w:val="FF0000"/>
          <w:lang w:eastAsia="en-AU"/>
        </w:rPr>
        <w:t xml:space="preserve"> in the proposal. Applicants must ensure that where the use of scientific language is deemed unavoidable, it is supported by a suitable lay description or a glossary of terms.”</w:t>
      </w:r>
    </w:p>
    <w:p w:rsidR="005C2986" w:rsidRPr="009D15A9" w:rsidRDefault="005C2986" w:rsidP="005C2986">
      <w:pPr>
        <w:ind w:left="720"/>
        <w:rPr>
          <w:vanish/>
          <w:color w:val="FF0000"/>
          <w:lang w:eastAsia="en-AU"/>
        </w:rPr>
      </w:pPr>
    </w:p>
    <w:p w:rsidR="005C2986" w:rsidRPr="009D15A9" w:rsidRDefault="005C2986" w:rsidP="005C2986">
      <w:pPr>
        <w:ind w:left="720"/>
        <w:rPr>
          <w:vanish/>
          <w:color w:val="FF0000"/>
          <w:lang w:eastAsia="en-AU"/>
        </w:rPr>
      </w:pPr>
      <w:r w:rsidRPr="009D15A9">
        <w:rPr>
          <w:vanish/>
          <w:color w:val="FF0000"/>
        </w:rPr>
        <w:t xml:space="preserve">Remember that the </w:t>
      </w:r>
      <w:r w:rsidR="00A573CC" w:rsidRPr="009D15A9">
        <w:rPr>
          <w:vanish/>
          <w:color w:val="FF0000"/>
        </w:rPr>
        <w:t>AWC</w:t>
      </w:r>
      <w:r w:rsidRPr="009D15A9">
        <w:rPr>
          <w:vanish/>
          <w:color w:val="FF0000"/>
        </w:rPr>
        <w:t xml:space="preserve"> is composed of people who are not experts in your field. </w:t>
      </w:r>
      <w:r w:rsidRPr="009D15A9">
        <w:rPr>
          <w:vanish/>
          <w:color w:val="FF0000"/>
          <w:lang w:eastAsia="en-AU"/>
        </w:rPr>
        <w:t xml:space="preserve">The use of specialist language is not helpful to the committee and may delay processing of an application while explanations are sought. </w:t>
      </w:r>
      <w:r w:rsidRPr="009D15A9">
        <w:rPr>
          <w:b/>
          <w:vanish/>
          <w:color w:val="FF0000"/>
          <w:u w:val="single"/>
        </w:rPr>
        <w:t>Hints:</w:t>
      </w:r>
    </w:p>
    <w:p w:rsidR="005C2986" w:rsidRPr="009D15A9" w:rsidRDefault="005C2986" w:rsidP="005C2986">
      <w:pPr>
        <w:numPr>
          <w:ilvl w:val="1"/>
          <w:numId w:val="6"/>
        </w:numPr>
        <w:rPr>
          <w:vanish/>
          <w:color w:val="FF0000"/>
        </w:rPr>
      </w:pPr>
      <w:r w:rsidRPr="009D15A9">
        <w:rPr>
          <w:vanish/>
          <w:color w:val="FF0000"/>
        </w:rPr>
        <w:t>Use language suitable for a media release.</w:t>
      </w:r>
    </w:p>
    <w:p w:rsidR="005C2986" w:rsidRPr="009D15A9" w:rsidRDefault="005C2986" w:rsidP="005C2986">
      <w:pPr>
        <w:numPr>
          <w:ilvl w:val="1"/>
          <w:numId w:val="6"/>
        </w:numPr>
        <w:rPr>
          <w:vanish/>
          <w:color w:val="FF0000"/>
        </w:rPr>
      </w:pPr>
      <w:r w:rsidRPr="009D15A9">
        <w:rPr>
          <w:vanish/>
          <w:color w:val="FF0000"/>
        </w:rPr>
        <w:t xml:space="preserve">Use </w:t>
      </w:r>
      <w:r w:rsidRPr="009D15A9">
        <w:rPr>
          <w:vanish/>
          <w:color w:val="FF0000"/>
          <w:lang w:val="en-US"/>
        </w:rPr>
        <w:t>everyday language that can be understood by an interested, intelligent person without a scientific background</w:t>
      </w:r>
      <w:r w:rsidRPr="009D15A9">
        <w:rPr>
          <w:vanish/>
          <w:color w:val="FF0000"/>
        </w:rPr>
        <w:t>. Assume those assessing your application have either no medical scientific background or no knowledge of your area of research.</w:t>
      </w:r>
    </w:p>
    <w:p w:rsidR="005C2986" w:rsidRPr="009D15A9" w:rsidRDefault="005C2986" w:rsidP="005C2986">
      <w:pPr>
        <w:numPr>
          <w:ilvl w:val="1"/>
          <w:numId w:val="6"/>
        </w:numPr>
        <w:rPr>
          <w:vanish/>
          <w:color w:val="FF0000"/>
        </w:rPr>
      </w:pPr>
      <w:r w:rsidRPr="009D15A9">
        <w:rPr>
          <w:vanish/>
          <w:color w:val="FF0000"/>
        </w:rPr>
        <w:t>Avoid using scientific jargon or unexplained abbreviations. The need for plain English is especially important for your description of the aims of your project.</w:t>
      </w:r>
    </w:p>
    <w:p w:rsidR="005C2986" w:rsidRPr="009D15A9" w:rsidRDefault="005C2986" w:rsidP="005C2986">
      <w:pPr>
        <w:numPr>
          <w:ilvl w:val="1"/>
          <w:numId w:val="6"/>
        </w:numPr>
        <w:rPr>
          <w:vanish/>
          <w:color w:val="FF0000"/>
        </w:rPr>
      </w:pPr>
      <w:r w:rsidRPr="009D15A9">
        <w:rPr>
          <w:vanish/>
          <w:color w:val="FF0000"/>
        </w:rPr>
        <w:t xml:space="preserve">Where the use of scientific terminology is unavoidable, you should consider providing an explanation of these terms or a glossary. </w:t>
      </w:r>
      <w:r w:rsidRPr="009D15A9">
        <w:rPr>
          <w:vanish/>
          <w:color w:val="FF0000"/>
          <w:lang w:val="en-US"/>
        </w:rPr>
        <w:t>This glossary is to be used for scientific terminology where lay terms are not available but not as a substitute for lay language.</w:t>
      </w:r>
    </w:p>
    <w:p w:rsidR="005C2986" w:rsidRPr="009D15A9" w:rsidRDefault="005C2986" w:rsidP="005C2986">
      <w:pPr>
        <w:numPr>
          <w:ilvl w:val="1"/>
          <w:numId w:val="6"/>
        </w:numPr>
        <w:rPr>
          <w:vanish/>
          <w:color w:val="FF0000"/>
        </w:rPr>
      </w:pPr>
      <w:r w:rsidRPr="009D15A9">
        <w:rPr>
          <w:vanish/>
          <w:color w:val="FF0000"/>
          <w:lang w:val="en-US"/>
        </w:rPr>
        <w:t xml:space="preserve">Do </w:t>
      </w:r>
      <w:r w:rsidRPr="009D15A9">
        <w:rPr>
          <w:b/>
          <w:vanish/>
          <w:color w:val="FF0000"/>
          <w:u w:val="single"/>
          <w:lang w:val="en-US"/>
        </w:rPr>
        <w:t>not</w:t>
      </w:r>
      <w:r w:rsidRPr="009D15A9">
        <w:rPr>
          <w:vanish/>
          <w:color w:val="FF0000"/>
          <w:lang w:val="en-US"/>
        </w:rPr>
        <w:t xml:space="preserve"> include </w:t>
      </w:r>
      <w:r w:rsidRPr="009D15A9">
        <w:rPr>
          <w:vanish/>
          <w:color w:val="FF0000"/>
        </w:rPr>
        <w:t>extracts from a grant application as most are not written in the manner required by the legislation.</w:t>
      </w:r>
    </w:p>
    <w:p w:rsidR="005C2986" w:rsidRPr="009D15A9" w:rsidRDefault="005C2986" w:rsidP="005C2986">
      <w:pPr>
        <w:numPr>
          <w:ilvl w:val="0"/>
          <w:numId w:val="6"/>
        </w:numPr>
        <w:rPr>
          <w:vanish/>
          <w:color w:val="FF0000"/>
        </w:rPr>
      </w:pPr>
      <w:r w:rsidRPr="009D15A9">
        <w:rPr>
          <w:vanish/>
          <w:color w:val="FF0000"/>
        </w:rPr>
        <w:t>It is highly recommended that you ask a colleague and a person with a non-scientific background to read your application before it is submitted.</w:t>
      </w:r>
    </w:p>
    <w:p w:rsidR="005C2986" w:rsidRPr="009D15A9" w:rsidRDefault="005C2986" w:rsidP="005C2986">
      <w:pPr>
        <w:numPr>
          <w:ilvl w:val="0"/>
          <w:numId w:val="6"/>
        </w:numPr>
        <w:rPr>
          <w:vanish/>
          <w:color w:val="FF0000"/>
        </w:rPr>
      </w:pPr>
      <w:r w:rsidRPr="009D15A9">
        <w:rPr>
          <w:vanish/>
          <w:color w:val="FF0000"/>
        </w:rPr>
        <w:t>The application must be self-contained and not refer to other animal ethics or grant applications for detail.</w:t>
      </w:r>
    </w:p>
    <w:p w:rsidR="005C2986" w:rsidRPr="009D15A9" w:rsidRDefault="005C2986" w:rsidP="005C2986">
      <w:pPr>
        <w:numPr>
          <w:ilvl w:val="0"/>
          <w:numId w:val="6"/>
        </w:numPr>
        <w:rPr>
          <w:vanish/>
          <w:color w:val="FF0000"/>
        </w:rPr>
      </w:pPr>
      <w:r w:rsidRPr="009D15A9">
        <w:rPr>
          <w:vanish/>
          <w:color w:val="FF0000"/>
        </w:rPr>
        <w:t xml:space="preserve">The </w:t>
      </w:r>
      <w:r w:rsidR="00A573CC" w:rsidRPr="009D15A9">
        <w:rPr>
          <w:vanish/>
          <w:color w:val="FF0000"/>
        </w:rPr>
        <w:t>AWC</w:t>
      </w:r>
      <w:r w:rsidRPr="009D15A9">
        <w:rPr>
          <w:vanish/>
          <w:color w:val="FF0000"/>
        </w:rPr>
        <w:t xml:space="preserve"> corresponds directly with the Chief Investigator only. </w:t>
      </w:r>
      <w:r w:rsidRPr="009D15A9">
        <w:rPr>
          <w:b/>
          <w:vanish/>
          <w:color w:val="FF0000"/>
        </w:rPr>
        <w:t xml:space="preserve">The Chief Investigator is responsible for ensuring that </w:t>
      </w:r>
      <w:r w:rsidRPr="009D15A9">
        <w:rPr>
          <w:b/>
          <w:bCs/>
          <w:vanish/>
          <w:color w:val="FF0000"/>
        </w:rPr>
        <w:t xml:space="preserve">all persons involved with the use of animals on the project </w:t>
      </w:r>
      <w:r w:rsidRPr="009D15A9">
        <w:rPr>
          <w:b/>
          <w:vanish/>
          <w:color w:val="FF0000"/>
        </w:rPr>
        <w:t xml:space="preserve">receive or have access to a copy of the application, and any subsequent correspondence from the </w:t>
      </w:r>
      <w:r w:rsidR="00A573CC" w:rsidRPr="009D15A9">
        <w:rPr>
          <w:b/>
          <w:vanish/>
          <w:color w:val="FF0000"/>
        </w:rPr>
        <w:t>AWC</w:t>
      </w:r>
      <w:r w:rsidRPr="009D15A9">
        <w:rPr>
          <w:b/>
          <w:vanish/>
          <w:color w:val="FF0000"/>
        </w:rPr>
        <w:t xml:space="preserve"> regarding the application.</w:t>
      </w:r>
    </w:p>
    <w:p w:rsidR="005C2986" w:rsidRPr="009D15A9" w:rsidRDefault="005C2986" w:rsidP="005C2986">
      <w:pPr>
        <w:numPr>
          <w:ilvl w:val="0"/>
          <w:numId w:val="6"/>
        </w:numPr>
        <w:rPr>
          <w:vanish/>
          <w:color w:val="FF0000"/>
        </w:rPr>
      </w:pPr>
      <w:r w:rsidRPr="009D15A9">
        <w:rPr>
          <w:vanish/>
          <w:color w:val="FF0000"/>
        </w:rPr>
        <w:t xml:space="preserve">Approval covers the precise details contained within this application. Any subsequent changes, including changes to personnel, must receive prior approval from the </w:t>
      </w:r>
      <w:r w:rsidR="00A573CC" w:rsidRPr="009D15A9">
        <w:rPr>
          <w:vanish/>
          <w:color w:val="FF0000"/>
        </w:rPr>
        <w:t>AWC</w:t>
      </w:r>
      <w:r w:rsidRPr="009D15A9">
        <w:rPr>
          <w:vanish/>
          <w:color w:val="FF0000"/>
        </w:rPr>
        <w:t>.</w:t>
      </w:r>
    </w:p>
    <w:p w:rsidR="005C2986" w:rsidRPr="009D15A9" w:rsidRDefault="005C2986" w:rsidP="005C2986">
      <w:pPr>
        <w:ind w:left="425" w:hanging="425"/>
        <w:jc w:val="both"/>
        <w:rPr>
          <w:vanish/>
          <w:color w:val="FF0000"/>
        </w:rPr>
      </w:pPr>
    </w:p>
    <w:p w:rsidR="005C2986" w:rsidRPr="009D15A9" w:rsidRDefault="005C2986" w:rsidP="005C2986">
      <w:pPr>
        <w:ind w:left="425" w:hanging="425"/>
        <w:jc w:val="both"/>
        <w:rPr>
          <w:b/>
          <w:vanish/>
          <w:color w:val="FF0000"/>
          <w:sz w:val="24"/>
          <w:szCs w:val="24"/>
        </w:rPr>
      </w:pPr>
      <w:r w:rsidRPr="009D15A9">
        <w:rPr>
          <w:b/>
          <w:vanish/>
          <w:color w:val="FF0000"/>
          <w:sz w:val="24"/>
          <w:szCs w:val="24"/>
        </w:rPr>
        <w:t>For guidelines on specific questions in the application form, see later in this document.</w:t>
      </w:r>
    </w:p>
    <w:p w:rsidR="005C2986" w:rsidRPr="009D15A9" w:rsidRDefault="005C2986" w:rsidP="005C2986">
      <w:pPr>
        <w:rPr>
          <w:vanish/>
          <w:color w:val="FF0000"/>
        </w:rPr>
      </w:pPr>
    </w:p>
    <w:p w:rsidR="005C2986" w:rsidRPr="009D15A9" w:rsidRDefault="005C2986" w:rsidP="005C2986">
      <w:pPr>
        <w:pBdr>
          <w:top w:val="single" w:sz="4" w:space="1" w:color="auto"/>
          <w:left w:val="single" w:sz="4" w:space="4" w:color="auto"/>
          <w:bottom w:val="single" w:sz="4" w:space="1" w:color="auto"/>
          <w:right w:val="single" w:sz="4" w:space="4" w:color="auto"/>
        </w:pBdr>
        <w:shd w:val="clear" w:color="auto" w:fill="CCFFFF"/>
        <w:ind w:left="425" w:hanging="425"/>
        <w:jc w:val="center"/>
        <w:rPr>
          <w:b/>
          <w:bCs/>
          <w:vanish/>
          <w:color w:val="FF0000"/>
          <w:sz w:val="24"/>
          <w:szCs w:val="24"/>
        </w:rPr>
      </w:pPr>
      <w:r w:rsidRPr="009D15A9">
        <w:rPr>
          <w:b/>
          <w:bCs/>
          <w:vanish/>
          <w:color w:val="FF0000"/>
          <w:sz w:val="24"/>
          <w:szCs w:val="24"/>
        </w:rPr>
        <w:t>Notes on using the form</w:t>
      </w:r>
    </w:p>
    <w:p w:rsidR="005C2986" w:rsidRPr="009D15A9" w:rsidRDefault="005C2986" w:rsidP="005C2986">
      <w:pPr>
        <w:ind w:left="425" w:hanging="425"/>
        <w:rPr>
          <w:vanish/>
          <w:color w:val="FF0000"/>
        </w:rPr>
      </w:pPr>
    </w:p>
    <w:p w:rsidR="002D2362" w:rsidRPr="009D15A9" w:rsidRDefault="002D2362" w:rsidP="002D2362">
      <w:pPr>
        <w:numPr>
          <w:ilvl w:val="0"/>
          <w:numId w:val="2"/>
        </w:numPr>
        <w:adjustRightInd/>
        <w:rPr>
          <w:vanish/>
          <w:color w:val="FF0000"/>
        </w:rPr>
      </w:pPr>
      <w:r w:rsidRPr="009D15A9">
        <w:rPr>
          <w:vanish/>
          <w:color w:val="FF0000"/>
        </w:rPr>
        <w:t>Ensure that you are using the current version of the application form by downloading a copy from the animal ethics website each time.</w:t>
      </w:r>
    </w:p>
    <w:p w:rsidR="002D2362" w:rsidRPr="009D15A9" w:rsidRDefault="002D2362" w:rsidP="002D2362">
      <w:pPr>
        <w:numPr>
          <w:ilvl w:val="0"/>
          <w:numId w:val="2"/>
        </w:numPr>
        <w:adjustRightInd/>
        <w:rPr>
          <w:vanish/>
          <w:color w:val="FF0000"/>
        </w:rPr>
      </w:pPr>
      <w:r w:rsidRPr="009D15A9">
        <w:rPr>
          <w:vanish/>
          <w:color w:val="FF0000"/>
        </w:rPr>
        <w:t xml:space="preserve">Use the </w:t>
      </w:r>
      <w:r w:rsidRPr="009D15A9">
        <w:rPr>
          <w:b/>
          <w:vanish/>
          <w:color w:val="FF0000"/>
          <w:u w:val="single"/>
        </w:rPr>
        <w:t>hidden text function in this form</w:t>
      </w:r>
      <w:r w:rsidRPr="009D15A9">
        <w:rPr>
          <w:vanish/>
          <w:color w:val="FF0000"/>
        </w:rPr>
        <w:t xml:space="preserve"> to access guidelines for many questions. To show the text with the hidden text effect, click</w:t>
      </w:r>
      <w:r w:rsidRPr="009D15A9">
        <w:rPr>
          <w:b/>
          <w:bCs/>
          <w:vanish/>
          <w:color w:val="FF0000"/>
        </w:rPr>
        <w:t xml:space="preserve"> </w:t>
      </w:r>
      <w:r w:rsidRPr="009D15A9">
        <w:rPr>
          <w:bCs/>
          <w:vanish/>
          <w:color w:val="FF0000"/>
        </w:rPr>
        <w:t>“</w:t>
      </w:r>
      <w:r w:rsidRPr="009D15A9">
        <w:rPr>
          <w:b/>
          <w:bCs/>
          <w:vanish/>
          <w:color w:val="FF0000"/>
        </w:rPr>
        <w:t>Show/Hide</w:t>
      </w:r>
      <w:r w:rsidRPr="009D15A9">
        <w:rPr>
          <w:vanish/>
          <w:color w:val="FF0000"/>
        </w:rPr>
        <w:t xml:space="preserve"> ¶” on the </w:t>
      </w:r>
      <w:r w:rsidRPr="009D15A9">
        <w:rPr>
          <w:b/>
          <w:bCs/>
          <w:vanish/>
          <w:color w:val="FF0000"/>
        </w:rPr>
        <w:t>Standard</w:t>
      </w:r>
      <w:r w:rsidRPr="009D15A9">
        <w:rPr>
          <w:vanish/>
          <w:color w:val="FF0000"/>
        </w:rPr>
        <w:t xml:space="preserve"> toolbar. When hidden text is shown, it will be red in colour, and is marked with a dotted underline. This text will not be seen on the printed version. Guidelines are also available at: </w:t>
      </w:r>
      <w:hyperlink w:history="1">
        <w:r w:rsidRPr="009D15A9">
          <w:rPr>
            <w:rStyle w:val="Hyperlink"/>
            <w:vanish/>
          </w:rPr>
          <w:t>http://www.flinders.edu.au/research/info-for-researchers/ethics/committees/animal/animal_home.cfm</w:t>
        </w:r>
      </w:hyperlink>
    </w:p>
    <w:p w:rsidR="002D2362" w:rsidRPr="009D15A9" w:rsidRDefault="002D2362" w:rsidP="002D2362">
      <w:pPr>
        <w:numPr>
          <w:ilvl w:val="0"/>
          <w:numId w:val="2"/>
        </w:numPr>
        <w:adjustRightInd/>
        <w:rPr>
          <w:vanish/>
          <w:color w:val="FF0000"/>
        </w:rPr>
      </w:pPr>
      <w:r w:rsidRPr="009D15A9">
        <w:rPr>
          <w:bCs/>
          <w:vanish/>
          <w:color w:val="FF0000"/>
        </w:rPr>
        <w:t>All questions must be answered, even if your response is "Not Applicable".</w:t>
      </w:r>
    </w:p>
    <w:p w:rsidR="002D2362" w:rsidRPr="009D15A9" w:rsidRDefault="002D2362" w:rsidP="002D2362">
      <w:pPr>
        <w:numPr>
          <w:ilvl w:val="0"/>
          <w:numId w:val="2"/>
        </w:numPr>
        <w:adjustRightInd/>
        <w:rPr>
          <w:vanish/>
          <w:color w:val="FF0000"/>
        </w:rPr>
      </w:pPr>
      <w:r w:rsidRPr="009D15A9">
        <w:rPr>
          <w:vanish/>
          <w:color w:val="FF0000"/>
        </w:rPr>
        <w:t xml:space="preserve">Answers to questions must be </w:t>
      </w:r>
      <w:r w:rsidRPr="009D15A9">
        <w:rPr>
          <w:bCs/>
          <w:vanish/>
          <w:color w:val="FF0000"/>
        </w:rPr>
        <w:t>typed</w:t>
      </w:r>
      <w:r w:rsidRPr="009D15A9">
        <w:rPr>
          <w:vanish/>
          <w:color w:val="FF0000"/>
        </w:rPr>
        <w:t>.</w:t>
      </w:r>
    </w:p>
    <w:p w:rsidR="002D2362" w:rsidRPr="009D15A9" w:rsidRDefault="002D2362" w:rsidP="002D2362">
      <w:pPr>
        <w:numPr>
          <w:ilvl w:val="0"/>
          <w:numId w:val="2"/>
        </w:numPr>
        <w:adjustRightInd/>
        <w:rPr>
          <w:vanish/>
          <w:color w:val="FF0000"/>
        </w:rPr>
      </w:pPr>
      <w:r w:rsidRPr="009D15A9">
        <w:rPr>
          <w:vanish/>
          <w:color w:val="FF0000"/>
        </w:rPr>
        <w:t>Insert your responses in the boxes provided. The box will expand to accommodate the length of your response. The size of the box may be increased by adding paragraph marks. Boxes or tables may be copied by highlighting the box and using the "Edit, copy" and then "Edit, paste" commands. Do not delete sections or amend the formatting of this form unless instructed to do so.</w:t>
      </w:r>
    </w:p>
    <w:p w:rsidR="002D2362" w:rsidRPr="009D15A9" w:rsidRDefault="002D2362" w:rsidP="002D2362">
      <w:pPr>
        <w:numPr>
          <w:ilvl w:val="0"/>
          <w:numId w:val="2"/>
        </w:numPr>
        <w:adjustRightInd/>
        <w:rPr>
          <w:vanish/>
          <w:color w:val="FF0000"/>
        </w:rPr>
      </w:pPr>
      <w:r w:rsidRPr="009D15A9">
        <w:rPr>
          <w:vanish/>
          <w:color w:val="FF0000"/>
        </w:rPr>
        <w:t xml:space="preserve">Attachments for the application may be downloaded from http://www.flinders.edu.au/research/info-for-researchers/ethics/committees/animal/animal_home.cfm </w:t>
      </w:r>
    </w:p>
    <w:p w:rsidR="00DA1018" w:rsidRPr="009D15A9" w:rsidRDefault="00DA1018" w:rsidP="005C2986">
      <w:pPr>
        <w:ind w:left="425" w:hanging="425"/>
        <w:jc w:val="both"/>
        <w:rPr>
          <w:vanish/>
          <w:color w:val="FF0000"/>
        </w:rPr>
      </w:pPr>
    </w:p>
    <w:p w:rsidR="00DA1018" w:rsidRPr="009D15A9" w:rsidRDefault="00DA1018" w:rsidP="005C2986">
      <w:pPr>
        <w:ind w:left="425" w:hanging="425"/>
        <w:jc w:val="both"/>
        <w:rPr>
          <w:vanish/>
          <w:color w:val="FF0000"/>
        </w:rPr>
      </w:pPr>
    </w:p>
    <w:p w:rsidR="00BF2477" w:rsidRPr="009D15A9" w:rsidRDefault="00BF2477" w:rsidP="00BF2477">
      <w:pPr>
        <w:jc w:val="right"/>
        <w:rPr>
          <w:b/>
          <w:bCs/>
        </w:rPr>
      </w:pPr>
    </w:p>
    <w:tbl>
      <w:tblPr>
        <w:tblW w:w="9368" w:type="dxa"/>
        <w:jc w:val="center"/>
        <w:tblBorders>
          <w:top w:val="single" w:sz="4" w:space="0" w:color="auto"/>
          <w:left w:val="single" w:sz="4" w:space="0" w:color="auto"/>
          <w:bottom w:val="single" w:sz="4" w:space="0" w:color="auto"/>
          <w:right w:val="single" w:sz="4" w:space="0" w:color="auto"/>
        </w:tblBorders>
        <w:shd w:val="clear" w:color="auto" w:fill="CCFFCC"/>
        <w:tblLayout w:type="fixed"/>
        <w:tblCellMar>
          <w:top w:w="57" w:type="dxa"/>
          <w:bottom w:w="57" w:type="dxa"/>
        </w:tblCellMar>
        <w:tblLook w:val="01E0" w:firstRow="1" w:lastRow="1" w:firstColumn="1" w:lastColumn="1" w:noHBand="0" w:noVBand="0"/>
      </w:tblPr>
      <w:tblGrid>
        <w:gridCol w:w="1384"/>
        <w:gridCol w:w="1156"/>
        <w:gridCol w:w="1395"/>
        <w:gridCol w:w="1156"/>
        <w:gridCol w:w="918"/>
        <w:gridCol w:w="284"/>
        <w:gridCol w:w="238"/>
        <w:gridCol w:w="90"/>
        <w:gridCol w:w="2462"/>
        <w:gridCol w:w="285"/>
      </w:tblGrid>
      <w:tr w:rsidR="00BF2477" w:rsidRPr="009D15A9" w:rsidTr="00822AEF">
        <w:trPr>
          <w:jc w:val="center"/>
        </w:trPr>
        <w:tc>
          <w:tcPr>
            <w:tcW w:w="9083" w:type="dxa"/>
            <w:gridSpan w:val="9"/>
            <w:tcBorders>
              <w:top w:val="single" w:sz="4" w:space="0" w:color="auto"/>
            </w:tcBorders>
            <w:shd w:val="clear" w:color="auto" w:fill="CCFFCC"/>
          </w:tcPr>
          <w:p w:rsidR="00BF2477" w:rsidRPr="009D15A9" w:rsidRDefault="00BF2477" w:rsidP="005B2D39">
            <w:r w:rsidRPr="00643276">
              <w:rPr>
                <w:b/>
                <w:i/>
                <w:u w:val="single"/>
              </w:rPr>
              <w:t>AWC USE ONLY</w:t>
            </w:r>
          </w:p>
        </w:tc>
        <w:tc>
          <w:tcPr>
            <w:tcW w:w="285" w:type="dxa"/>
            <w:tcBorders>
              <w:top w:val="single" w:sz="4" w:space="0" w:color="auto"/>
              <w:bottom w:val="nil"/>
            </w:tcBorders>
            <w:shd w:val="clear" w:color="auto" w:fill="CCFFCC"/>
          </w:tcPr>
          <w:p w:rsidR="00BF2477" w:rsidRPr="00643276" w:rsidRDefault="00BF2477" w:rsidP="005B2D39">
            <w:pPr>
              <w:rPr>
                <w:b/>
                <w:i/>
                <w:u w:val="single"/>
              </w:rPr>
            </w:pPr>
          </w:p>
        </w:tc>
      </w:tr>
      <w:tr w:rsidR="00BF2477" w:rsidRPr="009D15A9" w:rsidTr="00822AEF">
        <w:trPr>
          <w:jc w:val="center"/>
        </w:trPr>
        <w:tc>
          <w:tcPr>
            <w:tcW w:w="1384" w:type="dxa"/>
            <w:shd w:val="clear" w:color="auto" w:fill="CCFFCC"/>
          </w:tcPr>
          <w:p w:rsidR="00BF2477" w:rsidRPr="00643276" w:rsidRDefault="00BF2477" w:rsidP="005B2D39">
            <w:pPr>
              <w:rPr>
                <w:sz w:val="18"/>
                <w:szCs w:val="18"/>
              </w:rPr>
            </w:pPr>
          </w:p>
        </w:tc>
        <w:tc>
          <w:tcPr>
            <w:tcW w:w="2551" w:type="dxa"/>
            <w:gridSpan w:val="2"/>
            <w:tcBorders>
              <w:bottom w:val="single" w:sz="4" w:space="0" w:color="auto"/>
            </w:tcBorders>
            <w:shd w:val="clear" w:color="auto" w:fill="CCFFCC"/>
          </w:tcPr>
          <w:p w:rsidR="00BF2477" w:rsidRPr="00643276" w:rsidRDefault="00BF2477" w:rsidP="005B2D39">
            <w:pPr>
              <w:rPr>
                <w:sz w:val="18"/>
                <w:szCs w:val="18"/>
              </w:rPr>
            </w:pPr>
          </w:p>
        </w:tc>
        <w:tc>
          <w:tcPr>
            <w:tcW w:w="2074" w:type="dxa"/>
            <w:gridSpan w:val="2"/>
            <w:tcBorders>
              <w:bottom w:val="nil"/>
            </w:tcBorders>
            <w:shd w:val="clear" w:color="auto" w:fill="CCFFCC"/>
          </w:tcPr>
          <w:p w:rsidR="00BF2477" w:rsidRPr="00643276" w:rsidRDefault="00BF2477" w:rsidP="005B2D39">
            <w:pPr>
              <w:jc w:val="center"/>
              <w:rPr>
                <w:sz w:val="18"/>
                <w:szCs w:val="18"/>
              </w:rPr>
            </w:pPr>
          </w:p>
        </w:tc>
        <w:tc>
          <w:tcPr>
            <w:tcW w:w="284" w:type="dxa"/>
            <w:tcBorders>
              <w:bottom w:val="nil"/>
            </w:tcBorders>
            <w:shd w:val="clear" w:color="auto" w:fill="CCFFCC"/>
          </w:tcPr>
          <w:p w:rsidR="00BF2477" w:rsidRPr="00643276" w:rsidRDefault="00BF2477" w:rsidP="005B2D39">
            <w:pPr>
              <w:rPr>
                <w:sz w:val="18"/>
                <w:szCs w:val="18"/>
              </w:rPr>
            </w:pPr>
          </w:p>
        </w:tc>
        <w:tc>
          <w:tcPr>
            <w:tcW w:w="2790" w:type="dxa"/>
            <w:gridSpan w:val="3"/>
            <w:tcBorders>
              <w:top w:val="nil"/>
              <w:bottom w:val="nil"/>
              <w:right w:val="nil"/>
            </w:tcBorders>
            <w:shd w:val="clear" w:color="auto" w:fill="CCFFCC"/>
          </w:tcPr>
          <w:p w:rsidR="00BF2477" w:rsidRPr="00643276" w:rsidRDefault="00BF2477" w:rsidP="005B2D39">
            <w:pPr>
              <w:rPr>
                <w:sz w:val="18"/>
                <w:szCs w:val="18"/>
              </w:rPr>
            </w:pPr>
          </w:p>
        </w:tc>
        <w:tc>
          <w:tcPr>
            <w:tcW w:w="285" w:type="dxa"/>
            <w:tcBorders>
              <w:top w:val="nil"/>
              <w:left w:val="nil"/>
              <w:bottom w:val="nil"/>
              <w:right w:val="single" w:sz="4" w:space="0" w:color="auto"/>
            </w:tcBorders>
            <w:shd w:val="clear" w:color="auto" w:fill="CCFFCC"/>
          </w:tcPr>
          <w:p w:rsidR="00BF2477" w:rsidRPr="00643276" w:rsidRDefault="00BF2477" w:rsidP="005B2D39">
            <w:pPr>
              <w:rPr>
                <w:sz w:val="18"/>
                <w:szCs w:val="18"/>
              </w:rPr>
            </w:pPr>
          </w:p>
        </w:tc>
      </w:tr>
      <w:tr w:rsidR="00BF2477" w:rsidRPr="009D15A9" w:rsidTr="005B2D39">
        <w:trPr>
          <w:jc w:val="center"/>
        </w:trPr>
        <w:tc>
          <w:tcPr>
            <w:tcW w:w="1384" w:type="dxa"/>
            <w:tcBorders>
              <w:right w:val="single" w:sz="4" w:space="0" w:color="auto"/>
            </w:tcBorders>
            <w:shd w:val="clear" w:color="auto" w:fill="CCFFCC"/>
          </w:tcPr>
          <w:p w:rsidR="00BF2477" w:rsidRPr="00643276" w:rsidRDefault="00BF2477" w:rsidP="005B2D39">
            <w:pPr>
              <w:rPr>
                <w:sz w:val="18"/>
                <w:szCs w:val="18"/>
              </w:rPr>
            </w:pPr>
            <w:r w:rsidRPr="00643276">
              <w:rPr>
                <w:sz w:val="18"/>
                <w:szCs w:val="18"/>
              </w:rPr>
              <w:t xml:space="preserve">Date </w:t>
            </w:r>
            <w:r>
              <w:rPr>
                <w:sz w:val="18"/>
                <w:szCs w:val="18"/>
              </w:rPr>
              <w:t>Received</w:t>
            </w:r>
            <w:r w:rsidRPr="00643276">
              <w:rPr>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CCFFCC"/>
          </w:tcPr>
          <w:p w:rsidR="00BF2477" w:rsidRPr="00643276" w:rsidRDefault="00BF2477" w:rsidP="005B2D39">
            <w:pPr>
              <w:rPr>
                <w:sz w:val="18"/>
                <w:szCs w:val="18"/>
              </w:rPr>
            </w:pPr>
          </w:p>
        </w:tc>
        <w:tc>
          <w:tcPr>
            <w:tcW w:w="2074" w:type="dxa"/>
            <w:gridSpan w:val="2"/>
            <w:tcBorders>
              <w:top w:val="nil"/>
              <w:left w:val="single" w:sz="4" w:space="0" w:color="auto"/>
              <w:bottom w:val="nil"/>
              <w:right w:val="nil"/>
            </w:tcBorders>
            <w:shd w:val="clear" w:color="auto" w:fill="CCFFCC"/>
          </w:tcPr>
          <w:p w:rsidR="00BF2477" w:rsidRDefault="00BF2477" w:rsidP="005B2D39">
            <w:pPr>
              <w:jc w:val="right"/>
              <w:rPr>
                <w:sz w:val="18"/>
                <w:szCs w:val="18"/>
              </w:rPr>
            </w:pPr>
            <w:r>
              <w:rPr>
                <w:sz w:val="18"/>
                <w:szCs w:val="18"/>
              </w:rPr>
              <w:t xml:space="preserve"> </w:t>
            </w:r>
            <w:r w:rsidR="00EE7923">
              <w:rPr>
                <w:sz w:val="18"/>
                <w:szCs w:val="18"/>
              </w:rPr>
              <w:t>Version</w:t>
            </w:r>
            <w:r>
              <w:rPr>
                <w:sz w:val="18"/>
                <w:szCs w:val="18"/>
              </w:rPr>
              <w:t xml:space="preserve"> </w:t>
            </w:r>
          </w:p>
          <w:p w:rsidR="00BF2477" w:rsidRPr="00643276" w:rsidRDefault="00BF2477" w:rsidP="005B2D39">
            <w:pPr>
              <w:jc w:val="right"/>
              <w:rPr>
                <w:sz w:val="18"/>
                <w:szCs w:val="18"/>
              </w:rPr>
            </w:pPr>
            <w:r>
              <w:rPr>
                <w:sz w:val="18"/>
                <w:szCs w:val="18"/>
              </w:rPr>
              <w:t xml:space="preserve"> Number:</w:t>
            </w:r>
          </w:p>
        </w:tc>
        <w:tc>
          <w:tcPr>
            <w:tcW w:w="284" w:type="dxa"/>
            <w:tcBorders>
              <w:top w:val="nil"/>
              <w:left w:val="nil"/>
              <w:bottom w:val="nil"/>
              <w:right w:val="nil"/>
            </w:tcBorders>
            <w:shd w:val="clear" w:color="auto" w:fill="CCFFCC"/>
          </w:tcPr>
          <w:p w:rsidR="00BF2477" w:rsidRPr="00643276" w:rsidRDefault="00BF2477" w:rsidP="005B2D39">
            <w:pPr>
              <w:rPr>
                <w:sz w:val="18"/>
                <w:szCs w:val="18"/>
              </w:rPr>
            </w:pPr>
          </w:p>
        </w:tc>
        <w:tc>
          <w:tcPr>
            <w:tcW w:w="238" w:type="dxa"/>
            <w:tcBorders>
              <w:top w:val="nil"/>
              <w:left w:val="nil"/>
              <w:bottom w:val="nil"/>
              <w:right w:val="single" w:sz="4" w:space="0" w:color="auto"/>
            </w:tcBorders>
            <w:shd w:val="clear" w:color="auto" w:fill="CCFFCC"/>
          </w:tcPr>
          <w:p w:rsidR="00BF2477" w:rsidRPr="00643276" w:rsidRDefault="00BF2477" w:rsidP="005B2D39">
            <w:pPr>
              <w:rPr>
                <w:sz w:val="18"/>
                <w:szCs w:val="18"/>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CCFFCC"/>
          </w:tcPr>
          <w:p w:rsidR="00BF2477" w:rsidRPr="00643276" w:rsidRDefault="00BF2477" w:rsidP="005B2D39">
            <w:pPr>
              <w:rPr>
                <w:sz w:val="18"/>
                <w:szCs w:val="18"/>
              </w:rPr>
            </w:pPr>
          </w:p>
        </w:tc>
        <w:tc>
          <w:tcPr>
            <w:tcW w:w="285" w:type="dxa"/>
            <w:tcBorders>
              <w:top w:val="nil"/>
              <w:left w:val="single" w:sz="4" w:space="0" w:color="auto"/>
              <w:bottom w:val="nil"/>
              <w:right w:val="single" w:sz="4" w:space="0" w:color="auto"/>
            </w:tcBorders>
            <w:shd w:val="clear" w:color="auto" w:fill="CCFFCC"/>
          </w:tcPr>
          <w:p w:rsidR="00BF2477" w:rsidRPr="00643276" w:rsidRDefault="00BF2477" w:rsidP="005B2D39">
            <w:pPr>
              <w:rPr>
                <w:sz w:val="18"/>
                <w:szCs w:val="18"/>
              </w:rPr>
            </w:pPr>
          </w:p>
        </w:tc>
      </w:tr>
      <w:tr w:rsidR="00BF2477" w:rsidRPr="009D15A9" w:rsidTr="00822AEF">
        <w:trPr>
          <w:jc w:val="center"/>
        </w:trPr>
        <w:tc>
          <w:tcPr>
            <w:tcW w:w="1384" w:type="dxa"/>
            <w:shd w:val="clear" w:color="auto" w:fill="CCFFCC"/>
          </w:tcPr>
          <w:p w:rsidR="00BF2477" w:rsidRPr="00643276" w:rsidRDefault="00BF2477" w:rsidP="005B2D39">
            <w:pPr>
              <w:rPr>
                <w:sz w:val="18"/>
                <w:szCs w:val="18"/>
              </w:rPr>
            </w:pPr>
          </w:p>
        </w:tc>
        <w:tc>
          <w:tcPr>
            <w:tcW w:w="1156" w:type="dxa"/>
            <w:tcBorders>
              <w:top w:val="single" w:sz="4" w:space="0" w:color="auto"/>
              <w:bottom w:val="single" w:sz="4" w:space="0" w:color="auto"/>
            </w:tcBorders>
            <w:shd w:val="clear" w:color="auto" w:fill="CCFFCC"/>
          </w:tcPr>
          <w:p w:rsidR="00BF2477" w:rsidRPr="00643276" w:rsidRDefault="00BF2477" w:rsidP="005B2D39">
            <w:pPr>
              <w:rPr>
                <w:sz w:val="18"/>
                <w:szCs w:val="18"/>
              </w:rPr>
            </w:pPr>
          </w:p>
        </w:tc>
        <w:tc>
          <w:tcPr>
            <w:tcW w:w="1395" w:type="dxa"/>
            <w:tcBorders>
              <w:top w:val="single" w:sz="4" w:space="0" w:color="auto"/>
              <w:bottom w:val="single" w:sz="4" w:space="0" w:color="auto"/>
            </w:tcBorders>
            <w:shd w:val="clear" w:color="auto" w:fill="CCFFCC"/>
          </w:tcPr>
          <w:p w:rsidR="00BF2477" w:rsidRPr="00643276" w:rsidRDefault="00BF2477" w:rsidP="005B2D39">
            <w:pPr>
              <w:rPr>
                <w:sz w:val="18"/>
                <w:szCs w:val="18"/>
              </w:rPr>
            </w:pPr>
          </w:p>
        </w:tc>
        <w:tc>
          <w:tcPr>
            <w:tcW w:w="1156" w:type="dxa"/>
            <w:tcBorders>
              <w:top w:val="nil"/>
              <w:bottom w:val="nil"/>
            </w:tcBorders>
            <w:shd w:val="clear" w:color="auto" w:fill="CCFFCC"/>
          </w:tcPr>
          <w:p w:rsidR="00BF2477" w:rsidRPr="00643276" w:rsidRDefault="00BF2477" w:rsidP="005B2D39">
            <w:pPr>
              <w:rPr>
                <w:sz w:val="18"/>
                <w:szCs w:val="18"/>
              </w:rPr>
            </w:pPr>
          </w:p>
        </w:tc>
        <w:tc>
          <w:tcPr>
            <w:tcW w:w="918" w:type="dxa"/>
            <w:tcBorders>
              <w:top w:val="nil"/>
              <w:bottom w:val="nil"/>
            </w:tcBorders>
            <w:shd w:val="clear" w:color="auto" w:fill="CCFFCC"/>
          </w:tcPr>
          <w:p w:rsidR="00BF2477" w:rsidRPr="00643276" w:rsidRDefault="00BF2477" w:rsidP="005B2D39">
            <w:pPr>
              <w:rPr>
                <w:sz w:val="18"/>
                <w:szCs w:val="18"/>
              </w:rPr>
            </w:pPr>
          </w:p>
        </w:tc>
        <w:tc>
          <w:tcPr>
            <w:tcW w:w="284" w:type="dxa"/>
            <w:tcBorders>
              <w:top w:val="nil"/>
              <w:bottom w:val="nil"/>
              <w:right w:val="nil"/>
            </w:tcBorders>
            <w:shd w:val="clear" w:color="auto" w:fill="CCFFCC"/>
          </w:tcPr>
          <w:p w:rsidR="00BF2477" w:rsidRPr="00643276" w:rsidRDefault="00BF2477" w:rsidP="005B2D39">
            <w:pPr>
              <w:rPr>
                <w:sz w:val="18"/>
                <w:szCs w:val="18"/>
              </w:rPr>
            </w:pPr>
          </w:p>
        </w:tc>
        <w:tc>
          <w:tcPr>
            <w:tcW w:w="328" w:type="dxa"/>
            <w:gridSpan w:val="2"/>
            <w:tcBorders>
              <w:top w:val="nil"/>
              <w:left w:val="nil"/>
              <w:bottom w:val="nil"/>
              <w:right w:val="nil"/>
            </w:tcBorders>
            <w:shd w:val="clear" w:color="auto" w:fill="CCFFCC"/>
          </w:tcPr>
          <w:p w:rsidR="00BF2477" w:rsidRPr="00643276" w:rsidRDefault="00BF2477" w:rsidP="005B2D39">
            <w:pPr>
              <w:rPr>
                <w:sz w:val="18"/>
                <w:szCs w:val="18"/>
              </w:rPr>
            </w:pPr>
          </w:p>
        </w:tc>
        <w:tc>
          <w:tcPr>
            <w:tcW w:w="2462" w:type="dxa"/>
            <w:tcBorders>
              <w:top w:val="nil"/>
              <w:left w:val="nil"/>
              <w:bottom w:val="single" w:sz="4" w:space="0" w:color="auto"/>
            </w:tcBorders>
            <w:shd w:val="clear" w:color="auto" w:fill="CCFFCC"/>
          </w:tcPr>
          <w:p w:rsidR="00BF2477" w:rsidRPr="00643276" w:rsidRDefault="00BF2477" w:rsidP="005B2D39">
            <w:pPr>
              <w:rPr>
                <w:sz w:val="18"/>
                <w:szCs w:val="18"/>
              </w:rPr>
            </w:pPr>
          </w:p>
        </w:tc>
        <w:tc>
          <w:tcPr>
            <w:tcW w:w="285" w:type="dxa"/>
            <w:tcBorders>
              <w:top w:val="nil"/>
              <w:left w:val="nil"/>
              <w:bottom w:val="nil"/>
              <w:right w:val="single" w:sz="4" w:space="0" w:color="auto"/>
            </w:tcBorders>
            <w:shd w:val="clear" w:color="auto" w:fill="CCFFCC"/>
          </w:tcPr>
          <w:p w:rsidR="00BF2477" w:rsidRPr="00643276" w:rsidRDefault="00BF2477" w:rsidP="005B2D39">
            <w:pPr>
              <w:rPr>
                <w:sz w:val="18"/>
                <w:szCs w:val="18"/>
              </w:rPr>
            </w:pPr>
          </w:p>
        </w:tc>
      </w:tr>
      <w:tr w:rsidR="00BF2477" w:rsidRPr="009D15A9" w:rsidTr="00822AEF">
        <w:trPr>
          <w:jc w:val="center"/>
        </w:trPr>
        <w:tc>
          <w:tcPr>
            <w:tcW w:w="1384" w:type="dxa"/>
            <w:tcBorders>
              <w:bottom w:val="nil"/>
              <w:right w:val="single" w:sz="4" w:space="0" w:color="auto"/>
            </w:tcBorders>
            <w:shd w:val="clear" w:color="auto" w:fill="CCFFCC"/>
          </w:tcPr>
          <w:p w:rsidR="00BF2477" w:rsidRPr="00643276" w:rsidRDefault="00BF2477" w:rsidP="005B2D39">
            <w:pPr>
              <w:rPr>
                <w:sz w:val="18"/>
                <w:szCs w:val="18"/>
              </w:rPr>
            </w:pPr>
            <w:r>
              <w:rPr>
                <w:sz w:val="18"/>
                <w:szCs w:val="18"/>
              </w:rPr>
              <w:t xml:space="preserve">Project Number: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CCFFCC"/>
          </w:tcPr>
          <w:p w:rsidR="00BF2477" w:rsidRPr="00643276" w:rsidRDefault="00BF2477" w:rsidP="005B2D39">
            <w:pPr>
              <w:rPr>
                <w:sz w:val="18"/>
                <w:szCs w:val="18"/>
              </w:rPr>
            </w:pPr>
          </w:p>
        </w:tc>
        <w:tc>
          <w:tcPr>
            <w:tcW w:w="2074" w:type="dxa"/>
            <w:gridSpan w:val="2"/>
            <w:tcBorders>
              <w:top w:val="nil"/>
              <w:left w:val="single" w:sz="4" w:space="0" w:color="auto"/>
              <w:bottom w:val="nil"/>
              <w:right w:val="nil"/>
            </w:tcBorders>
            <w:shd w:val="clear" w:color="auto" w:fill="CCFFCC"/>
          </w:tcPr>
          <w:p w:rsidR="00BF2477" w:rsidRDefault="00822AEF" w:rsidP="00822AEF">
            <w:pPr>
              <w:jc w:val="right"/>
              <w:rPr>
                <w:sz w:val="18"/>
                <w:szCs w:val="18"/>
              </w:rPr>
            </w:pPr>
            <w:r>
              <w:rPr>
                <w:sz w:val="18"/>
                <w:szCs w:val="18"/>
              </w:rPr>
              <w:t>Modification</w:t>
            </w:r>
          </w:p>
          <w:p w:rsidR="00822AEF" w:rsidRPr="00643276" w:rsidRDefault="00822AEF" w:rsidP="00822AEF">
            <w:pPr>
              <w:jc w:val="right"/>
              <w:rPr>
                <w:sz w:val="18"/>
                <w:szCs w:val="18"/>
              </w:rPr>
            </w:pPr>
            <w:r>
              <w:rPr>
                <w:sz w:val="18"/>
                <w:szCs w:val="18"/>
              </w:rPr>
              <w:t>Number:</w:t>
            </w:r>
          </w:p>
        </w:tc>
        <w:tc>
          <w:tcPr>
            <w:tcW w:w="284" w:type="dxa"/>
            <w:tcBorders>
              <w:top w:val="nil"/>
              <w:left w:val="nil"/>
              <w:bottom w:val="nil"/>
              <w:right w:val="nil"/>
            </w:tcBorders>
            <w:shd w:val="clear" w:color="auto" w:fill="CCFFCC"/>
          </w:tcPr>
          <w:p w:rsidR="00BF2477" w:rsidRPr="00643276" w:rsidRDefault="00BF2477" w:rsidP="005B2D39">
            <w:pPr>
              <w:rPr>
                <w:sz w:val="18"/>
                <w:szCs w:val="18"/>
              </w:rPr>
            </w:pPr>
          </w:p>
        </w:tc>
        <w:tc>
          <w:tcPr>
            <w:tcW w:w="328" w:type="dxa"/>
            <w:gridSpan w:val="2"/>
            <w:tcBorders>
              <w:top w:val="nil"/>
              <w:left w:val="nil"/>
              <w:bottom w:val="nil"/>
              <w:right w:val="single" w:sz="4" w:space="0" w:color="auto"/>
            </w:tcBorders>
            <w:shd w:val="clear" w:color="auto" w:fill="CCFFCC"/>
          </w:tcPr>
          <w:p w:rsidR="00BF2477" w:rsidRPr="00643276" w:rsidRDefault="00BF2477" w:rsidP="005B2D39">
            <w:pPr>
              <w:rPr>
                <w:sz w:val="18"/>
                <w:szCs w:val="18"/>
              </w:rPr>
            </w:pPr>
          </w:p>
        </w:tc>
        <w:tc>
          <w:tcPr>
            <w:tcW w:w="2462" w:type="dxa"/>
            <w:tcBorders>
              <w:top w:val="single" w:sz="4" w:space="0" w:color="auto"/>
              <w:left w:val="single" w:sz="4" w:space="0" w:color="auto"/>
              <w:bottom w:val="single" w:sz="4" w:space="0" w:color="auto"/>
              <w:right w:val="single" w:sz="4" w:space="0" w:color="auto"/>
            </w:tcBorders>
            <w:shd w:val="clear" w:color="auto" w:fill="CCFFCC"/>
          </w:tcPr>
          <w:p w:rsidR="00BF2477" w:rsidRPr="00643276" w:rsidRDefault="00BF2477" w:rsidP="005B2D39">
            <w:pPr>
              <w:rPr>
                <w:sz w:val="18"/>
                <w:szCs w:val="18"/>
              </w:rPr>
            </w:pPr>
          </w:p>
        </w:tc>
        <w:tc>
          <w:tcPr>
            <w:tcW w:w="285" w:type="dxa"/>
            <w:tcBorders>
              <w:top w:val="nil"/>
              <w:left w:val="single" w:sz="4" w:space="0" w:color="auto"/>
              <w:bottom w:val="nil"/>
            </w:tcBorders>
            <w:shd w:val="clear" w:color="auto" w:fill="CCFFCC"/>
          </w:tcPr>
          <w:p w:rsidR="00BF2477" w:rsidRPr="00643276" w:rsidRDefault="00BF2477" w:rsidP="005B2D39">
            <w:pPr>
              <w:rPr>
                <w:sz w:val="18"/>
                <w:szCs w:val="18"/>
              </w:rPr>
            </w:pPr>
          </w:p>
        </w:tc>
      </w:tr>
      <w:tr w:rsidR="00BF2477" w:rsidRPr="009D15A9" w:rsidTr="00822AEF">
        <w:trPr>
          <w:jc w:val="center"/>
        </w:trPr>
        <w:tc>
          <w:tcPr>
            <w:tcW w:w="1384" w:type="dxa"/>
            <w:tcBorders>
              <w:top w:val="nil"/>
              <w:bottom w:val="single" w:sz="4" w:space="0" w:color="auto"/>
            </w:tcBorders>
            <w:shd w:val="clear" w:color="auto" w:fill="CCFFCC"/>
          </w:tcPr>
          <w:p w:rsidR="00BF2477" w:rsidRPr="00643276" w:rsidRDefault="00BF2477" w:rsidP="005B2D39">
            <w:pPr>
              <w:rPr>
                <w:sz w:val="18"/>
                <w:szCs w:val="18"/>
              </w:rPr>
            </w:pPr>
          </w:p>
        </w:tc>
        <w:tc>
          <w:tcPr>
            <w:tcW w:w="1156" w:type="dxa"/>
            <w:tcBorders>
              <w:top w:val="single" w:sz="4" w:space="0" w:color="auto"/>
              <w:bottom w:val="single" w:sz="4" w:space="0" w:color="auto"/>
            </w:tcBorders>
            <w:shd w:val="clear" w:color="auto" w:fill="CCFFCC"/>
          </w:tcPr>
          <w:p w:rsidR="00BF2477" w:rsidRPr="00643276" w:rsidRDefault="00BF2477" w:rsidP="005B2D39">
            <w:pPr>
              <w:rPr>
                <w:sz w:val="18"/>
                <w:szCs w:val="18"/>
              </w:rPr>
            </w:pPr>
          </w:p>
        </w:tc>
        <w:tc>
          <w:tcPr>
            <w:tcW w:w="1395" w:type="dxa"/>
            <w:tcBorders>
              <w:top w:val="single" w:sz="4" w:space="0" w:color="auto"/>
              <w:bottom w:val="single" w:sz="4" w:space="0" w:color="auto"/>
            </w:tcBorders>
            <w:shd w:val="clear" w:color="auto" w:fill="CCFFCC"/>
          </w:tcPr>
          <w:p w:rsidR="00BF2477" w:rsidRPr="00643276" w:rsidRDefault="00BF2477" w:rsidP="005B2D39">
            <w:pPr>
              <w:rPr>
                <w:sz w:val="18"/>
                <w:szCs w:val="18"/>
              </w:rPr>
            </w:pPr>
          </w:p>
        </w:tc>
        <w:tc>
          <w:tcPr>
            <w:tcW w:w="1156" w:type="dxa"/>
            <w:tcBorders>
              <w:top w:val="nil"/>
              <w:bottom w:val="single" w:sz="4" w:space="0" w:color="auto"/>
            </w:tcBorders>
            <w:shd w:val="clear" w:color="auto" w:fill="CCFFCC"/>
          </w:tcPr>
          <w:p w:rsidR="00BF2477" w:rsidRPr="00643276" w:rsidRDefault="00BF2477" w:rsidP="005B2D39">
            <w:pPr>
              <w:rPr>
                <w:sz w:val="18"/>
                <w:szCs w:val="18"/>
              </w:rPr>
            </w:pPr>
          </w:p>
        </w:tc>
        <w:tc>
          <w:tcPr>
            <w:tcW w:w="918" w:type="dxa"/>
            <w:tcBorders>
              <w:top w:val="nil"/>
              <w:bottom w:val="single" w:sz="4" w:space="0" w:color="auto"/>
            </w:tcBorders>
            <w:shd w:val="clear" w:color="auto" w:fill="CCFFCC"/>
          </w:tcPr>
          <w:p w:rsidR="00BF2477" w:rsidRPr="00643276" w:rsidRDefault="00BF2477" w:rsidP="005B2D39">
            <w:pPr>
              <w:rPr>
                <w:sz w:val="18"/>
                <w:szCs w:val="18"/>
              </w:rPr>
            </w:pPr>
          </w:p>
        </w:tc>
        <w:tc>
          <w:tcPr>
            <w:tcW w:w="284" w:type="dxa"/>
            <w:tcBorders>
              <w:top w:val="nil"/>
              <w:bottom w:val="single" w:sz="4" w:space="0" w:color="auto"/>
              <w:right w:val="nil"/>
            </w:tcBorders>
            <w:shd w:val="clear" w:color="auto" w:fill="CCFFCC"/>
          </w:tcPr>
          <w:p w:rsidR="00BF2477" w:rsidRPr="00643276" w:rsidRDefault="00BF2477" w:rsidP="005B2D39">
            <w:pPr>
              <w:rPr>
                <w:sz w:val="18"/>
                <w:szCs w:val="18"/>
              </w:rPr>
            </w:pPr>
          </w:p>
        </w:tc>
        <w:tc>
          <w:tcPr>
            <w:tcW w:w="328" w:type="dxa"/>
            <w:gridSpan w:val="2"/>
            <w:tcBorders>
              <w:top w:val="nil"/>
              <w:left w:val="nil"/>
              <w:bottom w:val="single" w:sz="4" w:space="0" w:color="auto"/>
              <w:right w:val="nil"/>
            </w:tcBorders>
            <w:shd w:val="clear" w:color="auto" w:fill="CCFFCC"/>
          </w:tcPr>
          <w:p w:rsidR="00BF2477" w:rsidRPr="00643276" w:rsidRDefault="00BF2477" w:rsidP="005B2D39">
            <w:pPr>
              <w:rPr>
                <w:sz w:val="18"/>
                <w:szCs w:val="18"/>
              </w:rPr>
            </w:pPr>
          </w:p>
        </w:tc>
        <w:tc>
          <w:tcPr>
            <w:tcW w:w="2462" w:type="dxa"/>
            <w:tcBorders>
              <w:top w:val="nil"/>
              <w:left w:val="nil"/>
              <w:bottom w:val="single" w:sz="4" w:space="0" w:color="auto"/>
            </w:tcBorders>
            <w:shd w:val="clear" w:color="auto" w:fill="CCFFCC"/>
          </w:tcPr>
          <w:p w:rsidR="00BF2477" w:rsidRPr="00643276" w:rsidRDefault="00BF2477" w:rsidP="005B2D39">
            <w:pPr>
              <w:rPr>
                <w:sz w:val="18"/>
                <w:szCs w:val="18"/>
              </w:rPr>
            </w:pPr>
          </w:p>
        </w:tc>
        <w:tc>
          <w:tcPr>
            <w:tcW w:w="285" w:type="dxa"/>
            <w:tcBorders>
              <w:top w:val="nil"/>
              <w:left w:val="nil"/>
              <w:bottom w:val="single" w:sz="4" w:space="0" w:color="auto"/>
            </w:tcBorders>
            <w:shd w:val="clear" w:color="auto" w:fill="CCFFCC"/>
          </w:tcPr>
          <w:p w:rsidR="00BF2477" w:rsidRPr="00643276" w:rsidRDefault="00BF2477" w:rsidP="005B2D39">
            <w:pPr>
              <w:rPr>
                <w:sz w:val="18"/>
                <w:szCs w:val="18"/>
              </w:rPr>
            </w:pPr>
          </w:p>
        </w:tc>
      </w:tr>
    </w:tbl>
    <w:p w:rsidR="00907F8F" w:rsidRPr="009D15A9" w:rsidRDefault="00907F8F">
      <w:pPr>
        <w:jc w:val="both"/>
      </w:pPr>
    </w:p>
    <w:p w:rsidR="00C14381" w:rsidRPr="009D15A9" w:rsidRDefault="00C14381">
      <w:pPr>
        <w:jc w:val="center"/>
        <w:rPr>
          <w:b/>
          <w:sz w:val="24"/>
          <w:szCs w:val="24"/>
        </w:rPr>
      </w:pPr>
      <w:r w:rsidRPr="009D15A9">
        <w:rPr>
          <w:b/>
          <w:sz w:val="24"/>
          <w:szCs w:val="24"/>
        </w:rPr>
        <w:t xml:space="preserve">The </w:t>
      </w:r>
      <w:r w:rsidR="00F5058C" w:rsidRPr="009D15A9">
        <w:rPr>
          <w:b/>
          <w:sz w:val="24"/>
          <w:szCs w:val="24"/>
        </w:rPr>
        <w:t xml:space="preserve">Flinders University / Southern Adelaide </w:t>
      </w:r>
      <w:r w:rsidR="002262CB">
        <w:rPr>
          <w:b/>
          <w:sz w:val="24"/>
          <w:szCs w:val="24"/>
        </w:rPr>
        <w:t xml:space="preserve">Local </w:t>
      </w:r>
      <w:r w:rsidR="00F5058C" w:rsidRPr="009D15A9">
        <w:rPr>
          <w:b/>
          <w:sz w:val="24"/>
          <w:szCs w:val="24"/>
        </w:rPr>
        <w:t xml:space="preserve">Health </w:t>
      </w:r>
      <w:r w:rsidR="002262CB">
        <w:rPr>
          <w:b/>
          <w:sz w:val="24"/>
          <w:szCs w:val="24"/>
        </w:rPr>
        <w:t>Network</w:t>
      </w:r>
      <w:r w:rsidRPr="009D15A9">
        <w:rPr>
          <w:b/>
          <w:sz w:val="24"/>
          <w:szCs w:val="24"/>
        </w:rPr>
        <w:t xml:space="preserve"> </w:t>
      </w:r>
      <w:r w:rsidR="00A573CC" w:rsidRPr="009D15A9">
        <w:rPr>
          <w:b/>
          <w:sz w:val="24"/>
          <w:szCs w:val="24"/>
        </w:rPr>
        <w:t>Animal Welfare Committee</w:t>
      </w:r>
    </w:p>
    <w:p w:rsidR="00C14381" w:rsidRPr="009D15A9" w:rsidRDefault="00C14381">
      <w:pPr>
        <w:jc w:val="center"/>
        <w:rPr>
          <w:sz w:val="24"/>
          <w:szCs w:val="24"/>
        </w:rPr>
      </w:pPr>
    </w:p>
    <w:p w:rsidR="00C14381" w:rsidRPr="009D15A9" w:rsidRDefault="00C14381">
      <w:pPr>
        <w:jc w:val="center"/>
        <w:rPr>
          <w:b/>
          <w:bCs/>
          <w:sz w:val="28"/>
          <w:szCs w:val="28"/>
        </w:rPr>
      </w:pPr>
      <w:r w:rsidRPr="009D15A9">
        <w:rPr>
          <w:b/>
          <w:bCs/>
          <w:sz w:val="28"/>
          <w:szCs w:val="28"/>
        </w:rPr>
        <w:t xml:space="preserve">Application for </w:t>
      </w:r>
      <w:r w:rsidR="00DA1018" w:rsidRPr="009D15A9">
        <w:rPr>
          <w:b/>
          <w:bCs/>
          <w:sz w:val="28"/>
          <w:szCs w:val="28"/>
        </w:rPr>
        <w:t>MODIFICA</w:t>
      </w:r>
      <w:r w:rsidRPr="009D15A9">
        <w:rPr>
          <w:b/>
          <w:bCs/>
          <w:sz w:val="28"/>
          <w:szCs w:val="28"/>
        </w:rPr>
        <w:t>TION</w:t>
      </w:r>
    </w:p>
    <w:p w:rsidR="00C14381" w:rsidRPr="009D15A9" w:rsidRDefault="00F9196F">
      <w:pPr>
        <w:jc w:val="center"/>
      </w:pPr>
      <w:r>
        <w:rPr>
          <w:b/>
          <w:bCs/>
          <w:sz w:val="28"/>
          <w:szCs w:val="28"/>
        </w:rPr>
        <w:t>of</w:t>
      </w:r>
      <w:r w:rsidR="00C14381" w:rsidRPr="009D15A9">
        <w:rPr>
          <w:b/>
          <w:bCs/>
          <w:sz w:val="28"/>
          <w:szCs w:val="28"/>
        </w:rPr>
        <w:t xml:space="preserve"> an approved project</w:t>
      </w:r>
    </w:p>
    <w:p w:rsidR="00591E0A" w:rsidRPr="009D15A9" w:rsidRDefault="00591E0A" w:rsidP="00591E0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54"/>
      </w:tblGrid>
      <w:tr w:rsidR="00591E0A" w:rsidRPr="009D15A9" w:rsidTr="00643276">
        <w:tc>
          <w:tcPr>
            <w:tcW w:w="9280" w:type="dxa"/>
            <w:shd w:val="pct10" w:color="auto" w:fill="auto"/>
          </w:tcPr>
          <w:p w:rsidR="00591E0A" w:rsidRPr="00643276" w:rsidRDefault="00591E0A" w:rsidP="005E62E1">
            <w:pPr>
              <w:rPr>
                <w:b/>
                <w:sz w:val="18"/>
                <w:szCs w:val="18"/>
              </w:rPr>
            </w:pPr>
            <w:r w:rsidRPr="009D15A9">
              <w:t xml:space="preserve">To access guidelines for questions on this form, use the </w:t>
            </w:r>
            <w:r w:rsidRPr="00643276">
              <w:rPr>
                <w:b/>
                <w:u w:val="single"/>
              </w:rPr>
              <w:t>hidden text function:</w:t>
            </w:r>
            <w:r w:rsidRPr="009D15A9">
              <w:t xml:space="preserve"> Click</w:t>
            </w:r>
            <w:r w:rsidRPr="00643276">
              <w:rPr>
                <w:b/>
                <w:bCs/>
              </w:rPr>
              <w:t xml:space="preserve"> </w:t>
            </w:r>
            <w:r w:rsidRPr="00643276">
              <w:rPr>
                <w:bCs/>
              </w:rPr>
              <w:t>“</w:t>
            </w:r>
            <w:r w:rsidRPr="00643276">
              <w:rPr>
                <w:b/>
                <w:bCs/>
              </w:rPr>
              <w:t>Show/Hide</w:t>
            </w:r>
            <w:r w:rsidRPr="009D15A9">
              <w:t xml:space="preserve"> ¶” on the </w:t>
            </w:r>
            <w:r w:rsidRPr="00643276">
              <w:rPr>
                <w:b/>
                <w:bCs/>
              </w:rPr>
              <w:t>Standard</w:t>
            </w:r>
            <w:r w:rsidRPr="009D15A9">
              <w:t xml:space="preserve"> toolbar. When hidden text is shown, it will be red in colour, and is marked with a dotted underline.</w:t>
            </w:r>
          </w:p>
        </w:tc>
      </w:tr>
    </w:tbl>
    <w:p w:rsidR="00446405" w:rsidRPr="009D15A9" w:rsidRDefault="00446405">
      <w:pPr>
        <w:jc w:val="both"/>
      </w:pPr>
    </w:p>
    <w:tbl>
      <w:tblPr>
        <w:tblW w:w="9322" w:type="dxa"/>
        <w:shd w:val="clear" w:color="auto" w:fill="FFFFAB"/>
        <w:tblLook w:val="0000" w:firstRow="0" w:lastRow="0" w:firstColumn="0" w:lastColumn="0" w:noHBand="0" w:noVBand="0"/>
      </w:tblPr>
      <w:tblGrid>
        <w:gridCol w:w="425"/>
        <w:gridCol w:w="8897"/>
      </w:tblGrid>
      <w:tr w:rsidR="009518CA" w:rsidRPr="009D15A9" w:rsidTr="009518CA">
        <w:trPr>
          <w:cantSplit/>
        </w:trPr>
        <w:tc>
          <w:tcPr>
            <w:tcW w:w="9322" w:type="dxa"/>
            <w:gridSpan w:val="2"/>
            <w:shd w:val="clear" w:color="auto" w:fill="FFFFAB"/>
          </w:tcPr>
          <w:p w:rsidR="009518CA" w:rsidRPr="009D15A9" w:rsidRDefault="009518CA" w:rsidP="009518CA">
            <w:pPr>
              <w:jc w:val="both"/>
              <w:rPr>
                <w:b/>
                <w:sz w:val="28"/>
                <w:szCs w:val="28"/>
              </w:rPr>
            </w:pPr>
            <w:r w:rsidRPr="009D15A9">
              <w:rPr>
                <w:b/>
                <w:sz w:val="28"/>
                <w:szCs w:val="28"/>
              </w:rPr>
              <w:t>URGENT Consideration</w:t>
            </w:r>
          </w:p>
          <w:p w:rsidR="005C2986" w:rsidRPr="009D15A9" w:rsidRDefault="005C2986" w:rsidP="005C2986">
            <w:pPr>
              <w:rPr>
                <w:i/>
                <w:vanish/>
                <w:color w:val="FF0000"/>
              </w:rPr>
            </w:pPr>
            <w:r w:rsidRPr="009D15A9">
              <w:rPr>
                <w:i/>
                <w:vanish/>
                <w:color w:val="FF0000"/>
              </w:rPr>
              <w:t>Legislative background – Australian Code. Clause 2.2.11:</w:t>
            </w:r>
          </w:p>
          <w:p w:rsidR="005C2986" w:rsidRPr="009D15A9" w:rsidRDefault="005C2986" w:rsidP="005C2986">
            <w:pPr>
              <w:widowControl/>
              <w:rPr>
                <w:i/>
                <w:vanish/>
                <w:color w:val="FF0000"/>
                <w:lang w:eastAsia="en-AU"/>
              </w:rPr>
            </w:pPr>
            <w:r w:rsidRPr="009D15A9">
              <w:rPr>
                <w:i/>
                <w:vanish/>
                <w:color w:val="FF0000"/>
              </w:rPr>
              <w:t>“</w:t>
            </w:r>
            <w:r w:rsidRPr="009D15A9">
              <w:rPr>
                <w:i/>
                <w:vanish/>
                <w:color w:val="FF0000"/>
                <w:lang w:eastAsia="en-AU"/>
              </w:rPr>
              <w:t>The AEC may establish an executive that must include at least one member from Category C or D who:</w:t>
            </w:r>
          </w:p>
          <w:p w:rsidR="005C2986" w:rsidRPr="009D15A9" w:rsidRDefault="005C2986" w:rsidP="005C2986">
            <w:pPr>
              <w:widowControl/>
              <w:numPr>
                <w:ilvl w:val="0"/>
                <w:numId w:val="7"/>
              </w:numPr>
              <w:rPr>
                <w:i/>
                <w:vanish/>
                <w:color w:val="FF0000"/>
              </w:rPr>
            </w:pPr>
            <w:r w:rsidRPr="009D15A9">
              <w:rPr>
                <w:i/>
                <w:vanish/>
                <w:color w:val="FF0000"/>
                <w:lang w:eastAsia="en-AU"/>
              </w:rPr>
              <w:t>may approve minor modifications to projects for review at the next AEC meeting;</w:t>
            </w:r>
          </w:p>
          <w:p w:rsidR="005C2986" w:rsidRPr="009D15A9" w:rsidRDefault="005C2986" w:rsidP="005C2986">
            <w:pPr>
              <w:widowControl/>
              <w:numPr>
                <w:ilvl w:val="0"/>
                <w:numId w:val="7"/>
              </w:numPr>
              <w:rPr>
                <w:i/>
                <w:vanish/>
                <w:color w:val="FF0000"/>
              </w:rPr>
            </w:pPr>
            <w:r w:rsidRPr="009D15A9">
              <w:rPr>
                <w:i/>
                <w:vanish/>
                <w:color w:val="FF0000"/>
                <w:lang w:eastAsia="en-AU"/>
              </w:rPr>
              <w:t>may not approve new proposals.”</w:t>
            </w:r>
          </w:p>
          <w:p w:rsidR="005C2986" w:rsidRPr="009D15A9" w:rsidRDefault="005C2986" w:rsidP="005C2986">
            <w:pPr>
              <w:rPr>
                <w:vanish/>
                <w:color w:val="FF0000"/>
              </w:rPr>
            </w:pPr>
            <w:r w:rsidRPr="009D15A9">
              <w:rPr>
                <w:vanish/>
                <w:color w:val="FF0000"/>
              </w:rPr>
              <w:t xml:space="preserve">Sufficient justification must be provided for a request for urgent consideration of a minor </w:t>
            </w:r>
            <w:r w:rsidR="00C2284F">
              <w:rPr>
                <w:vanish/>
                <w:color w:val="FF0000"/>
              </w:rPr>
              <w:t>modification</w:t>
            </w:r>
            <w:r w:rsidRPr="009D15A9">
              <w:rPr>
                <w:vanish/>
                <w:color w:val="FF0000"/>
              </w:rPr>
              <w:t xml:space="preserve"> application prior to the next scheduled meeting of the </w:t>
            </w:r>
            <w:r w:rsidR="00A573CC" w:rsidRPr="009D15A9">
              <w:rPr>
                <w:vanish/>
                <w:color w:val="FF0000"/>
              </w:rPr>
              <w:t>AWC</w:t>
            </w:r>
            <w:r w:rsidRPr="009D15A9">
              <w:rPr>
                <w:vanish/>
                <w:color w:val="FF0000"/>
              </w:rPr>
              <w:t xml:space="preserve">. </w:t>
            </w:r>
            <w:r w:rsidRPr="009D15A9">
              <w:rPr>
                <w:b/>
                <w:vanish/>
                <w:color w:val="FF0000"/>
              </w:rPr>
              <w:t>Such justification is usually based on animal welfare grounds.</w:t>
            </w:r>
            <w:r w:rsidRPr="009D15A9">
              <w:rPr>
                <w:vanish/>
                <w:color w:val="FF0000"/>
              </w:rPr>
              <w:t xml:space="preserve"> Lack of forward planning or failure to comply with procedures for ordering of animals is not sufficient justification for urgent consideration. Urgent consideration of a </w:t>
            </w:r>
            <w:r w:rsidR="00C2284F">
              <w:rPr>
                <w:vanish/>
                <w:color w:val="FF0000"/>
              </w:rPr>
              <w:t>Modification</w:t>
            </w:r>
            <w:r w:rsidRPr="009D15A9">
              <w:rPr>
                <w:vanish/>
                <w:color w:val="FF0000"/>
              </w:rPr>
              <w:t xml:space="preserve"> Application is </w:t>
            </w:r>
            <w:r w:rsidRPr="009D15A9">
              <w:rPr>
                <w:b/>
                <w:vanish/>
                <w:color w:val="FF0000"/>
                <w:u w:val="single"/>
              </w:rPr>
              <w:t>not automatic</w:t>
            </w:r>
            <w:r w:rsidRPr="009D15A9">
              <w:rPr>
                <w:vanish/>
                <w:color w:val="FF0000"/>
              </w:rPr>
              <w:t xml:space="preserve">. The decision will be made by the </w:t>
            </w:r>
            <w:r w:rsidR="00A573CC" w:rsidRPr="009D15A9">
              <w:rPr>
                <w:vanish/>
                <w:color w:val="FF0000"/>
              </w:rPr>
              <w:t>AWC</w:t>
            </w:r>
            <w:r w:rsidRPr="009D15A9">
              <w:rPr>
                <w:vanish/>
                <w:color w:val="FF0000"/>
              </w:rPr>
              <w:t xml:space="preserve"> Executive on a case-by case basis.</w:t>
            </w:r>
          </w:p>
          <w:p w:rsidR="009518CA" w:rsidRPr="009D15A9" w:rsidRDefault="009518CA" w:rsidP="00B549DA">
            <w:pPr>
              <w:ind w:left="425" w:hanging="425"/>
            </w:pPr>
          </w:p>
          <w:p w:rsidR="009518CA" w:rsidRPr="009D15A9" w:rsidRDefault="009518CA" w:rsidP="009518CA">
            <w:r w:rsidRPr="009D15A9">
              <w:t xml:space="preserve">Is urgent consideration of this application required </w:t>
            </w:r>
            <w:r w:rsidRPr="009D15A9">
              <w:rPr>
                <w:b/>
              </w:rPr>
              <w:t>before</w:t>
            </w:r>
            <w:r w:rsidRPr="009D15A9">
              <w:t xml:space="preserve"> the next scheduled meeting of the </w:t>
            </w:r>
            <w:r w:rsidR="00A573CC" w:rsidRPr="009D15A9">
              <w:t>AWC</w:t>
            </w:r>
            <w:r w:rsidRPr="009D15A9">
              <w:t>?</w:t>
            </w:r>
          </w:p>
        </w:tc>
      </w:tr>
      <w:tr w:rsidR="009518CA" w:rsidRPr="009D15A9" w:rsidTr="009518CA">
        <w:trPr>
          <w:cantSplit/>
        </w:trPr>
        <w:tc>
          <w:tcPr>
            <w:tcW w:w="425" w:type="dxa"/>
            <w:tcBorders>
              <w:top w:val="single" w:sz="4" w:space="0" w:color="auto"/>
              <w:left w:val="single" w:sz="4" w:space="0" w:color="auto"/>
              <w:bottom w:val="single" w:sz="4" w:space="0" w:color="auto"/>
              <w:right w:val="single" w:sz="4" w:space="0" w:color="auto"/>
            </w:tcBorders>
            <w:shd w:val="clear" w:color="auto" w:fill="FFFFAB"/>
          </w:tcPr>
          <w:p w:rsidR="009518CA" w:rsidRPr="009D15A9" w:rsidRDefault="009518CA" w:rsidP="00B549DA">
            <w:pPr>
              <w:ind w:left="425" w:hanging="425"/>
            </w:pPr>
          </w:p>
        </w:tc>
        <w:tc>
          <w:tcPr>
            <w:tcW w:w="8897" w:type="dxa"/>
            <w:tcBorders>
              <w:left w:val="single" w:sz="4" w:space="0" w:color="auto"/>
            </w:tcBorders>
            <w:shd w:val="clear" w:color="auto" w:fill="FFFFAB"/>
          </w:tcPr>
          <w:p w:rsidR="009518CA" w:rsidRPr="009D15A9" w:rsidRDefault="00BE65EC" w:rsidP="00B549DA">
            <w:pPr>
              <w:ind w:left="425" w:hanging="425"/>
              <w:rPr>
                <w:b/>
                <w:color w:val="FF0000"/>
              </w:rPr>
            </w:pPr>
            <w:r w:rsidRPr="009D15A9">
              <w:t xml:space="preserve">No.  </w:t>
            </w:r>
            <w:r w:rsidRPr="009D15A9">
              <w:rPr>
                <w:b/>
                <w:color w:val="FF0000"/>
              </w:rPr>
              <w:t>Go to Section 1.</w:t>
            </w:r>
          </w:p>
        </w:tc>
      </w:tr>
      <w:tr w:rsidR="009518CA" w:rsidRPr="009D15A9" w:rsidTr="009518CA">
        <w:trPr>
          <w:cantSplit/>
        </w:trPr>
        <w:tc>
          <w:tcPr>
            <w:tcW w:w="425" w:type="dxa"/>
            <w:tcBorders>
              <w:top w:val="single" w:sz="4" w:space="0" w:color="auto"/>
              <w:left w:val="single" w:sz="4" w:space="0" w:color="auto"/>
              <w:bottom w:val="single" w:sz="4" w:space="0" w:color="auto"/>
              <w:right w:val="single" w:sz="4" w:space="0" w:color="auto"/>
            </w:tcBorders>
            <w:shd w:val="clear" w:color="auto" w:fill="FFFFAB"/>
          </w:tcPr>
          <w:p w:rsidR="009518CA" w:rsidRPr="009D15A9" w:rsidRDefault="009518CA" w:rsidP="00B549DA">
            <w:pPr>
              <w:ind w:left="425" w:hanging="425"/>
            </w:pPr>
          </w:p>
        </w:tc>
        <w:tc>
          <w:tcPr>
            <w:tcW w:w="8897" w:type="dxa"/>
            <w:tcBorders>
              <w:left w:val="single" w:sz="4" w:space="0" w:color="auto"/>
            </w:tcBorders>
            <w:shd w:val="clear" w:color="auto" w:fill="FFFFAB"/>
          </w:tcPr>
          <w:p w:rsidR="009518CA" w:rsidRPr="009D15A9" w:rsidRDefault="00BE65EC" w:rsidP="00B549DA">
            <w:pPr>
              <w:ind w:left="425" w:hanging="425"/>
            </w:pPr>
            <w:r w:rsidRPr="009D15A9">
              <w:t xml:space="preserve">Yes.  </w:t>
            </w:r>
            <w:r w:rsidRPr="009D15A9">
              <w:rPr>
                <w:b/>
                <w:color w:val="FF0000"/>
              </w:rPr>
              <w:t>Please provide JUSTIFICATION below.</w:t>
            </w:r>
          </w:p>
        </w:tc>
      </w:tr>
      <w:tr w:rsidR="009518CA" w:rsidRPr="009D15A9" w:rsidTr="009518CA">
        <w:trPr>
          <w:cantSplit/>
        </w:trPr>
        <w:tc>
          <w:tcPr>
            <w:tcW w:w="9322" w:type="dxa"/>
            <w:gridSpan w:val="2"/>
            <w:tcBorders>
              <w:bottom w:val="single" w:sz="4" w:space="0" w:color="auto"/>
            </w:tcBorders>
            <w:shd w:val="clear" w:color="auto" w:fill="FFFFAB"/>
          </w:tcPr>
          <w:p w:rsidR="009518CA" w:rsidRPr="009D15A9" w:rsidRDefault="009518CA" w:rsidP="00B549DA">
            <w:pPr>
              <w:ind w:left="425" w:hanging="425"/>
            </w:pPr>
          </w:p>
          <w:p w:rsidR="009518CA" w:rsidRPr="009D15A9" w:rsidRDefault="009518CA" w:rsidP="00F373A2">
            <w:r w:rsidRPr="009D15A9">
              <w:t xml:space="preserve">If YES, </w:t>
            </w:r>
            <w:r w:rsidR="00995626" w:rsidRPr="009D15A9">
              <w:t xml:space="preserve">please </w:t>
            </w:r>
            <w:r w:rsidRPr="009D15A9">
              <w:t xml:space="preserve">provide </w:t>
            </w:r>
            <w:r w:rsidR="00995626" w:rsidRPr="009D15A9">
              <w:t xml:space="preserve">clear reasons for the necessity for </w:t>
            </w:r>
            <w:r w:rsidRPr="009D15A9">
              <w:t>urgent consideration</w:t>
            </w:r>
            <w:r w:rsidR="00995626" w:rsidRPr="009D15A9">
              <w:t>.</w:t>
            </w:r>
          </w:p>
        </w:tc>
      </w:tr>
      <w:tr w:rsidR="009518CA" w:rsidRPr="009D15A9" w:rsidTr="009518CA">
        <w:trPr>
          <w:cantSplit/>
        </w:trPr>
        <w:tc>
          <w:tcPr>
            <w:tcW w:w="9322" w:type="dxa"/>
            <w:gridSpan w:val="2"/>
            <w:tcBorders>
              <w:top w:val="single" w:sz="4" w:space="0" w:color="auto"/>
              <w:left w:val="single" w:sz="4" w:space="0" w:color="auto"/>
              <w:bottom w:val="single" w:sz="4" w:space="0" w:color="auto"/>
              <w:right w:val="single" w:sz="4" w:space="0" w:color="auto"/>
            </w:tcBorders>
            <w:shd w:val="clear" w:color="auto" w:fill="FFFFAB"/>
          </w:tcPr>
          <w:p w:rsidR="009518CA" w:rsidRPr="009D15A9" w:rsidRDefault="009518CA" w:rsidP="00B549DA">
            <w:pPr>
              <w:ind w:left="425" w:hanging="425"/>
            </w:pPr>
          </w:p>
          <w:p w:rsidR="0051746F" w:rsidRPr="009D15A9" w:rsidRDefault="0051746F" w:rsidP="00B549DA">
            <w:pPr>
              <w:ind w:left="425" w:hanging="425"/>
            </w:pPr>
          </w:p>
          <w:p w:rsidR="0051746F" w:rsidRPr="009D15A9" w:rsidRDefault="0051746F" w:rsidP="00B549DA">
            <w:pPr>
              <w:ind w:left="425" w:hanging="425"/>
            </w:pPr>
          </w:p>
          <w:p w:rsidR="009518CA" w:rsidRPr="009D15A9" w:rsidRDefault="009518CA" w:rsidP="00B549DA">
            <w:pPr>
              <w:ind w:left="425" w:hanging="425"/>
            </w:pPr>
          </w:p>
        </w:tc>
      </w:tr>
    </w:tbl>
    <w:p w:rsidR="009518CA" w:rsidRPr="009D15A9" w:rsidRDefault="009518CA" w:rsidP="009518CA">
      <w:pPr>
        <w:ind w:left="567" w:hanging="567"/>
      </w:pPr>
    </w:p>
    <w:p w:rsidR="00460460" w:rsidRDefault="00460460">
      <w:pPr>
        <w:jc w:val="both"/>
      </w:pPr>
    </w:p>
    <w:p w:rsidR="00F149A1" w:rsidRPr="009D15A9" w:rsidRDefault="00F149A1">
      <w:pPr>
        <w:jc w:val="both"/>
      </w:pPr>
    </w:p>
    <w:p w:rsidR="00C14381" w:rsidRPr="009D15A9" w:rsidRDefault="00C14381">
      <w:pPr>
        <w:jc w:val="both"/>
      </w:pPr>
      <w:r w:rsidRPr="009D15A9">
        <w:rPr>
          <w:b/>
          <w:bCs/>
          <w:i/>
          <w:iCs/>
          <w:sz w:val="28"/>
          <w:szCs w:val="28"/>
        </w:rPr>
        <w:t>Section 1.  Administration</w:t>
      </w:r>
    </w:p>
    <w:p w:rsidR="00460460" w:rsidRPr="009D15A9" w:rsidRDefault="00460460">
      <w:pPr>
        <w:jc w:val="both"/>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3261"/>
        <w:gridCol w:w="5386"/>
      </w:tblGrid>
      <w:tr w:rsidR="00343961" w:rsidRPr="009D15A9" w:rsidTr="00BF2477">
        <w:tc>
          <w:tcPr>
            <w:tcW w:w="624" w:type="dxa"/>
            <w:tcBorders>
              <w:top w:val="nil"/>
              <w:left w:val="nil"/>
              <w:bottom w:val="nil"/>
              <w:right w:val="nil"/>
            </w:tcBorders>
          </w:tcPr>
          <w:p w:rsidR="00343961" w:rsidRPr="009D15A9" w:rsidRDefault="00343961" w:rsidP="00643276">
            <w:pPr>
              <w:ind w:right="176"/>
              <w:jc w:val="both"/>
            </w:pPr>
            <w:r w:rsidRPr="009D15A9">
              <w:t>1.1</w:t>
            </w:r>
          </w:p>
        </w:tc>
        <w:tc>
          <w:tcPr>
            <w:tcW w:w="3261" w:type="dxa"/>
            <w:tcBorders>
              <w:top w:val="nil"/>
              <w:left w:val="nil"/>
              <w:bottom w:val="nil"/>
              <w:right w:val="single" w:sz="4" w:space="0" w:color="auto"/>
            </w:tcBorders>
          </w:tcPr>
          <w:p w:rsidR="00343961" w:rsidRPr="00643276" w:rsidRDefault="00343961">
            <w:pPr>
              <w:rPr>
                <w:b/>
                <w:bCs/>
              </w:rPr>
            </w:pPr>
            <w:r w:rsidRPr="00643276">
              <w:rPr>
                <w:b/>
                <w:bCs/>
              </w:rPr>
              <w:t>Chief Investigator</w:t>
            </w:r>
            <w:r w:rsidR="00350CBA" w:rsidRPr="00643276">
              <w:rPr>
                <w:b/>
                <w:bCs/>
              </w:rPr>
              <w:t>:</w:t>
            </w:r>
          </w:p>
          <w:p w:rsidR="007769C7" w:rsidRPr="00643276" w:rsidRDefault="00343961">
            <w:pPr>
              <w:rPr>
                <w:vanish/>
                <w:color w:val="FF0000"/>
              </w:rPr>
            </w:pPr>
            <w:r w:rsidRPr="009D15A9">
              <w:t>(Title / first name / family name)</w:t>
            </w:r>
            <w:r w:rsidR="005C2986" w:rsidRPr="00643276">
              <w:rPr>
                <w:vanish/>
                <w:color w:val="FF0000"/>
              </w:rPr>
              <w:t xml:space="preserve"> The Chief Investigator should be the same Chief Investigator as on the Initial Application for the project.</w:t>
            </w:r>
          </w:p>
        </w:tc>
        <w:tc>
          <w:tcPr>
            <w:tcW w:w="5386" w:type="dxa"/>
            <w:tcBorders>
              <w:top w:val="single" w:sz="4" w:space="0" w:color="auto"/>
              <w:left w:val="single" w:sz="4" w:space="0" w:color="auto"/>
              <w:bottom w:val="single" w:sz="4" w:space="0" w:color="auto"/>
              <w:right w:val="single" w:sz="4" w:space="0" w:color="auto"/>
            </w:tcBorders>
          </w:tcPr>
          <w:p w:rsidR="00343961" w:rsidRPr="009D15A9" w:rsidRDefault="00343961" w:rsidP="00643276">
            <w:pPr>
              <w:jc w:val="both"/>
            </w:pPr>
          </w:p>
        </w:tc>
      </w:tr>
      <w:tr w:rsidR="00343961" w:rsidRPr="009D15A9" w:rsidTr="00BF2477">
        <w:tc>
          <w:tcPr>
            <w:tcW w:w="624" w:type="dxa"/>
            <w:tcBorders>
              <w:top w:val="nil"/>
              <w:left w:val="nil"/>
              <w:bottom w:val="nil"/>
              <w:right w:val="nil"/>
            </w:tcBorders>
          </w:tcPr>
          <w:p w:rsidR="00BF2477" w:rsidRPr="009D15A9" w:rsidRDefault="00343961" w:rsidP="00643276">
            <w:pPr>
              <w:ind w:right="176"/>
              <w:jc w:val="both"/>
            </w:pPr>
            <w:r w:rsidRPr="009D15A9">
              <w:t>1.2</w:t>
            </w:r>
          </w:p>
        </w:tc>
        <w:tc>
          <w:tcPr>
            <w:tcW w:w="3261" w:type="dxa"/>
            <w:tcBorders>
              <w:top w:val="nil"/>
              <w:left w:val="nil"/>
              <w:bottom w:val="nil"/>
              <w:right w:val="single" w:sz="4" w:space="0" w:color="auto"/>
            </w:tcBorders>
          </w:tcPr>
          <w:p w:rsidR="00343961" w:rsidRPr="00BF2477" w:rsidRDefault="003440EC" w:rsidP="001C1B55">
            <w:pPr>
              <w:rPr>
                <w:b/>
                <w:bCs/>
              </w:rPr>
            </w:pPr>
            <w:r>
              <w:rPr>
                <w:b/>
                <w:bCs/>
              </w:rPr>
              <w:t>Current Email:</w:t>
            </w:r>
            <w:r w:rsidR="005C2986" w:rsidRPr="00BF2477">
              <w:rPr>
                <w:b/>
                <w:vanish/>
              </w:rPr>
              <w:t>The title of the project must be the same as on your Initial Application for animal ethics approval. A change in the title should be explained or the research should be covered by a new  Application.</w:t>
            </w:r>
          </w:p>
        </w:tc>
        <w:tc>
          <w:tcPr>
            <w:tcW w:w="5386" w:type="dxa"/>
            <w:tcBorders>
              <w:top w:val="single" w:sz="4" w:space="0" w:color="auto"/>
              <w:left w:val="single" w:sz="4" w:space="0" w:color="auto"/>
              <w:bottom w:val="single" w:sz="4" w:space="0" w:color="auto"/>
              <w:right w:val="single" w:sz="4" w:space="0" w:color="auto"/>
            </w:tcBorders>
          </w:tcPr>
          <w:p w:rsidR="0051746F" w:rsidRDefault="0051746F" w:rsidP="00643276">
            <w:pPr>
              <w:jc w:val="both"/>
            </w:pPr>
          </w:p>
          <w:p w:rsidR="00BF2477" w:rsidRPr="009D15A9" w:rsidRDefault="00BF2477" w:rsidP="00643276">
            <w:pPr>
              <w:jc w:val="both"/>
            </w:pPr>
          </w:p>
        </w:tc>
      </w:tr>
      <w:tr w:rsidR="00BF2477" w:rsidRPr="009D15A9" w:rsidTr="00BF2477">
        <w:tc>
          <w:tcPr>
            <w:tcW w:w="624" w:type="dxa"/>
            <w:tcBorders>
              <w:top w:val="nil"/>
              <w:left w:val="nil"/>
              <w:bottom w:val="nil"/>
              <w:right w:val="nil"/>
            </w:tcBorders>
          </w:tcPr>
          <w:p w:rsidR="00BF2477" w:rsidRPr="009D15A9" w:rsidRDefault="00BF2477" w:rsidP="00643276">
            <w:pPr>
              <w:ind w:right="176"/>
              <w:jc w:val="both"/>
            </w:pPr>
            <w:r>
              <w:t>1.3</w:t>
            </w:r>
          </w:p>
        </w:tc>
        <w:tc>
          <w:tcPr>
            <w:tcW w:w="3261" w:type="dxa"/>
            <w:tcBorders>
              <w:top w:val="nil"/>
              <w:left w:val="nil"/>
              <w:bottom w:val="nil"/>
              <w:right w:val="single" w:sz="4" w:space="0" w:color="auto"/>
            </w:tcBorders>
          </w:tcPr>
          <w:p w:rsidR="00BF2477" w:rsidRPr="00643276" w:rsidRDefault="003440EC" w:rsidP="001C1B55">
            <w:pPr>
              <w:rPr>
                <w:b/>
                <w:bCs/>
              </w:rPr>
            </w:pPr>
            <w:r w:rsidRPr="00643276">
              <w:rPr>
                <w:b/>
                <w:bCs/>
              </w:rPr>
              <w:t>Project Title:</w:t>
            </w:r>
          </w:p>
        </w:tc>
        <w:tc>
          <w:tcPr>
            <w:tcW w:w="5386" w:type="dxa"/>
            <w:tcBorders>
              <w:top w:val="single" w:sz="4" w:space="0" w:color="auto"/>
              <w:left w:val="single" w:sz="4" w:space="0" w:color="auto"/>
              <w:bottom w:val="single" w:sz="4" w:space="0" w:color="auto"/>
              <w:right w:val="single" w:sz="4" w:space="0" w:color="auto"/>
            </w:tcBorders>
          </w:tcPr>
          <w:p w:rsidR="00BF2477" w:rsidRDefault="00BF2477" w:rsidP="00643276">
            <w:pPr>
              <w:jc w:val="both"/>
            </w:pPr>
          </w:p>
          <w:p w:rsidR="00BF2477" w:rsidRPr="009D15A9" w:rsidRDefault="00BF2477" w:rsidP="00643276">
            <w:pPr>
              <w:jc w:val="both"/>
            </w:pPr>
          </w:p>
        </w:tc>
      </w:tr>
      <w:tr w:rsidR="00C14381" w:rsidRPr="009D15A9" w:rsidTr="00BF2477">
        <w:tc>
          <w:tcPr>
            <w:tcW w:w="624" w:type="dxa"/>
            <w:tcBorders>
              <w:top w:val="nil"/>
              <w:left w:val="nil"/>
              <w:bottom w:val="nil"/>
              <w:right w:val="nil"/>
            </w:tcBorders>
          </w:tcPr>
          <w:p w:rsidR="00C14381" w:rsidRPr="00643276" w:rsidRDefault="00C14381" w:rsidP="00643276">
            <w:pPr>
              <w:ind w:right="176"/>
              <w:jc w:val="both"/>
              <w:rPr>
                <w:b/>
                <w:bCs/>
              </w:rPr>
            </w:pPr>
            <w:r w:rsidRPr="009D15A9">
              <w:t>1.</w:t>
            </w:r>
            <w:r w:rsidR="00BF2477">
              <w:t>4</w:t>
            </w:r>
          </w:p>
        </w:tc>
        <w:tc>
          <w:tcPr>
            <w:tcW w:w="3261" w:type="dxa"/>
            <w:tcBorders>
              <w:top w:val="nil"/>
              <w:left w:val="nil"/>
              <w:bottom w:val="nil"/>
              <w:right w:val="single" w:sz="4" w:space="0" w:color="auto"/>
            </w:tcBorders>
          </w:tcPr>
          <w:p w:rsidR="00C14381" w:rsidRPr="00643276" w:rsidRDefault="00C14381">
            <w:pPr>
              <w:rPr>
                <w:b/>
                <w:bCs/>
              </w:rPr>
            </w:pPr>
            <w:r w:rsidRPr="00643276">
              <w:rPr>
                <w:b/>
                <w:bCs/>
              </w:rPr>
              <w:t xml:space="preserve">Current </w:t>
            </w:r>
            <w:r w:rsidR="00A573CC" w:rsidRPr="00643276">
              <w:rPr>
                <w:b/>
                <w:bCs/>
              </w:rPr>
              <w:t>AWC</w:t>
            </w:r>
            <w:r w:rsidRPr="00643276">
              <w:rPr>
                <w:b/>
                <w:bCs/>
              </w:rPr>
              <w:t xml:space="preserve"> Approval Number:</w:t>
            </w:r>
            <w:r w:rsidR="005C2986" w:rsidRPr="00643276">
              <w:rPr>
                <w:vanish/>
                <w:color w:val="FF0000"/>
              </w:rPr>
              <w:t xml:space="preserve"> This number was allocated to this project on its most recent approval (or renewal of approval) by the </w:t>
            </w:r>
            <w:r w:rsidR="00A573CC" w:rsidRPr="00643276">
              <w:rPr>
                <w:vanish/>
                <w:color w:val="FF0000"/>
              </w:rPr>
              <w:t>AWC</w:t>
            </w:r>
            <w:r w:rsidR="005C2986" w:rsidRPr="00643276">
              <w:rPr>
                <w:vanish/>
                <w:color w:val="FF0000"/>
              </w:rPr>
              <w:t>, and is detailed in the current Animal Research Authority issued for the project by the responsible institution.</w:t>
            </w:r>
          </w:p>
        </w:tc>
        <w:tc>
          <w:tcPr>
            <w:tcW w:w="5386" w:type="dxa"/>
            <w:tcBorders>
              <w:top w:val="single" w:sz="4" w:space="0" w:color="auto"/>
              <w:left w:val="single" w:sz="4" w:space="0" w:color="auto"/>
              <w:bottom w:val="single" w:sz="4" w:space="0" w:color="auto"/>
              <w:right w:val="single" w:sz="4" w:space="0" w:color="auto"/>
            </w:tcBorders>
          </w:tcPr>
          <w:p w:rsidR="00C14381" w:rsidRPr="009D15A9" w:rsidRDefault="00C14381" w:rsidP="00643276">
            <w:pPr>
              <w:jc w:val="both"/>
            </w:pPr>
          </w:p>
          <w:p w:rsidR="00C14381" w:rsidRPr="009D15A9" w:rsidRDefault="00C14381" w:rsidP="00643276">
            <w:pPr>
              <w:tabs>
                <w:tab w:val="left" w:pos="720"/>
              </w:tabs>
              <w:jc w:val="both"/>
            </w:pPr>
          </w:p>
        </w:tc>
      </w:tr>
      <w:tr w:rsidR="00E2749F" w:rsidRPr="009D15A9" w:rsidTr="00BF2477">
        <w:tc>
          <w:tcPr>
            <w:tcW w:w="624" w:type="dxa"/>
            <w:tcBorders>
              <w:top w:val="nil"/>
              <w:left w:val="nil"/>
              <w:bottom w:val="nil"/>
              <w:right w:val="nil"/>
            </w:tcBorders>
          </w:tcPr>
          <w:p w:rsidR="00E2749F" w:rsidRPr="009D15A9" w:rsidRDefault="00E2749F" w:rsidP="00643276">
            <w:pPr>
              <w:ind w:right="176"/>
              <w:jc w:val="both"/>
            </w:pPr>
            <w:r>
              <w:t>1.5</w:t>
            </w:r>
          </w:p>
        </w:tc>
        <w:tc>
          <w:tcPr>
            <w:tcW w:w="3261" w:type="dxa"/>
            <w:tcBorders>
              <w:top w:val="nil"/>
              <w:left w:val="nil"/>
              <w:bottom w:val="nil"/>
              <w:right w:val="single" w:sz="4" w:space="0" w:color="auto"/>
            </w:tcBorders>
          </w:tcPr>
          <w:p w:rsidR="00E2749F" w:rsidRDefault="00E2749F">
            <w:pPr>
              <w:rPr>
                <w:b/>
                <w:bCs/>
              </w:rPr>
            </w:pPr>
            <w:r>
              <w:rPr>
                <w:b/>
                <w:bCs/>
              </w:rPr>
              <w:t>IBC Reference Number:</w:t>
            </w:r>
          </w:p>
          <w:p w:rsidR="00E2749F" w:rsidRPr="00643276" w:rsidRDefault="00E2749F">
            <w:pPr>
              <w:rPr>
                <w:b/>
                <w:bCs/>
              </w:rPr>
            </w:pPr>
          </w:p>
        </w:tc>
        <w:tc>
          <w:tcPr>
            <w:tcW w:w="5386" w:type="dxa"/>
            <w:tcBorders>
              <w:top w:val="single" w:sz="4" w:space="0" w:color="auto"/>
              <w:left w:val="single" w:sz="4" w:space="0" w:color="auto"/>
              <w:bottom w:val="single" w:sz="4" w:space="0" w:color="auto"/>
              <w:right w:val="single" w:sz="4" w:space="0" w:color="auto"/>
            </w:tcBorders>
          </w:tcPr>
          <w:p w:rsidR="00E2749F" w:rsidRPr="009D15A9" w:rsidRDefault="00E2749F" w:rsidP="00643276">
            <w:pPr>
              <w:jc w:val="both"/>
            </w:pPr>
          </w:p>
        </w:tc>
      </w:tr>
    </w:tbl>
    <w:p w:rsidR="00F83186" w:rsidRDefault="00F83186" w:rsidP="00F83186">
      <w:pPr>
        <w:rPr>
          <w:b/>
          <w:bCs/>
        </w:rPr>
      </w:pPr>
    </w:p>
    <w:p w:rsidR="000476F9" w:rsidRPr="009D15A9" w:rsidRDefault="000476F9" w:rsidP="00F83186">
      <w:pPr>
        <w:rPr>
          <w:b/>
          <w:bCs/>
        </w:rPr>
      </w:pPr>
      <w:r w:rsidRPr="000476F9">
        <w:rPr>
          <w:i/>
          <w:vanish/>
        </w:rPr>
        <w:t>An application fee may be applied to applications from researchers not associated with Flinders University or Southern Adelaide Health Service. An application fee may be applied to applications from researchers not associated with Flinders University or Southern Adelaide Health Service. An application fee may be applied to applications from researchers not associated with Flinders University or Southern Adelaide Health Service. An application fee may be applied to applications from researchers not associated with Flinders University or Southern Adelaide Health Service. An application fee may be applied to applications from researchers not associated with Flinders University or Southern Adelaide Health Service An application fee may be applied to applications from researchers not associated with Flinders University or Southern Adelaide Health Service</w:t>
      </w:r>
    </w:p>
    <w:p w:rsidR="00254708" w:rsidRPr="009D15A9" w:rsidRDefault="00F83186" w:rsidP="00254708">
      <w:pPr>
        <w:rPr>
          <w:b/>
          <w:bCs/>
        </w:rPr>
      </w:pPr>
      <w:r w:rsidRPr="009D15A9">
        <w:rPr>
          <w:bCs/>
        </w:rPr>
        <w:t>1.</w:t>
      </w:r>
      <w:r w:rsidR="00E2749F">
        <w:rPr>
          <w:bCs/>
        </w:rPr>
        <w:t>6</w:t>
      </w:r>
      <w:r w:rsidRPr="009D15A9">
        <w:rPr>
          <w:bCs/>
        </w:rPr>
        <w:tab/>
      </w:r>
      <w:r w:rsidR="00254708" w:rsidRPr="009D15A9">
        <w:rPr>
          <w:b/>
          <w:bCs/>
        </w:rPr>
        <w:t xml:space="preserve">Contact person for this application (if not the </w:t>
      </w:r>
      <w:r w:rsidR="00254708" w:rsidRPr="009D15A9">
        <w:rPr>
          <w:b/>
          <w:bCs/>
          <w:lang w:val="en-US"/>
        </w:rPr>
        <w:t>Chief Investigator or Alternate Chief Investigator</w:t>
      </w:r>
      <w:r w:rsidR="00254708" w:rsidRPr="009D15A9">
        <w:rPr>
          <w:b/>
          <w:bCs/>
        </w:rPr>
        <w:t>):</w:t>
      </w:r>
      <w:r w:rsidR="00254708" w:rsidRPr="009D15A9">
        <w:rPr>
          <w:vanish/>
          <w:color w:val="FF0000"/>
        </w:rPr>
        <w:t xml:space="preserve"> This is often the person who is responsible for the drafting of the application (eg. honours or PhD student or junior researcher who is directly involved with the research project). This person will receive a copy of the correspondence from the </w:t>
      </w:r>
      <w:r w:rsidR="00A573CC" w:rsidRPr="009D15A9">
        <w:rPr>
          <w:vanish/>
          <w:color w:val="FF0000"/>
        </w:rPr>
        <w:t>AWC</w:t>
      </w:r>
      <w:r w:rsidR="00254708" w:rsidRPr="009D15A9">
        <w:rPr>
          <w:vanish/>
          <w:color w:val="FF0000"/>
        </w:rPr>
        <w:t xml:space="preserve"> regarding the outcome of this application, in addition to the Chief Investigator and </w:t>
      </w:r>
      <w:r w:rsidR="00254708" w:rsidRPr="009D15A9">
        <w:rPr>
          <w:vanish/>
          <w:color w:val="FF0000"/>
          <w:lang w:val="en-US"/>
        </w:rPr>
        <w:t>Alternate Chief Investigator</w:t>
      </w:r>
      <w:r w:rsidR="00254708" w:rsidRPr="009D15A9">
        <w:rPr>
          <w:vanish/>
          <w:color w:val="FF0000"/>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95"/>
      </w:tblGrid>
      <w:tr w:rsidR="00F83186" w:rsidRPr="00643276" w:rsidTr="00643276">
        <w:tc>
          <w:tcPr>
            <w:tcW w:w="3227" w:type="dxa"/>
          </w:tcPr>
          <w:p w:rsidR="00F83186" w:rsidRPr="00643276" w:rsidRDefault="00F83186" w:rsidP="00D45480">
            <w:pPr>
              <w:rPr>
                <w:bCs/>
              </w:rPr>
            </w:pPr>
            <w:r w:rsidRPr="00643276">
              <w:rPr>
                <w:b/>
              </w:rPr>
              <w:t>Name:</w:t>
            </w:r>
            <w:r w:rsidRPr="009D15A9">
              <w:t xml:space="preserve"> Title/first name/family name</w:t>
            </w:r>
          </w:p>
        </w:tc>
        <w:tc>
          <w:tcPr>
            <w:tcW w:w="6095" w:type="dxa"/>
          </w:tcPr>
          <w:p w:rsidR="00F83186" w:rsidRPr="00643276" w:rsidRDefault="00F83186" w:rsidP="00D45480">
            <w:pPr>
              <w:rPr>
                <w:bCs/>
              </w:rPr>
            </w:pPr>
          </w:p>
        </w:tc>
      </w:tr>
      <w:tr w:rsidR="00F83186" w:rsidRPr="00643276" w:rsidTr="009F5647">
        <w:trPr>
          <w:trHeight w:val="418"/>
        </w:trPr>
        <w:tc>
          <w:tcPr>
            <w:tcW w:w="3227" w:type="dxa"/>
          </w:tcPr>
          <w:p w:rsidR="00F83186" w:rsidRPr="009D15A9" w:rsidRDefault="00F83186" w:rsidP="00D45480">
            <w:r w:rsidRPr="009D15A9">
              <w:t>Email address:</w:t>
            </w:r>
          </w:p>
        </w:tc>
        <w:tc>
          <w:tcPr>
            <w:tcW w:w="6095" w:type="dxa"/>
          </w:tcPr>
          <w:p w:rsidR="00F83186" w:rsidRPr="009D15A9" w:rsidRDefault="00F83186" w:rsidP="00D45480"/>
        </w:tc>
      </w:tr>
      <w:tr w:rsidR="00F83186" w:rsidRPr="00643276" w:rsidTr="009F5647">
        <w:trPr>
          <w:trHeight w:val="410"/>
        </w:trPr>
        <w:tc>
          <w:tcPr>
            <w:tcW w:w="3227" w:type="dxa"/>
          </w:tcPr>
          <w:p w:rsidR="00F83186" w:rsidRPr="00643276" w:rsidRDefault="00F83186" w:rsidP="00D45480">
            <w:pPr>
              <w:rPr>
                <w:bCs/>
              </w:rPr>
            </w:pPr>
            <w:r w:rsidRPr="009D15A9">
              <w:t>Telephone (</w:t>
            </w:r>
            <w:r w:rsidR="009005B7" w:rsidRPr="009005B7">
              <w:t>Business Hours</w:t>
            </w:r>
            <w:r w:rsidRPr="009D15A9">
              <w:t>):</w:t>
            </w:r>
          </w:p>
        </w:tc>
        <w:tc>
          <w:tcPr>
            <w:tcW w:w="6095" w:type="dxa"/>
          </w:tcPr>
          <w:p w:rsidR="00F83186" w:rsidRPr="00643276" w:rsidRDefault="00F83186" w:rsidP="00D45480">
            <w:pPr>
              <w:rPr>
                <w:bCs/>
              </w:rPr>
            </w:pPr>
          </w:p>
        </w:tc>
      </w:tr>
      <w:tr w:rsidR="009005B7" w:rsidRPr="00643276" w:rsidTr="009F5647">
        <w:trPr>
          <w:trHeight w:val="410"/>
        </w:trPr>
        <w:tc>
          <w:tcPr>
            <w:tcW w:w="3227" w:type="dxa"/>
          </w:tcPr>
          <w:p w:rsidR="009005B7" w:rsidRPr="009D15A9" w:rsidRDefault="009005B7" w:rsidP="00D45480">
            <w:r>
              <w:t>Telephone (After Hours):</w:t>
            </w:r>
          </w:p>
        </w:tc>
        <w:tc>
          <w:tcPr>
            <w:tcW w:w="6095" w:type="dxa"/>
          </w:tcPr>
          <w:p w:rsidR="009005B7" w:rsidRPr="00643276" w:rsidRDefault="009005B7" w:rsidP="00D45480">
            <w:pPr>
              <w:rPr>
                <w:bCs/>
              </w:rPr>
            </w:pPr>
          </w:p>
        </w:tc>
      </w:tr>
    </w:tbl>
    <w:p w:rsidR="00C14381" w:rsidRPr="009D15A9" w:rsidRDefault="00C14381">
      <w:pPr>
        <w:suppressAutoHyphens/>
        <w:adjustRightInd/>
        <w:jc w:val="both"/>
      </w:pPr>
    </w:p>
    <w:p w:rsidR="001C1B55" w:rsidRPr="009F5647" w:rsidRDefault="00F83186" w:rsidP="006E12C4">
      <w:pPr>
        <w:ind w:left="567" w:hanging="567"/>
        <w:rPr>
          <w:b/>
        </w:rPr>
      </w:pPr>
      <w:r w:rsidRPr="009D15A9">
        <w:t>1.</w:t>
      </w:r>
      <w:r w:rsidR="00E2749F">
        <w:t>7</w:t>
      </w:r>
      <w:r w:rsidR="00C14381" w:rsidRPr="009D15A9">
        <w:tab/>
      </w:r>
      <w:r w:rsidR="004B4EE7" w:rsidRPr="009D15A9">
        <w:rPr>
          <w:b/>
        </w:rPr>
        <w:t xml:space="preserve">Previous </w:t>
      </w:r>
      <w:r w:rsidR="009F5647">
        <w:rPr>
          <w:b/>
        </w:rPr>
        <w:t>modifications</w:t>
      </w:r>
      <w:r w:rsidR="004B4EE7" w:rsidRPr="009D15A9">
        <w:rPr>
          <w:b/>
        </w:rPr>
        <w:t>.</w:t>
      </w:r>
      <w:r w:rsidR="004B4EE7" w:rsidRPr="009D15A9">
        <w:t xml:space="preserve"> </w:t>
      </w:r>
      <w:r w:rsidR="006E12C4">
        <w:t xml:space="preserve">Summarise, and provide dates for, </w:t>
      </w:r>
      <w:r w:rsidR="00C14381" w:rsidRPr="009D15A9">
        <w:t xml:space="preserve">any </w:t>
      </w:r>
      <w:r w:rsidR="0026573D">
        <w:t>modification</w:t>
      </w:r>
      <w:r w:rsidR="00C14381" w:rsidRPr="009D15A9">
        <w:t xml:space="preserve">s to the </w:t>
      </w:r>
      <w:r w:rsidR="00AB18B8" w:rsidRPr="009D15A9">
        <w:t xml:space="preserve">project </w:t>
      </w:r>
      <w:r w:rsidR="00C14381" w:rsidRPr="009D15A9">
        <w:t>that have been approved</w:t>
      </w:r>
      <w:r w:rsidR="003166D9" w:rsidRPr="009D15A9">
        <w:t xml:space="preserve"> </w:t>
      </w:r>
      <w:r w:rsidR="003166D9" w:rsidRPr="00C74ED7">
        <w:rPr>
          <w:i/>
          <w:u w:val="single"/>
          <w:lang w:val="en-US"/>
        </w:rPr>
        <w:t xml:space="preserve">since </w:t>
      </w:r>
      <w:r w:rsidR="00AB18B8" w:rsidRPr="00C74ED7">
        <w:rPr>
          <w:i/>
          <w:u w:val="single"/>
          <w:lang w:val="en-US"/>
        </w:rPr>
        <w:t>approval was granted</w:t>
      </w:r>
      <w:r w:rsidR="00AB18B8" w:rsidRPr="009D15A9">
        <w:rPr>
          <w:lang w:val="en-US"/>
        </w:rPr>
        <w:t xml:space="preserve"> for </w:t>
      </w:r>
      <w:r w:rsidR="003166D9" w:rsidRPr="009D15A9">
        <w:rPr>
          <w:lang w:val="en-US"/>
        </w:rPr>
        <w:t>the</w:t>
      </w:r>
      <w:r w:rsidR="004822EE" w:rsidRPr="009D15A9">
        <w:rPr>
          <w:lang w:val="en-US"/>
        </w:rPr>
        <w:t xml:space="preserve"> i</w:t>
      </w:r>
      <w:r w:rsidR="003166D9" w:rsidRPr="009D15A9">
        <w:rPr>
          <w:lang w:val="en-US"/>
        </w:rPr>
        <w:t>nitial</w:t>
      </w:r>
      <w:r w:rsidR="004822EE" w:rsidRPr="009D15A9">
        <w:rPr>
          <w:lang w:val="en-US"/>
        </w:rPr>
        <w:t xml:space="preserve"> application</w:t>
      </w:r>
      <w:r w:rsidR="009D2BC3">
        <w:t>.</w:t>
      </w:r>
      <w:r w:rsidR="00875D47" w:rsidRPr="009D15A9">
        <w:rPr>
          <w:vanish/>
          <w:color w:val="FF0000"/>
        </w:rPr>
        <w:t xml:space="preserve"> Information in this section will assist the </w:t>
      </w:r>
      <w:r w:rsidR="00A573CC" w:rsidRPr="009D15A9">
        <w:rPr>
          <w:vanish/>
          <w:color w:val="FF0000"/>
        </w:rPr>
        <w:t>AWC</w:t>
      </w:r>
      <w:r w:rsidR="00875D47" w:rsidRPr="009D15A9">
        <w:rPr>
          <w:vanish/>
          <w:color w:val="FF0000"/>
        </w:rPr>
        <w:t xml:space="preserve"> to place this application in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14381" w:rsidRPr="00643276" w:rsidTr="00643276">
        <w:tc>
          <w:tcPr>
            <w:tcW w:w="9280" w:type="dxa"/>
            <w:tcBorders>
              <w:top w:val="single" w:sz="4" w:space="0" w:color="auto"/>
              <w:left w:val="single" w:sz="4" w:space="0" w:color="auto"/>
              <w:bottom w:val="single" w:sz="4" w:space="0" w:color="auto"/>
              <w:right w:val="single" w:sz="4" w:space="0" w:color="auto"/>
            </w:tcBorders>
          </w:tcPr>
          <w:p w:rsidR="00C14381" w:rsidRPr="00643276" w:rsidRDefault="00C14381" w:rsidP="00643276">
            <w:pPr>
              <w:suppressAutoHyphens/>
              <w:jc w:val="both"/>
              <w:rPr>
                <w:spacing w:val="-2"/>
              </w:rPr>
            </w:pPr>
          </w:p>
          <w:p w:rsidR="0051746F" w:rsidRDefault="0051746F" w:rsidP="00643276">
            <w:pPr>
              <w:suppressAutoHyphens/>
              <w:jc w:val="both"/>
              <w:rPr>
                <w:spacing w:val="-2"/>
              </w:rPr>
            </w:pPr>
          </w:p>
          <w:p w:rsidR="009F5647" w:rsidRDefault="009F5647" w:rsidP="00643276">
            <w:pPr>
              <w:suppressAutoHyphens/>
              <w:jc w:val="both"/>
              <w:rPr>
                <w:spacing w:val="-2"/>
              </w:rPr>
            </w:pPr>
          </w:p>
          <w:p w:rsidR="009F5647" w:rsidRDefault="009F5647" w:rsidP="00643276">
            <w:pPr>
              <w:suppressAutoHyphens/>
              <w:jc w:val="both"/>
              <w:rPr>
                <w:spacing w:val="-2"/>
              </w:rPr>
            </w:pPr>
          </w:p>
          <w:p w:rsidR="006E12C4" w:rsidRDefault="006E12C4" w:rsidP="00643276">
            <w:pPr>
              <w:suppressAutoHyphens/>
              <w:jc w:val="both"/>
              <w:rPr>
                <w:spacing w:val="-2"/>
              </w:rPr>
            </w:pPr>
          </w:p>
          <w:p w:rsidR="006E12C4" w:rsidRDefault="006E12C4" w:rsidP="00643276">
            <w:pPr>
              <w:suppressAutoHyphens/>
              <w:jc w:val="both"/>
              <w:rPr>
                <w:spacing w:val="-2"/>
              </w:rPr>
            </w:pPr>
          </w:p>
          <w:p w:rsidR="006E12C4" w:rsidRDefault="006E12C4" w:rsidP="00643276">
            <w:pPr>
              <w:suppressAutoHyphens/>
              <w:jc w:val="both"/>
              <w:rPr>
                <w:spacing w:val="-2"/>
              </w:rPr>
            </w:pPr>
          </w:p>
          <w:p w:rsidR="006E12C4" w:rsidRDefault="006E12C4" w:rsidP="00643276">
            <w:pPr>
              <w:suppressAutoHyphens/>
              <w:jc w:val="both"/>
              <w:rPr>
                <w:spacing w:val="-2"/>
              </w:rPr>
            </w:pPr>
          </w:p>
          <w:p w:rsidR="006E12C4" w:rsidRDefault="006E12C4" w:rsidP="00643276">
            <w:pPr>
              <w:suppressAutoHyphens/>
              <w:jc w:val="both"/>
              <w:rPr>
                <w:spacing w:val="-2"/>
              </w:rPr>
            </w:pPr>
          </w:p>
          <w:p w:rsidR="006E12C4" w:rsidRDefault="006E12C4" w:rsidP="00643276">
            <w:pPr>
              <w:suppressAutoHyphens/>
              <w:jc w:val="both"/>
              <w:rPr>
                <w:spacing w:val="-2"/>
              </w:rPr>
            </w:pPr>
          </w:p>
          <w:p w:rsidR="006E12C4" w:rsidRDefault="006E12C4" w:rsidP="00643276">
            <w:pPr>
              <w:suppressAutoHyphens/>
              <w:jc w:val="both"/>
              <w:rPr>
                <w:spacing w:val="-2"/>
              </w:rPr>
            </w:pPr>
          </w:p>
          <w:p w:rsidR="006E12C4" w:rsidRDefault="006E12C4" w:rsidP="00643276">
            <w:pPr>
              <w:suppressAutoHyphens/>
              <w:jc w:val="both"/>
              <w:rPr>
                <w:spacing w:val="-2"/>
              </w:rPr>
            </w:pPr>
          </w:p>
          <w:p w:rsidR="009F5647" w:rsidRPr="00643276" w:rsidRDefault="009F5647" w:rsidP="00643276">
            <w:pPr>
              <w:suppressAutoHyphens/>
              <w:jc w:val="both"/>
              <w:rPr>
                <w:spacing w:val="-2"/>
              </w:rPr>
            </w:pPr>
          </w:p>
        </w:tc>
      </w:tr>
    </w:tbl>
    <w:p w:rsidR="009F5647" w:rsidRPr="009D15A9" w:rsidRDefault="009F5647" w:rsidP="009F5647">
      <w:pPr>
        <w:suppressAutoHyphens/>
        <w:adjustRightInd/>
        <w:jc w:val="both"/>
      </w:pPr>
    </w:p>
    <w:p w:rsidR="00C14381" w:rsidRPr="009D15A9" w:rsidRDefault="00C14381">
      <w:pPr>
        <w:suppressAutoHyphens/>
        <w:jc w:val="both"/>
        <w:rPr>
          <w:spacing w:val="-2"/>
        </w:rPr>
      </w:pPr>
    </w:p>
    <w:p w:rsidR="008831E5" w:rsidRPr="009D15A9" w:rsidRDefault="00F83186">
      <w:pPr>
        <w:ind w:left="567" w:hanging="567"/>
        <w:rPr>
          <w:b/>
        </w:rPr>
      </w:pPr>
      <w:r w:rsidRPr="009D15A9">
        <w:t>1.</w:t>
      </w:r>
      <w:r w:rsidR="00E2749F">
        <w:t>8</w:t>
      </w:r>
      <w:r w:rsidR="00C14381" w:rsidRPr="009D15A9">
        <w:tab/>
      </w:r>
      <w:r w:rsidR="00C14381" w:rsidRPr="009D15A9">
        <w:rPr>
          <w:b/>
        </w:rPr>
        <w:t xml:space="preserve">Indicate the </w:t>
      </w:r>
      <w:r w:rsidR="00D54452" w:rsidRPr="009D15A9">
        <w:rPr>
          <w:b/>
        </w:rPr>
        <w:t xml:space="preserve">category that best fits the proposed </w:t>
      </w:r>
      <w:r w:rsidR="00F36BB1" w:rsidRPr="009D15A9">
        <w:rPr>
          <w:b/>
        </w:rPr>
        <w:t>amendment</w:t>
      </w:r>
      <w:r w:rsidR="00C14381" w:rsidRPr="009D15A9">
        <w:rPr>
          <w:b/>
        </w:rPr>
        <w:t>.</w:t>
      </w:r>
    </w:p>
    <w:p w:rsidR="00C14381" w:rsidRPr="009D15A9" w:rsidRDefault="00C14381">
      <w:pPr>
        <w:ind w:left="709" w:hanging="709"/>
        <w:rPr>
          <w:b/>
        </w:rPr>
      </w:pPr>
    </w:p>
    <w:p w:rsidR="005C0360" w:rsidRPr="009D15A9" w:rsidRDefault="005C0360" w:rsidP="005C0360">
      <w:pPr>
        <w:keepNext/>
        <w:tabs>
          <w:tab w:val="left" w:pos="0"/>
          <w:tab w:val="left" w:pos="851"/>
        </w:tabs>
        <w:spacing w:after="120"/>
        <w:jc w:val="both"/>
        <w:rPr>
          <w:b/>
        </w:rPr>
      </w:pPr>
      <w:r w:rsidRPr="009D15A9">
        <w:rPr>
          <w:b/>
          <w:u w:val="single"/>
        </w:rPr>
        <w:t>A.</w:t>
      </w:r>
      <w:r w:rsidRPr="009D15A9">
        <w:rPr>
          <w:b/>
        </w:rPr>
        <w:tab/>
        <w:t>Extension of time of existing approved project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3118"/>
        <w:gridCol w:w="3402"/>
      </w:tblGrid>
      <w:tr w:rsidR="005C0360" w:rsidRPr="009D15A9" w:rsidTr="009D15A9">
        <w:trPr>
          <w:cantSplit/>
        </w:trPr>
        <w:tc>
          <w:tcPr>
            <w:tcW w:w="2802" w:type="dxa"/>
            <w:tcBorders>
              <w:top w:val="single" w:sz="6" w:space="0" w:color="auto"/>
              <w:left w:val="single" w:sz="6" w:space="0" w:color="auto"/>
            </w:tcBorders>
          </w:tcPr>
          <w:p w:rsidR="005C0360" w:rsidRPr="00CB3502" w:rsidRDefault="00CB3502" w:rsidP="0048383B">
            <w:pPr>
              <w:keepNext/>
              <w:tabs>
                <w:tab w:val="left" w:pos="567"/>
              </w:tabs>
              <w:spacing w:before="60" w:after="60"/>
              <w:rPr>
                <w:b/>
              </w:rPr>
            </w:pPr>
            <w:r>
              <w:rPr>
                <w:b/>
              </w:rPr>
              <w:t>Approval N</w:t>
            </w:r>
            <w:r w:rsidR="005C0360" w:rsidRPr="00CB3502">
              <w:rPr>
                <w:b/>
              </w:rPr>
              <w:t xml:space="preserve">o.: </w:t>
            </w:r>
          </w:p>
          <w:p w:rsidR="00151858" w:rsidRPr="00151858" w:rsidRDefault="00151858" w:rsidP="0048383B">
            <w:pPr>
              <w:keepNext/>
              <w:tabs>
                <w:tab w:val="left" w:pos="567"/>
              </w:tabs>
              <w:spacing w:before="60" w:after="60"/>
              <w:rPr>
                <w:i/>
              </w:rPr>
            </w:pPr>
            <w:r w:rsidRPr="00151858">
              <w:rPr>
                <w:b/>
                <w:i/>
              </w:rPr>
              <w:t xml:space="preserve">Original </w:t>
            </w:r>
            <w:r w:rsidRPr="00151858">
              <w:rPr>
                <w:i/>
              </w:rPr>
              <w:t>expiry date:</w:t>
            </w:r>
          </w:p>
        </w:tc>
        <w:tc>
          <w:tcPr>
            <w:tcW w:w="3118" w:type="dxa"/>
            <w:tcBorders>
              <w:top w:val="single" w:sz="6" w:space="0" w:color="auto"/>
            </w:tcBorders>
          </w:tcPr>
          <w:p w:rsidR="00151858" w:rsidRDefault="00151858" w:rsidP="00151858">
            <w:pPr>
              <w:pStyle w:val="Heading5"/>
              <w:spacing w:before="60"/>
              <w:rPr>
                <w:b w:val="0"/>
                <w:sz w:val="20"/>
                <w:szCs w:val="20"/>
              </w:rPr>
            </w:pPr>
          </w:p>
          <w:p w:rsidR="005C0360" w:rsidRPr="009D15A9" w:rsidRDefault="00151858" w:rsidP="00151858">
            <w:pPr>
              <w:pStyle w:val="Heading5"/>
              <w:spacing w:before="60"/>
              <w:rPr>
                <w:b w:val="0"/>
                <w:sz w:val="20"/>
                <w:szCs w:val="20"/>
              </w:rPr>
            </w:pPr>
            <w:r w:rsidRPr="00151858">
              <w:rPr>
                <w:sz w:val="20"/>
                <w:szCs w:val="20"/>
              </w:rPr>
              <w:t>Current</w:t>
            </w:r>
            <w:r>
              <w:rPr>
                <w:b w:val="0"/>
                <w:sz w:val="20"/>
                <w:szCs w:val="20"/>
              </w:rPr>
              <w:t xml:space="preserve"> </w:t>
            </w:r>
            <w:r w:rsidR="005C0360" w:rsidRPr="009D15A9">
              <w:rPr>
                <w:b w:val="0"/>
                <w:sz w:val="20"/>
                <w:szCs w:val="20"/>
              </w:rPr>
              <w:t xml:space="preserve">expiry date: </w:t>
            </w:r>
          </w:p>
        </w:tc>
        <w:tc>
          <w:tcPr>
            <w:tcW w:w="3402" w:type="dxa"/>
            <w:tcBorders>
              <w:top w:val="single" w:sz="6" w:space="0" w:color="auto"/>
              <w:right w:val="single" w:sz="6" w:space="0" w:color="auto"/>
            </w:tcBorders>
          </w:tcPr>
          <w:p w:rsidR="00151858" w:rsidRDefault="00151858" w:rsidP="0048383B">
            <w:pPr>
              <w:pStyle w:val="Heading5"/>
              <w:spacing w:before="60"/>
              <w:rPr>
                <w:b w:val="0"/>
                <w:sz w:val="20"/>
                <w:szCs w:val="20"/>
              </w:rPr>
            </w:pPr>
          </w:p>
          <w:p w:rsidR="005C0360" w:rsidRPr="009D15A9" w:rsidRDefault="005C0360" w:rsidP="0048383B">
            <w:pPr>
              <w:pStyle w:val="Heading5"/>
              <w:spacing w:before="60"/>
              <w:rPr>
                <w:b w:val="0"/>
                <w:sz w:val="20"/>
                <w:szCs w:val="20"/>
              </w:rPr>
            </w:pPr>
            <w:r w:rsidRPr="00151858">
              <w:rPr>
                <w:sz w:val="20"/>
                <w:szCs w:val="20"/>
              </w:rPr>
              <w:t>New</w:t>
            </w:r>
            <w:r w:rsidRPr="009D15A9">
              <w:rPr>
                <w:b w:val="0"/>
                <w:sz w:val="20"/>
                <w:szCs w:val="20"/>
              </w:rPr>
              <w:t xml:space="preserve"> expiry date:  </w:t>
            </w:r>
          </w:p>
        </w:tc>
      </w:tr>
      <w:tr w:rsidR="005C0360" w:rsidRPr="009D15A9" w:rsidTr="00576D61">
        <w:trPr>
          <w:cantSplit/>
          <w:trHeight w:val="408"/>
        </w:trPr>
        <w:tc>
          <w:tcPr>
            <w:tcW w:w="9322" w:type="dxa"/>
            <w:gridSpan w:val="3"/>
            <w:tcBorders>
              <w:left w:val="single" w:sz="6" w:space="0" w:color="auto"/>
              <w:bottom w:val="single" w:sz="6" w:space="0" w:color="auto"/>
              <w:right w:val="single" w:sz="6" w:space="0" w:color="auto"/>
            </w:tcBorders>
          </w:tcPr>
          <w:p w:rsidR="005C0360" w:rsidRPr="009D15A9" w:rsidRDefault="005C0360" w:rsidP="0048383B">
            <w:pPr>
              <w:tabs>
                <w:tab w:val="left" w:pos="567"/>
              </w:tabs>
              <w:jc w:val="both"/>
            </w:pPr>
            <w:r w:rsidRPr="009D15A9">
              <w:t xml:space="preserve">Reason for extension:  </w:t>
            </w:r>
          </w:p>
        </w:tc>
      </w:tr>
    </w:tbl>
    <w:p w:rsidR="005C0360" w:rsidRPr="009D15A9" w:rsidRDefault="005C0360" w:rsidP="005C0360">
      <w:pPr>
        <w:tabs>
          <w:tab w:val="left" w:pos="567"/>
        </w:tabs>
        <w:jc w:val="both"/>
        <w:rPr>
          <w:b/>
        </w:rPr>
      </w:pPr>
    </w:p>
    <w:p w:rsidR="005C0360" w:rsidRPr="009D15A9" w:rsidRDefault="005C0360" w:rsidP="005C0360">
      <w:pPr>
        <w:keepNext/>
        <w:tabs>
          <w:tab w:val="left" w:pos="851"/>
        </w:tabs>
        <w:spacing w:after="120"/>
        <w:jc w:val="both"/>
        <w:rPr>
          <w:b/>
        </w:rPr>
      </w:pPr>
      <w:r w:rsidRPr="009D15A9">
        <w:rPr>
          <w:b/>
          <w:u w:val="single"/>
        </w:rPr>
        <w:t>B.</w:t>
      </w:r>
      <w:r w:rsidRPr="009D15A9">
        <w:rPr>
          <w:b/>
        </w:rPr>
        <w:tab/>
        <w:t xml:space="preserve">Modification </w:t>
      </w:r>
      <w:r w:rsidR="001003BB" w:rsidRPr="009D15A9">
        <w:rPr>
          <w:b/>
        </w:rPr>
        <w:t>to</w:t>
      </w:r>
      <w:r w:rsidRPr="009D15A9">
        <w:rPr>
          <w:b/>
        </w:rPr>
        <w:t xml:space="preserve"> </w:t>
      </w:r>
      <w:r w:rsidR="001003BB" w:rsidRPr="009D15A9">
        <w:rPr>
          <w:b/>
        </w:rPr>
        <w:t>previously approved protocol</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28"/>
        <w:gridCol w:w="975"/>
        <w:gridCol w:w="1922"/>
        <w:gridCol w:w="2897"/>
      </w:tblGrid>
      <w:tr w:rsidR="003C7F24" w:rsidRPr="009D15A9" w:rsidTr="00400580">
        <w:tc>
          <w:tcPr>
            <w:tcW w:w="4503" w:type="dxa"/>
            <w:gridSpan w:val="2"/>
            <w:tcBorders>
              <w:top w:val="single" w:sz="6" w:space="0" w:color="auto"/>
              <w:left w:val="single" w:sz="6" w:space="0" w:color="auto"/>
              <w:bottom w:val="single" w:sz="4" w:space="0" w:color="auto"/>
            </w:tcBorders>
          </w:tcPr>
          <w:p w:rsidR="003C7F24" w:rsidRPr="00CB3502" w:rsidRDefault="003C7F24" w:rsidP="00CB3502">
            <w:pPr>
              <w:keepNext/>
              <w:tabs>
                <w:tab w:val="left" w:pos="567"/>
              </w:tabs>
              <w:spacing w:before="60" w:after="60"/>
              <w:rPr>
                <w:b/>
              </w:rPr>
            </w:pPr>
            <w:r w:rsidRPr="00CB3502">
              <w:rPr>
                <w:b/>
              </w:rPr>
              <w:t xml:space="preserve">Approval </w:t>
            </w:r>
            <w:r w:rsidR="00CB3502">
              <w:rPr>
                <w:b/>
              </w:rPr>
              <w:t>N</w:t>
            </w:r>
            <w:r w:rsidRPr="00CB3502">
              <w:rPr>
                <w:b/>
              </w:rPr>
              <w:t xml:space="preserve">o.:  </w:t>
            </w:r>
          </w:p>
        </w:tc>
        <w:tc>
          <w:tcPr>
            <w:tcW w:w="4819" w:type="dxa"/>
            <w:gridSpan w:val="2"/>
            <w:tcBorders>
              <w:top w:val="single" w:sz="6" w:space="0" w:color="auto"/>
              <w:bottom w:val="single" w:sz="4" w:space="0" w:color="auto"/>
              <w:right w:val="single" w:sz="6" w:space="0" w:color="auto"/>
            </w:tcBorders>
          </w:tcPr>
          <w:p w:rsidR="003C7F24" w:rsidRPr="00CB3502" w:rsidRDefault="00CB3502" w:rsidP="0048383B">
            <w:pPr>
              <w:keepNext/>
              <w:tabs>
                <w:tab w:val="left" w:pos="567"/>
              </w:tabs>
              <w:spacing w:before="60" w:after="60"/>
              <w:rPr>
                <w:b/>
              </w:rPr>
            </w:pPr>
            <w:r>
              <w:rPr>
                <w:b/>
              </w:rPr>
              <w:t>Expiry D</w:t>
            </w:r>
            <w:r w:rsidR="003C7F24" w:rsidRPr="00CB3502">
              <w:rPr>
                <w:b/>
              </w:rPr>
              <w:t xml:space="preserve">ate:  </w:t>
            </w:r>
          </w:p>
        </w:tc>
      </w:tr>
      <w:tr w:rsidR="003C7F24" w:rsidRPr="009D15A9" w:rsidTr="00400580">
        <w:tc>
          <w:tcPr>
            <w:tcW w:w="9322" w:type="dxa"/>
            <w:gridSpan w:val="4"/>
            <w:tcBorders>
              <w:top w:val="single" w:sz="4" w:space="0" w:color="auto"/>
              <w:left w:val="single" w:sz="6" w:space="0" w:color="auto"/>
              <w:bottom w:val="nil"/>
              <w:right w:val="single" w:sz="4" w:space="0" w:color="auto"/>
            </w:tcBorders>
          </w:tcPr>
          <w:p w:rsidR="003C7F24" w:rsidRPr="009D15A9" w:rsidRDefault="003C7F24" w:rsidP="0048383B">
            <w:pPr>
              <w:pStyle w:val="Heading4"/>
              <w:spacing w:before="60"/>
              <w:rPr>
                <w:rFonts w:ascii="Arial" w:hAnsi="Arial" w:cs="Arial"/>
                <w:b w:val="0"/>
                <w:i/>
                <w:sz w:val="20"/>
                <w:szCs w:val="20"/>
              </w:rPr>
            </w:pPr>
            <w:r>
              <w:rPr>
                <w:rFonts w:ascii="Arial" w:hAnsi="Arial" w:cs="Arial"/>
                <w:b w:val="0"/>
                <w:i/>
                <w:sz w:val="20"/>
                <w:szCs w:val="20"/>
              </w:rPr>
              <w:t>Provide details i</w:t>
            </w:r>
            <w:r w:rsidRPr="009D15A9">
              <w:rPr>
                <w:rFonts w:ascii="Arial" w:hAnsi="Arial" w:cs="Arial"/>
                <w:b w:val="0"/>
                <w:i/>
                <w:sz w:val="20"/>
                <w:szCs w:val="20"/>
              </w:rPr>
              <w:t>n the box</w:t>
            </w:r>
            <w:r>
              <w:rPr>
                <w:rFonts w:ascii="Arial" w:hAnsi="Arial" w:cs="Arial"/>
                <w:b w:val="0"/>
                <w:i/>
                <w:sz w:val="20"/>
                <w:szCs w:val="20"/>
              </w:rPr>
              <w:t>es</w:t>
            </w:r>
            <w:r w:rsidRPr="009D15A9">
              <w:rPr>
                <w:rFonts w:ascii="Arial" w:hAnsi="Arial" w:cs="Arial"/>
                <w:b w:val="0"/>
                <w:i/>
                <w:sz w:val="20"/>
                <w:szCs w:val="20"/>
              </w:rPr>
              <w:t xml:space="preserve"> next to the modification sought:</w:t>
            </w:r>
          </w:p>
        </w:tc>
      </w:tr>
      <w:tr w:rsidR="003C7F24" w:rsidRPr="00332A30" w:rsidTr="00047342">
        <w:tc>
          <w:tcPr>
            <w:tcW w:w="3528" w:type="dxa"/>
            <w:tcBorders>
              <w:top w:val="nil"/>
              <w:left w:val="single" w:sz="6" w:space="0" w:color="auto"/>
              <w:bottom w:val="single" w:sz="4" w:space="0" w:color="auto"/>
              <w:right w:val="single" w:sz="4" w:space="0" w:color="auto"/>
            </w:tcBorders>
          </w:tcPr>
          <w:p w:rsidR="003C7F24" w:rsidRPr="00332A30" w:rsidRDefault="003C7F24" w:rsidP="0048383B">
            <w:pPr>
              <w:pStyle w:val="Heading4"/>
              <w:spacing w:before="60"/>
              <w:jc w:val="center"/>
              <w:rPr>
                <w:rFonts w:ascii="Arial" w:hAnsi="Arial" w:cs="Arial"/>
                <w:sz w:val="20"/>
                <w:szCs w:val="20"/>
              </w:rPr>
            </w:pPr>
            <w:r w:rsidRPr="00332A30">
              <w:rPr>
                <w:rFonts w:ascii="Arial" w:hAnsi="Arial" w:cs="Arial"/>
                <w:sz w:val="20"/>
                <w:szCs w:val="20"/>
              </w:rPr>
              <w:t>Requested modification</w:t>
            </w:r>
          </w:p>
        </w:tc>
        <w:tc>
          <w:tcPr>
            <w:tcW w:w="2897" w:type="dxa"/>
            <w:gridSpan w:val="2"/>
            <w:tcBorders>
              <w:top w:val="nil"/>
              <w:left w:val="single" w:sz="4" w:space="0" w:color="auto"/>
              <w:bottom w:val="single" w:sz="4" w:space="0" w:color="auto"/>
              <w:right w:val="single" w:sz="4" w:space="0" w:color="auto"/>
            </w:tcBorders>
            <w:shd w:val="clear" w:color="auto" w:fill="auto"/>
          </w:tcPr>
          <w:p w:rsidR="003C7F24" w:rsidRPr="00332A30" w:rsidRDefault="003C7F24" w:rsidP="0048383B">
            <w:pPr>
              <w:pStyle w:val="Heading4"/>
              <w:spacing w:before="60"/>
              <w:jc w:val="center"/>
              <w:rPr>
                <w:rFonts w:ascii="Arial" w:hAnsi="Arial" w:cs="Arial"/>
                <w:sz w:val="20"/>
                <w:szCs w:val="20"/>
              </w:rPr>
            </w:pPr>
            <w:r w:rsidRPr="00332A30">
              <w:rPr>
                <w:rFonts w:ascii="Arial" w:hAnsi="Arial" w:cs="Arial"/>
                <w:sz w:val="20"/>
                <w:szCs w:val="20"/>
              </w:rPr>
              <w:t>Previously approved</w:t>
            </w:r>
          </w:p>
        </w:tc>
        <w:tc>
          <w:tcPr>
            <w:tcW w:w="2897" w:type="dxa"/>
            <w:tcBorders>
              <w:top w:val="nil"/>
              <w:left w:val="single" w:sz="4" w:space="0" w:color="auto"/>
              <w:bottom w:val="single" w:sz="4" w:space="0" w:color="auto"/>
              <w:right w:val="single" w:sz="4" w:space="0" w:color="auto"/>
            </w:tcBorders>
            <w:shd w:val="clear" w:color="auto" w:fill="auto"/>
          </w:tcPr>
          <w:p w:rsidR="003C7F24" w:rsidRPr="00332A30" w:rsidRDefault="003C7F24" w:rsidP="0048383B">
            <w:pPr>
              <w:pStyle w:val="Heading4"/>
              <w:spacing w:before="60"/>
              <w:jc w:val="center"/>
              <w:rPr>
                <w:rFonts w:ascii="Arial" w:hAnsi="Arial" w:cs="Arial"/>
                <w:sz w:val="20"/>
                <w:szCs w:val="20"/>
              </w:rPr>
            </w:pPr>
            <w:r w:rsidRPr="00332A30">
              <w:rPr>
                <w:rFonts w:ascii="Arial" w:hAnsi="Arial" w:cs="Arial"/>
                <w:sz w:val="20"/>
                <w:szCs w:val="20"/>
              </w:rPr>
              <w:t>New request</w:t>
            </w:r>
          </w:p>
        </w:tc>
      </w:tr>
      <w:tr w:rsidR="003C7F24" w:rsidRPr="009D15A9" w:rsidTr="00047342">
        <w:tc>
          <w:tcPr>
            <w:tcW w:w="3528" w:type="dxa"/>
            <w:tcBorders>
              <w:top w:val="single" w:sz="4" w:space="0" w:color="auto"/>
              <w:left w:val="single" w:sz="4" w:space="0" w:color="auto"/>
              <w:bottom w:val="single" w:sz="4" w:space="0" w:color="auto"/>
              <w:right w:val="single" w:sz="4" w:space="0" w:color="auto"/>
            </w:tcBorders>
          </w:tcPr>
          <w:p w:rsidR="003C7F24" w:rsidRDefault="003C7F24" w:rsidP="0048383B">
            <w:pPr>
              <w:pStyle w:val="Heading4"/>
              <w:spacing w:before="60"/>
              <w:rPr>
                <w:rFonts w:ascii="Arial" w:hAnsi="Arial" w:cs="Arial"/>
                <w:b w:val="0"/>
                <w:sz w:val="20"/>
                <w:szCs w:val="20"/>
              </w:rPr>
            </w:pPr>
            <w:r w:rsidRPr="009D15A9">
              <w:rPr>
                <w:rFonts w:ascii="Arial" w:hAnsi="Arial" w:cs="Arial"/>
                <w:b w:val="0"/>
                <w:sz w:val="20"/>
                <w:szCs w:val="20"/>
              </w:rPr>
              <w:t>(</w:t>
            </w:r>
            <w:proofErr w:type="spellStart"/>
            <w:r w:rsidR="00400580">
              <w:rPr>
                <w:rFonts w:ascii="Arial" w:hAnsi="Arial" w:cs="Arial"/>
                <w:b w:val="0"/>
                <w:sz w:val="20"/>
                <w:szCs w:val="20"/>
              </w:rPr>
              <w:t>i</w:t>
            </w:r>
            <w:proofErr w:type="spellEnd"/>
            <w:r w:rsidRPr="009D15A9">
              <w:rPr>
                <w:rFonts w:ascii="Arial" w:hAnsi="Arial" w:cs="Arial"/>
                <w:b w:val="0"/>
                <w:sz w:val="20"/>
                <w:szCs w:val="20"/>
              </w:rPr>
              <w:t xml:space="preserve">) Modified experimental step/s </w:t>
            </w:r>
          </w:p>
          <w:p w:rsidR="003C7F24" w:rsidRPr="009D15A9" w:rsidRDefault="003C7F24" w:rsidP="0048383B">
            <w:pPr>
              <w:pStyle w:val="Heading4"/>
              <w:spacing w:before="60"/>
              <w:rPr>
                <w:rFonts w:ascii="Arial" w:hAnsi="Arial" w:cs="Arial"/>
                <w:b w:val="0"/>
                <w:sz w:val="20"/>
                <w:szCs w:val="20"/>
              </w:rPr>
            </w:pPr>
            <w:r>
              <w:rPr>
                <w:rFonts w:ascii="Arial" w:hAnsi="Arial" w:cs="Arial"/>
                <w:b w:val="0"/>
                <w:sz w:val="20"/>
                <w:szCs w:val="20"/>
              </w:rPr>
              <w:t xml:space="preserve">                  </w:t>
            </w:r>
            <w:r w:rsidRPr="009D15A9">
              <w:rPr>
                <w:rFonts w:ascii="Arial" w:hAnsi="Arial" w:cs="Arial"/>
                <w:b w:val="0"/>
                <w:sz w:val="20"/>
                <w:szCs w:val="20"/>
              </w:rPr>
              <w:t xml:space="preserve">with approved animals               </w:t>
            </w:r>
          </w:p>
        </w:tc>
        <w:tc>
          <w:tcPr>
            <w:tcW w:w="2897" w:type="dxa"/>
            <w:gridSpan w:val="2"/>
            <w:tcBorders>
              <w:top w:val="single" w:sz="4" w:space="0" w:color="auto"/>
              <w:left w:val="single" w:sz="4" w:space="0" w:color="auto"/>
              <w:bottom w:val="single" w:sz="4" w:space="0" w:color="auto"/>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c>
          <w:tcPr>
            <w:tcW w:w="2897" w:type="dxa"/>
            <w:tcBorders>
              <w:top w:val="single" w:sz="4" w:space="0" w:color="auto"/>
              <w:left w:val="single" w:sz="4" w:space="0" w:color="auto"/>
              <w:bottom w:val="single" w:sz="4" w:space="0" w:color="auto"/>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r>
      <w:tr w:rsidR="003C7F24" w:rsidRPr="009D15A9" w:rsidTr="00047342">
        <w:trPr>
          <w:trHeight w:val="417"/>
        </w:trPr>
        <w:tc>
          <w:tcPr>
            <w:tcW w:w="3528" w:type="dxa"/>
            <w:tcBorders>
              <w:top w:val="single" w:sz="4" w:space="0" w:color="auto"/>
              <w:left w:val="single" w:sz="6" w:space="0" w:color="auto"/>
              <w:bottom w:val="nil"/>
              <w:right w:val="single" w:sz="4" w:space="0" w:color="auto"/>
            </w:tcBorders>
          </w:tcPr>
          <w:p w:rsidR="003C7F24" w:rsidRPr="009D15A9" w:rsidRDefault="003C7F24" w:rsidP="0048383B">
            <w:pPr>
              <w:pStyle w:val="Heading4"/>
              <w:spacing w:before="60"/>
              <w:rPr>
                <w:rFonts w:ascii="Arial" w:hAnsi="Arial" w:cs="Arial"/>
                <w:b w:val="0"/>
                <w:sz w:val="20"/>
                <w:szCs w:val="20"/>
              </w:rPr>
            </w:pPr>
            <w:r w:rsidRPr="009D15A9">
              <w:rPr>
                <w:rFonts w:ascii="Arial" w:hAnsi="Arial" w:cs="Arial"/>
                <w:b w:val="0"/>
                <w:sz w:val="20"/>
                <w:szCs w:val="20"/>
              </w:rPr>
              <w:t>(</w:t>
            </w:r>
            <w:r w:rsidR="00400580">
              <w:rPr>
                <w:rFonts w:ascii="Arial" w:hAnsi="Arial" w:cs="Arial"/>
                <w:b w:val="0"/>
                <w:sz w:val="20"/>
                <w:szCs w:val="20"/>
              </w:rPr>
              <w:t>ii</w:t>
            </w:r>
            <w:r w:rsidRPr="009D15A9">
              <w:rPr>
                <w:rFonts w:ascii="Arial" w:hAnsi="Arial" w:cs="Arial"/>
                <w:b w:val="0"/>
                <w:sz w:val="20"/>
                <w:szCs w:val="20"/>
              </w:rPr>
              <w:t xml:space="preserve">) Modified experimental step/s </w:t>
            </w:r>
            <w:r>
              <w:rPr>
                <w:rFonts w:ascii="Arial" w:hAnsi="Arial" w:cs="Arial"/>
                <w:b w:val="0"/>
                <w:sz w:val="20"/>
                <w:szCs w:val="20"/>
              </w:rPr>
              <w:t xml:space="preserve">                </w:t>
            </w:r>
          </w:p>
        </w:tc>
        <w:tc>
          <w:tcPr>
            <w:tcW w:w="2897" w:type="dxa"/>
            <w:gridSpan w:val="2"/>
            <w:tcBorders>
              <w:top w:val="single" w:sz="4" w:space="0" w:color="auto"/>
              <w:left w:val="single" w:sz="4" w:space="0" w:color="auto"/>
              <w:bottom w:val="nil"/>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c>
          <w:tcPr>
            <w:tcW w:w="2897" w:type="dxa"/>
            <w:tcBorders>
              <w:top w:val="single" w:sz="4" w:space="0" w:color="auto"/>
              <w:left w:val="single" w:sz="4" w:space="0" w:color="auto"/>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r>
      <w:tr w:rsidR="003C7F24" w:rsidRPr="009D15A9" w:rsidTr="00047342">
        <w:tc>
          <w:tcPr>
            <w:tcW w:w="3528" w:type="dxa"/>
            <w:tcBorders>
              <w:top w:val="nil"/>
              <w:left w:val="single" w:sz="6" w:space="0" w:color="auto"/>
              <w:bottom w:val="single" w:sz="4" w:space="0" w:color="auto"/>
              <w:right w:val="single" w:sz="4" w:space="0" w:color="auto"/>
            </w:tcBorders>
          </w:tcPr>
          <w:p w:rsidR="00733D88" w:rsidRDefault="003C7F24" w:rsidP="0048383B">
            <w:pPr>
              <w:pStyle w:val="Heading4"/>
              <w:spacing w:before="60"/>
              <w:rPr>
                <w:rFonts w:ascii="Arial" w:hAnsi="Arial" w:cs="Arial"/>
                <w:b w:val="0"/>
                <w:sz w:val="20"/>
                <w:szCs w:val="20"/>
              </w:rPr>
            </w:pPr>
            <w:r>
              <w:rPr>
                <w:rFonts w:ascii="Arial" w:hAnsi="Arial" w:cs="Arial"/>
                <w:b w:val="0"/>
                <w:sz w:val="20"/>
                <w:szCs w:val="20"/>
              </w:rPr>
              <w:t xml:space="preserve">                   </w:t>
            </w:r>
            <w:r w:rsidRPr="009D15A9">
              <w:rPr>
                <w:rFonts w:ascii="Arial" w:hAnsi="Arial" w:cs="Arial"/>
                <w:b w:val="0"/>
                <w:sz w:val="20"/>
                <w:szCs w:val="20"/>
              </w:rPr>
              <w:t xml:space="preserve">with additional animals </w:t>
            </w:r>
          </w:p>
          <w:p w:rsidR="003C7F24" w:rsidRPr="009D15A9" w:rsidRDefault="003C7F24" w:rsidP="0048383B">
            <w:pPr>
              <w:pStyle w:val="Heading4"/>
              <w:spacing w:before="60"/>
              <w:rPr>
                <w:rFonts w:ascii="Arial" w:hAnsi="Arial" w:cs="Arial"/>
                <w:b w:val="0"/>
                <w:sz w:val="20"/>
                <w:szCs w:val="20"/>
              </w:rPr>
            </w:pPr>
            <w:r w:rsidRPr="009D15A9">
              <w:rPr>
                <w:rFonts w:ascii="Arial" w:hAnsi="Arial" w:cs="Arial"/>
                <w:b w:val="0"/>
                <w:sz w:val="20"/>
                <w:szCs w:val="20"/>
              </w:rPr>
              <w:t xml:space="preserve">             </w:t>
            </w:r>
            <w:r w:rsidR="00733D88">
              <w:rPr>
                <w:rFonts w:ascii="Arial" w:hAnsi="Arial" w:cs="Arial"/>
                <w:b w:val="0"/>
                <w:sz w:val="20"/>
                <w:szCs w:val="20"/>
              </w:rPr>
              <w:t xml:space="preserve">      </w:t>
            </w:r>
            <w:r w:rsidR="00733D88" w:rsidRPr="00743B19">
              <w:rPr>
                <w:rFonts w:ascii="Arial" w:hAnsi="Arial" w:cs="Arial"/>
                <w:b w:val="0"/>
                <w:sz w:val="20"/>
                <w:szCs w:val="20"/>
              </w:rPr>
              <w:t>with additional species</w:t>
            </w:r>
            <w:r w:rsidR="00733D88" w:rsidRPr="009D15A9">
              <w:rPr>
                <w:rFonts w:ascii="Arial" w:hAnsi="Arial" w:cs="Arial"/>
                <w:b w:val="0"/>
                <w:sz w:val="20"/>
                <w:szCs w:val="20"/>
              </w:rPr>
              <w:t xml:space="preserve">              </w:t>
            </w:r>
          </w:p>
        </w:tc>
        <w:tc>
          <w:tcPr>
            <w:tcW w:w="2897" w:type="dxa"/>
            <w:gridSpan w:val="2"/>
            <w:tcBorders>
              <w:top w:val="nil"/>
              <w:left w:val="single" w:sz="4" w:space="0" w:color="auto"/>
              <w:bottom w:val="single" w:sz="4" w:space="0" w:color="auto"/>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c>
          <w:tcPr>
            <w:tcW w:w="2897" w:type="dxa"/>
            <w:tcBorders>
              <w:left w:val="single" w:sz="4" w:space="0" w:color="auto"/>
              <w:bottom w:val="single" w:sz="4" w:space="0" w:color="auto"/>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r>
      <w:tr w:rsidR="003C7F24" w:rsidRPr="009D15A9" w:rsidTr="00047342">
        <w:tc>
          <w:tcPr>
            <w:tcW w:w="3528" w:type="dxa"/>
            <w:tcBorders>
              <w:top w:val="nil"/>
              <w:left w:val="single" w:sz="6" w:space="0" w:color="auto"/>
              <w:bottom w:val="single" w:sz="4" w:space="0" w:color="auto"/>
              <w:right w:val="single" w:sz="4" w:space="0" w:color="auto"/>
            </w:tcBorders>
          </w:tcPr>
          <w:p w:rsidR="003C7F24" w:rsidRDefault="003C7F24" w:rsidP="0048383B">
            <w:pPr>
              <w:pStyle w:val="Heading4"/>
              <w:spacing w:before="60"/>
              <w:rPr>
                <w:rFonts w:ascii="Arial" w:hAnsi="Arial" w:cs="Arial"/>
                <w:b w:val="0"/>
                <w:sz w:val="20"/>
                <w:szCs w:val="20"/>
              </w:rPr>
            </w:pPr>
            <w:r w:rsidRPr="009D15A9">
              <w:rPr>
                <w:rFonts w:ascii="Arial" w:hAnsi="Arial" w:cs="Arial"/>
                <w:b w:val="0"/>
                <w:sz w:val="20"/>
                <w:szCs w:val="20"/>
              </w:rPr>
              <w:t>(</w:t>
            </w:r>
            <w:r w:rsidR="00400580">
              <w:rPr>
                <w:rFonts w:ascii="Arial" w:hAnsi="Arial" w:cs="Arial"/>
                <w:b w:val="0"/>
                <w:sz w:val="20"/>
                <w:szCs w:val="20"/>
              </w:rPr>
              <w:t>iii</w:t>
            </w:r>
            <w:r w:rsidRPr="009D15A9">
              <w:rPr>
                <w:rFonts w:ascii="Arial" w:hAnsi="Arial" w:cs="Arial"/>
                <w:b w:val="0"/>
                <w:sz w:val="20"/>
                <w:szCs w:val="20"/>
              </w:rPr>
              <w:t xml:space="preserve">) Additional experimental step/s </w:t>
            </w:r>
          </w:p>
          <w:p w:rsidR="003C7F24" w:rsidRPr="009D15A9" w:rsidRDefault="003C7F24" w:rsidP="0048383B">
            <w:pPr>
              <w:pStyle w:val="Heading4"/>
              <w:spacing w:before="60"/>
              <w:rPr>
                <w:rFonts w:ascii="Arial" w:hAnsi="Arial" w:cs="Arial"/>
                <w:b w:val="0"/>
                <w:sz w:val="20"/>
                <w:szCs w:val="20"/>
              </w:rPr>
            </w:pPr>
            <w:r>
              <w:rPr>
                <w:rFonts w:ascii="Arial" w:hAnsi="Arial" w:cs="Arial"/>
                <w:b w:val="0"/>
                <w:sz w:val="20"/>
                <w:szCs w:val="20"/>
              </w:rPr>
              <w:t xml:space="preserve">                  </w:t>
            </w:r>
            <w:r w:rsidRPr="009D15A9">
              <w:rPr>
                <w:rFonts w:ascii="Arial" w:hAnsi="Arial" w:cs="Arial"/>
                <w:b w:val="0"/>
                <w:sz w:val="20"/>
                <w:szCs w:val="20"/>
              </w:rPr>
              <w:t xml:space="preserve">with approved animals              </w:t>
            </w:r>
          </w:p>
        </w:tc>
        <w:tc>
          <w:tcPr>
            <w:tcW w:w="2897" w:type="dxa"/>
            <w:gridSpan w:val="2"/>
            <w:tcBorders>
              <w:top w:val="nil"/>
              <w:left w:val="single" w:sz="4" w:space="0" w:color="auto"/>
              <w:bottom w:val="single" w:sz="4" w:space="0" w:color="auto"/>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c>
          <w:tcPr>
            <w:tcW w:w="2897" w:type="dxa"/>
            <w:tcBorders>
              <w:top w:val="nil"/>
              <w:left w:val="single" w:sz="4" w:space="0" w:color="auto"/>
              <w:bottom w:val="single" w:sz="4" w:space="0" w:color="auto"/>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r>
      <w:tr w:rsidR="003C7F24" w:rsidRPr="009D15A9" w:rsidTr="00047342">
        <w:tc>
          <w:tcPr>
            <w:tcW w:w="3528" w:type="dxa"/>
            <w:tcBorders>
              <w:top w:val="single" w:sz="4" w:space="0" w:color="auto"/>
              <w:left w:val="single" w:sz="6" w:space="0" w:color="auto"/>
              <w:bottom w:val="nil"/>
              <w:right w:val="single" w:sz="4" w:space="0" w:color="auto"/>
            </w:tcBorders>
          </w:tcPr>
          <w:p w:rsidR="003C7F24" w:rsidRPr="009D15A9" w:rsidRDefault="003C7F24" w:rsidP="0048383B">
            <w:pPr>
              <w:pStyle w:val="Heading4"/>
              <w:spacing w:before="60"/>
              <w:rPr>
                <w:rFonts w:ascii="Arial" w:hAnsi="Arial" w:cs="Arial"/>
                <w:b w:val="0"/>
                <w:sz w:val="20"/>
                <w:szCs w:val="20"/>
              </w:rPr>
            </w:pPr>
            <w:r w:rsidRPr="009D15A9">
              <w:rPr>
                <w:rFonts w:ascii="Arial" w:hAnsi="Arial" w:cs="Arial"/>
                <w:b w:val="0"/>
                <w:sz w:val="20"/>
                <w:szCs w:val="20"/>
              </w:rPr>
              <w:t>(</w:t>
            </w:r>
            <w:r w:rsidR="00400580">
              <w:rPr>
                <w:rFonts w:ascii="Arial" w:hAnsi="Arial" w:cs="Arial"/>
                <w:b w:val="0"/>
                <w:sz w:val="20"/>
                <w:szCs w:val="20"/>
              </w:rPr>
              <w:t>iv</w:t>
            </w:r>
            <w:r w:rsidRPr="009D15A9">
              <w:rPr>
                <w:rFonts w:ascii="Arial" w:hAnsi="Arial" w:cs="Arial"/>
                <w:b w:val="0"/>
                <w:sz w:val="20"/>
                <w:szCs w:val="20"/>
              </w:rPr>
              <w:t xml:space="preserve">) Additional experimental step/s </w:t>
            </w:r>
          </w:p>
        </w:tc>
        <w:tc>
          <w:tcPr>
            <w:tcW w:w="2897" w:type="dxa"/>
            <w:gridSpan w:val="2"/>
            <w:tcBorders>
              <w:top w:val="single" w:sz="4" w:space="0" w:color="auto"/>
              <w:left w:val="single" w:sz="4" w:space="0" w:color="auto"/>
              <w:bottom w:val="nil"/>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c>
          <w:tcPr>
            <w:tcW w:w="2897" w:type="dxa"/>
            <w:tcBorders>
              <w:top w:val="single" w:sz="4" w:space="0" w:color="auto"/>
              <w:left w:val="single" w:sz="4" w:space="0" w:color="auto"/>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r>
      <w:tr w:rsidR="003C7F24" w:rsidRPr="009D15A9" w:rsidTr="00047342">
        <w:tc>
          <w:tcPr>
            <w:tcW w:w="3528" w:type="dxa"/>
            <w:tcBorders>
              <w:top w:val="nil"/>
              <w:left w:val="single" w:sz="6" w:space="0" w:color="auto"/>
              <w:bottom w:val="nil"/>
              <w:right w:val="single" w:sz="4" w:space="0" w:color="auto"/>
            </w:tcBorders>
          </w:tcPr>
          <w:p w:rsidR="003C7F24" w:rsidRPr="009D15A9" w:rsidRDefault="003C7F24" w:rsidP="0048383B">
            <w:pPr>
              <w:pStyle w:val="Heading4"/>
              <w:spacing w:before="60"/>
              <w:rPr>
                <w:rFonts w:ascii="Arial" w:hAnsi="Arial" w:cs="Arial"/>
                <w:b w:val="0"/>
                <w:sz w:val="20"/>
                <w:szCs w:val="20"/>
              </w:rPr>
            </w:pPr>
            <w:r>
              <w:rPr>
                <w:rFonts w:ascii="Arial" w:hAnsi="Arial" w:cs="Arial"/>
                <w:b w:val="0"/>
                <w:sz w:val="20"/>
                <w:szCs w:val="20"/>
              </w:rPr>
              <w:t xml:space="preserve">                   </w:t>
            </w:r>
            <w:r w:rsidRPr="009D15A9">
              <w:rPr>
                <w:rFonts w:ascii="Arial" w:hAnsi="Arial" w:cs="Arial"/>
                <w:b w:val="0"/>
                <w:sz w:val="20"/>
                <w:szCs w:val="20"/>
              </w:rPr>
              <w:t xml:space="preserve">with additional animals              </w:t>
            </w:r>
          </w:p>
        </w:tc>
        <w:tc>
          <w:tcPr>
            <w:tcW w:w="2897" w:type="dxa"/>
            <w:gridSpan w:val="2"/>
            <w:tcBorders>
              <w:top w:val="nil"/>
              <w:left w:val="single" w:sz="4" w:space="0" w:color="auto"/>
              <w:bottom w:val="nil"/>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c>
          <w:tcPr>
            <w:tcW w:w="2897" w:type="dxa"/>
            <w:tcBorders>
              <w:left w:val="single" w:sz="4" w:space="0" w:color="auto"/>
              <w:bottom w:val="nil"/>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r>
      <w:tr w:rsidR="003C7F24" w:rsidRPr="009D15A9" w:rsidTr="00047342">
        <w:tc>
          <w:tcPr>
            <w:tcW w:w="3528" w:type="dxa"/>
            <w:tcBorders>
              <w:top w:val="nil"/>
              <w:left w:val="single" w:sz="6" w:space="0" w:color="auto"/>
              <w:bottom w:val="single" w:sz="4" w:space="0" w:color="auto"/>
              <w:right w:val="single" w:sz="4" w:space="0" w:color="auto"/>
            </w:tcBorders>
          </w:tcPr>
          <w:p w:rsidR="003C7F24" w:rsidRPr="009D15A9" w:rsidRDefault="003C7F24" w:rsidP="0048383B">
            <w:pPr>
              <w:pStyle w:val="Heading4"/>
              <w:spacing w:before="60"/>
              <w:rPr>
                <w:rFonts w:ascii="Arial" w:hAnsi="Arial" w:cs="Arial"/>
                <w:b w:val="0"/>
                <w:sz w:val="20"/>
                <w:szCs w:val="20"/>
              </w:rPr>
            </w:pPr>
            <w:r w:rsidRPr="009D15A9">
              <w:rPr>
                <w:rFonts w:ascii="Arial" w:hAnsi="Arial" w:cs="Arial"/>
                <w:b w:val="0"/>
                <w:sz w:val="20"/>
                <w:szCs w:val="20"/>
              </w:rPr>
              <w:t xml:space="preserve">              </w:t>
            </w:r>
            <w:r>
              <w:rPr>
                <w:rFonts w:ascii="Arial" w:hAnsi="Arial" w:cs="Arial"/>
                <w:b w:val="0"/>
                <w:sz w:val="20"/>
                <w:szCs w:val="20"/>
              </w:rPr>
              <w:t xml:space="preserve">     </w:t>
            </w:r>
            <w:r w:rsidRPr="009D15A9">
              <w:rPr>
                <w:rFonts w:ascii="Arial" w:hAnsi="Arial" w:cs="Arial"/>
                <w:b w:val="0"/>
                <w:sz w:val="20"/>
                <w:szCs w:val="20"/>
              </w:rPr>
              <w:t xml:space="preserve">with additional species              </w:t>
            </w:r>
          </w:p>
        </w:tc>
        <w:tc>
          <w:tcPr>
            <w:tcW w:w="2897" w:type="dxa"/>
            <w:gridSpan w:val="2"/>
            <w:tcBorders>
              <w:top w:val="nil"/>
              <w:left w:val="single" w:sz="4" w:space="0" w:color="auto"/>
              <w:bottom w:val="single" w:sz="4" w:space="0" w:color="auto"/>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c>
          <w:tcPr>
            <w:tcW w:w="2897" w:type="dxa"/>
            <w:tcBorders>
              <w:top w:val="nil"/>
              <w:left w:val="single" w:sz="4" w:space="0" w:color="auto"/>
              <w:bottom w:val="single" w:sz="4" w:space="0" w:color="auto"/>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r>
      <w:tr w:rsidR="003C7F24" w:rsidRPr="009D15A9" w:rsidTr="00400580">
        <w:tc>
          <w:tcPr>
            <w:tcW w:w="3528" w:type="dxa"/>
            <w:tcBorders>
              <w:top w:val="single" w:sz="4" w:space="0" w:color="auto"/>
              <w:left w:val="single" w:sz="4" w:space="0" w:color="auto"/>
              <w:bottom w:val="single" w:sz="4" w:space="0" w:color="auto"/>
              <w:right w:val="single" w:sz="4" w:space="0" w:color="auto"/>
            </w:tcBorders>
          </w:tcPr>
          <w:p w:rsidR="003C7F24" w:rsidRPr="009D15A9" w:rsidRDefault="003C7F24" w:rsidP="0048383B">
            <w:pPr>
              <w:pStyle w:val="Heading4"/>
              <w:spacing w:before="60"/>
              <w:rPr>
                <w:rFonts w:ascii="Arial" w:hAnsi="Arial" w:cs="Arial"/>
                <w:b w:val="0"/>
                <w:sz w:val="20"/>
                <w:szCs w:val="20"/>
              </w:rPr>
            </w:pPr>
            <w:r w:rsidRPr="009D15A9">
              <w:rPr>
                <w:rFonts w:ascii="Arial" w:hAnsi="Arial" w:cs="Arial"/>
                <w:b w:val="0"/>
                <w:sz w:val="20"/>
                <w:szCs w:val="20"/>
              </w:rPr>
              <w:t>(</w:t>
            </w:r>
            <w:r w:rsidR="00400580">
              <w:rPr>
                <w:rFonts w:ascii="Arial" w:hAnsi="Arial" w:cs="Arial"/>
                <w:b w:val="0"/>
                <w:sz w:val="20"/>
                <w:szCs w:val="20"/>
              </w:rPr>
              <w:t>v</w:t>
            </w:r>
            <w:r w:rsidRPr="009D15A9">
              <w:rPr>
                <w:rFonts w:ascii="Arial" w:hAnsi="Arial" w:cs="Arial"/>
                <w:b w:val="0"/>
                <w:sz w:val="20"/>
                <w:szCs w:val="20"/>
              </w:rPr>
              <w:t xml:space="preserve">) Additional animals only              </w:t>
            </w:r>
          </w:p>
        </w:tc>
        <w:tc>
          <w:tcPr>
            <w:tcW w:w="2897" w:type="dxa"/>
            <w:gridSpan w:val="2"/>
            <w:tcBorders>
              <w:top w:val="single" w:sz="4" w:space="0" w:color="auto"/>
              <w:left w:val="single" w:sz="4" w:space="0" w:color="auto"/>
              <w:bottom w:val="single" w:sz="4" w:space="0" w:color="auto"/>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c>
          <w:tcPr>
            <w:tcW w:w="2897" w:type="dxa"/>
            <w:tcBorders>
              <w:top w:val="single" w:sz="4" w:space="0" w:color="auto"/>
              <w:left w:val="single" w:sz="4" w:space="0" w:color="auto"/>
              <w:bottom w:val="single" w:sz="4" w:space="0" w:color="auto"/>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r>
      <w:tr w:rsidR="003C7F24" w:rsidRPr="009D15A9" w:rsidTr="00400580">
        <w:tc>
          <w:tcPr>
            <w:tcW w:w="3528" w:type="dxa"/>
            <w:tcBorders>
              <w:top w:val="single" w:sz="4" w:space="0" w:color="auto"/>
              <w:left w:val="single" w:sz="4" w:space="0" w:color="auto"/>
              <w:bottom w:val="single" w:sz="4" w:space="0" w:color="auto"/>
              <w:right w:val="single" w:sz="4" w:space="0" w:color="auto"/>
            </w:tcBorders>
          </w:tcPr>
          <w:p w:rsidR="003C7F24" w:rsidRPr="009D15A9" w:rsidRDefault="003C7F24" w:rsidP="00AB1459">
            <w:pPr>
              <w:pStyle w:val="Heading4"/>
              <w:spacing w:before="60"/>
              <w:rPr>
                <w:rFonts w:ascii="Arial" w:hAnsi="Arial" w:cs="Arial"/>
                <w:b w:val="0"/>
                <w:sz w:val="20"/>
                <w:szCs w:val="20"/>
              </w:rPr>
            </w:pPr>
            <w:r w:rsidRPr="009D15A9">
              <w:rPr>
                <w:rFonts w:ascii="Arial" w:hAnsi="Arial" w:cs="Arial"/>
                <w:b w:val="0"/>
                <w:sz w:val="20"/>
                <w:szCs w:val="20"/>
              </w:rPr>
              <w:t>(</w:t>
            </w:r>
            <w:r w:rsidR="00400580">
              <w:rPr>
                <w:rFonts w:ascii="Arial" w:hAnsi="Arial" w:cs="Arial"/>
                <w:b w:val="0"/>
                <w:sz w:val="20"/>
                <w:szCs w:val="20"/>
              </w:rPr>
              <w:t>vi</w:t>
            </w:r>
            <w:r w:rsidRPr="009D15A9">
              <w:rPr>
                <w:rFonts w:ascii="Arial" w:hAnsi="Arial" w:cs="Arial"/>
                <w:b w:val="0"/>
                <w:sz w:val="20"/>
                <w:szCs w:val="20"/>
              </w:rPr>
              <w:t xml:space="preserve">) Change of species only              </w:t>
            </w:r>
          </w:p>
        </w:tc>
        <w:tc>
          <w:tcPr>
            <w:tcW w:w="2897" w:type="dxa"/>
            <w:gridSpan w:val="2"/>
            <w:tcBorders>
              <w:top w:val="single" w:sz="4" w:space="0" w:color="auto"/>
              <w:left w:val="single" w:sz="4" w:space="0" w:color="auto"/>
              <w:bottom w:val="single" w:sz="4" w:space="0" w:color="auto"/>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c>
          <w:tcPr>
            <w:tcW w:w="2897" w:type="dxa"/>
            <w:tcBorders>
              <w:top w:val="single" w:sz="4" w:space="0" w:color="auto"/>
              <w:left w:val="single" w:sz="4" w:space="0" w:color="auto"/>
              <w:bottom w:val="single" w:sz="4" w:space="0" w:color="auto"/>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r>
      <w:tr w:rsidR="003C7F24" w:rsidRPr="009D15A9" w:rsidTr="00400580">
        <w:tc>
          <w:tcPr>
            <w:tcW w:w="3528" w:type="dxa"/>
            <w:tcBorders>
              <w:top w:val="single" w:sz="4" w:space="0" w:color="auto"/>
              <w:left w:val="single" w:sz="4" w:space="0" w:color="auto"/>
              <w:bottom w:val="single" w:sz="4" w:space="0" w:color="auto"/>
              <w:right w:val="single" w:sz="4" w:space="0" w:color="auto"/>
            </w:tcBorders>
          </w:tcPr>
          <w:p w:rsidR="003C7F24" w:rsidRPr="009D15A9" w:rsidRDefault="003C7F24" w:rsidP="00AB1459">
            <w:pPr>
              <w:pStyle w:val="Heading4"/>
              <w:spacing w:before="60"/>
              <w:rPr>
                <w:rFonts w:ascii="Arial" w:hAnsi="Arial" w:cs="Arial"/>
                <w:b w:val="0"/>
                <w:sz w:val="20"/>
                <w:szCs w:val="20"/>
              </w:rPr>
            </w:pPr>
            <w:r w:rsidRPr="009D15A9">
              <w:rPr>
                <w:rFonts w:ascii="Arial" w:hAnsi="Arial" w:cs="Arial"/>
                <w:b w:val="0"/>
                <w:sz w:val="20"/>
                <w:szCs w:val="20"/>
              </w:rPr>
              <w:t>(</w:t>
            </w:r>
            <w:r w:rsidR="00400580">
              <w:rPr>
                <w:rFonts w:ascii="Arial" w:hAnsi="Arial" w:cs="Arial"/>
                <w:b w:val="0"/>
                <w:sz w:val="20"/>
                <w:szCs w:val="20"/>
              </w:rPr>
              <w:t>vii</w:t>
            </w:r>
            <w:r w:rsidRPr="009D15A9">
              <w:rPr>
                <w:rFonts w:ascii="Arial" w:hAnsi="Arial" w:cs="Arial"/>
                <w:b w:val="0"/>
                <w:sz w:val="20"/>
                <w:szCs w:val="20"/>
              </w:rPr>
              <w:t xml:space="preserve">) Additional species only              </w:t>
            </w:r>
          </w:p>
        </w:tc>
        <w:tc>
          <w:tcPr>
            <w:tcW w:w="2897" w:type="dxa"/>
            <w:gridSpan w:val="2"/>
            <w:tcBorders>
              <w:top w:val="single" w:sz="4" w:space="0" w:color="auto"/>
              <w:left w:val="single" w:sz="4" w:space="0" w:color="auto"/>
              <w:bottom w:val="single" w:sz="4" w:space="0" w:color="auto"/>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c>
          <w:tcPr>
            <w:tcW w:w="2897" w:type="dxa"/>
            <w:tcBorders>
              <w:top w:val="single" w:sz="4" w:space="0" w:color="auto"/>
              <w:left w:val="single" w:sz="4" w:space="0" w:color="auto"/>
              <w:bottom w:val="single" w:sz="4" w:space="0" w:color="auto"/>
              <w:right w:val="single" w:sz="4" w:space="0" w:color="auto"/>
            </w:tcBorders>
            <w:shd w:val="clear" w:color="auto" w:fill="auto"/>
          </w:tcPr>
          <w:p w:rsidR="003C7F24" w:rsidRPr="009D15A9" w:rsidRDefault="003C7F24" w:rsidP="0048383B">
            <w:pPr>
              <w:pStyle w:val="Heading4"/>
              <w:spacing w:before="60"/>
              <w:rPr>
                <w:rFonts w:ascii="Arial" w:hAnsi="Arial" w:cs="Arial"/>
                <w:b w:val="0"/>
                <w:sz w:val="20"/>
                <w:szCs w:val="20"/>
              </w:rPr>
            </w:pPr>
          </w:p>
        </w:tc>
      </w:tr>
      <w:tr w:rsidR="00AB1459" w:rsidRPr="009D15A9" w:rsidTr="00400580">
        <w:tc>
          <w:tcPr>
            <w:tcW w:w="3528" w:type="dxa"/>
            <w:tcBorders>
              <w:top w:val="single" w:sz="4" w:space="0" w:color="auto"/>
              <w:left w:val="single" w:sz="4" w:space="0" w:color="auto"/>
              <w:bottom w:val="single" w:sz="4" w:space="0" w:color="auto"/>
              <w:right w:val="single" w:sz="4" w:space="0" w:color="auto"/>
            </w:tcBorders>
          </w:tcPr>
          <w:p w:rsidR="00AB1459" w:rsidRPr="009D15A9" w:rsidRDefault="00AB1459" w:rsidP="00AB1459">
            <w:pPr>
              <w:pStyle w:val="Heading4"/>
              <w:spacing w:before="60"/>
              <w:rPr>
                <w:rFonts w:ascii="Arial" w:hAnsi="Arial" w:cs="Arial"/>
                <w:b w:val="0"/>
                <w:sz w:val="20"/>
                <w:szCs w:val="20"/>
              </w:rPr>
            </w:pPr>
            <w:r w:rsidRPr="00743B19">
              <w:rPr>
                <w:rFonts w:ascii="Arial" w:hAnsi="Arial" w:cs="Arial"/>
                <w:b w:val="0"/>
                <w:sz w:val="20"/>
                <w:szCs w:val="20"/>
              </w:rPr>
              <w:t>(viii) Additional strain only</w:t>
            </w:r>
          </w:p>
        </w:tc>
        <w:tc>
          <w:tcPr>
            <w:tcW w:w="2897" w:type="dxa"/>
            <w:gridSpan w:val="2"/>
            <w:tcBorders>
              <w:top w:val="single" w:sz="4" w:space="0" w:color="auto"/>
              <w:left w:val="single" w:sz="4" w:space="0" w:color="auto"/>
              <w:bottom w:val="single" w:sz="4" w:space="0" w:color="auto"/>
              <w:right w:val="single" w:sz="4" w:space="0" w:color="auto"/>
            </w:tcBorders>
            <w:shd w:val="clear" w:color="auto" w:fill="auto"/>
          </w:tcPr>
          <w:p w:rsidR="00AB1459" w:rsidRPr="009D15A9" w:rsidRDefault="00AB1459" w:rsidP="0048383B">
            <w:pPr>
              <w:pStyle w:val="Heading4"/>
              <w:spacing w:before="60"/>
              <w:rPr>
                <w:rFonts w:ascii="Arial" w:hAnsi="Arial" w:cs="Arial"/>
                <w:b w:val="0"/>
                <w:sz w:val="20"/>
                <w:szCs w:val="20"/>
              </w:rPr>
            </w:pPr>
          </w:p>
        </w:tc>
        <w:tc>
          <w:tcPr>
            <w:tcW w:w="2897" w:type="dxa"/>
            <w:tcBorders>
              <w:top w:val="single" w:sz="4" w:space="0" w:color="auto"/>
              <w:left w:val="single" w:sz="4" w:space="0" w:color="auto"/>
              <w:bottom w:val="single" w:sz="4" w:space="0" w:color="auto"/>
              <w:right w:val="single" w:sz="4" w:space="0" w:color="auto"/>
            </w:tcBorders>
            <w:shd w:val="clear" w:color="auto" w:fill="auto"/>
          </w:tcPr>
          <w:p w:rsidR="00AB1459" w:rsidRPr="009D15A9" w:rsidRDefault="00AB1459" w:rsidP="0048383B">
            <w:pPr>
              <w:pStyle w:val="Heading4"/>
              <w:spacing w:before="60"/>
              <w:rPr>
                <w:rFonts w:ascii="Arial" w:hAnsi="Arial" w:cs="Arial"/>
                <w:b w:val="0"/>
                <w:sz w:val="20"/>
                <w:szCs w:val="20"/>
              </w:rPr>
            </w:pPr>
          </w:p>
        </w:tc>
      </w:tr>
    </w:tbl>
    <w:p w:rsidR="003C7F24" w:rsidRDefault="003C7F24" w:rsidP="003C7F24">
      <w:pPr>
        <w:rPr>
          <w:lang w:val="en-US"/>
        </w:rPr>
      </w:pPr>
    </w:p>
    <w:p w:rsidR="009005B7" w:rsidRPr="009D15A9" w:rsidRDefault="00147739" w:rsidP="009005B7">
      <w:pPr>
        <w:keepNext/>
        <w:tabs>
          <w:tab w:val="left" w:pos="851"/>
        </w:tabs>
        <w:spacing w:after="240"/>
        <w:jc w:val="both"/>
        <w:rPr>
          <w:b/>
        </w:rPr>
      </w:pPr>
      <w:r w:rsidRPr="005B2D39">
        <w:rPr>
          <w:b/>
          <w:u w:val="single"/>
        </w:rPr>
        <w:lastRenderedPageBreak/>
        <w:t>C.</w:t>
      </w:r>
      <w:r w:rsidRPr="009D15A9">
        <w:rPr>
          <w:b/>
        </w:rPr>
        <w:tab/>
      </w:r>
      <w:r w:rsidR="005C0360" w:rsidRPr="009D15A9">
        <w:rPr>
          <w:b/>
        </w:rPr>
        <w:t xml:space="preserve">Change of </w:t>
      </w:r>
      <w:r w:rsidR="0087775A">
        <w:rPr>
          <w:b/>
        </w:rPr>
        <w:t xml:space="preserve">Investigator or Other </w:t>
      </w:r>
      <w:r w:rsidR="005C0360" w:rsidRPr="009D15A9">
        <w:rPr>
          <w:b/>
        </w:rPr>
        <w:t>Personnel</w:t>
      </w:r>
    </w:p>
    <w:p w:rsidR="009005B7" w:rsidRPr="00712301" w:rsidRDefault="009005B7" w:rsidP="009005B7">
      <w:pPr>
        <w:keepNext/>
        <w:numPr>
          <w:ilvl w:val="0"/>
          <w:numId w:val="27"/>
        </w:numPr>
        <w:tabs>
          <w:tab w:val="left" w:pos="567"/>
        </w:tabs>
        <w:spacing w:after="120"/>
        <w:jc w:val="both"/>
        <w:rPr>
          <w:i/>
        </w:rPr>
      </w:pPr>
      <w:r>
        <w:t>I</w:t>
      </w:r>
      <w:r w:rsidRPr="009D15A9">
        <w:t>nvestigator</w:t>
      </w:r>
      <w:r>
        <w:t>/s</w:t>
      </w:r>
      <w:r w:rsidRPr="009D15A9">
        <w:t xml:space="preserve"> </w:t>
      </w:r>
      <w:r w:rsidRPr="009005B7">
        <w:rPr>
          <w:b/>
        </w:rPr>
        <w:t>leaving</w:t>
      </w:r>
      <w:r w:rsidRPr="009D15A9">
        <w:t xml:space="preserve"> project</w:t>
      </w:r>
      <w:r>
        <w:t xml:space="preserve"> </w:t>
      </w:r>
    </w:p>
    <w:p w:rsidR="00712301" w:rsidRPr="000F6D78" w:rsidRDefault="00712301" w:rsidP="00712301">
      <w:pPr>
        <w:keepNext/>
        <w:tabs>
          <w:tab w:val="left" w:pos="851"/>
        </w:tabs>
        <w:spacing w:after="120"/>
        <w:jc w:val="both"/>
        <w:rPr>
          <w:i/>
        </w:rPr>
      </w:pPr>
      <w:r>
        <w:rPr>
          <w:i/>
        </w:rPr>
        <w:t>Repeat rows as needed</w:t>
      </w:r>
      <w:r>
        <w: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1843"/>
        <w:gridCol w:w="1417"/>
        <w:gridCol w:w="3402"/>
      </w:tblGrid>
      <w:tr w:rsidR="00400580" w:rsidRPr="009D15A9" w:rsidTr="00400580">
        <w:tc>
          <w:tcPr>
            <w:tcW w:w="4503" w:type="dxa"/>
            <w:gridSpan w:val="2"/>
            <w:tcBorders>
              <w:top w:val="single" w:sz="6" w:space="0" w:color="auto"/>
              <w:left w:val="single" w:sz="6" w:space="0" w:color="auto"/>
              <w:bottom w:val="single" w:sz="6" w:space="0" w:color="auto"/>
            </w:tcBorders>
          </w:tcPr>
          <w:p w:rsidR="00400580" w:rsidRPr="00CB3502" w:rsidRDefault="00400580" w:rsidP="00CB3502">
            <w:pPr>
              <w:keepNext/>
              <w:tabs>
                <w:tab w:val="left" w:pos="567"/>
              </w:tabs>
              <w:spacing w:before="60" w:after="60"/>
              <w:rPr>
                <w:b/>
              </w:rPr>
            </w:pPr>
            <w:r w:rsidRPr="00CB3502">
              <w:rPr>
                <w:b/>
              </w:rPr>
              <w:t xml:space="preserve">Approval </w:t>
            </w:r>
            <w:r w:rsidR="00CB3502" w:rsidRPr="00CB3502">
              <w:rPr>
                <w:b/>
              </w:rPr>
              <w:t>N</w:t>
            </w:r>
            <w:r w:rsidRPr="00CB3502">
              <w:rPr>
                <w:b/>
              </w:rPr>
              <w:t xml:space="preserve">o.:  </w:t>
            </w:r>
          </w:p>
        </w:tc>
        <w:tc>
          <w:tcPr>
            <w:tcW w:w="4819" w:type="dxa"/>
            <w:gridSpan w:val="2"/>
            <w:tcBorders>
              <w:top w:val="single" w:sz="6" w:space="0" w:color="auto"/>
              <w:bottom w:val="single" w:sz="6" w:space="0" w:color="auto"/>
              <w:right w:val="single" w:sz="6" w:space="0" w:color="auto"/>
            </w:tcBorders>
          </w:tcPr>
          <w:p w:rsidR="00400580" w:rsidRPr="00CB3502" w:rsidRDefault="00CB3502" w:rsidP="0048383B">
            <w:pPr>
              <w:keepNext/>
              <w:tabs>
                <w:tab w:val="left" w:pos="567"/>
              </w:tabs>
              <w:spacing w:before="60" w:after="60"/>
              <w:rPr>
                <w:b/>
              </w:rPr>
            </w:pPr>
            <w:r w:rsidRPr="00CB3502">
              <w:rPr>
                <w:b/>
              </w:rPr>
              <w:t>Expiry D</w:t>
            </w:r>
            <w:r w:rsidR="00400580" w:rsidRPr="00CB3502">
              <w:rPr>
                <w:b/>
              </w:rPr>
              <w:t xml:space="preserve">ate:  </w:t>
            </w:r>
          </w:p>
        </w:tc>
      </w:tr>
      <w:tr w:rsidR="00C74ED7" w:rsidRPr="00643276" w:rsidTr="00CE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60" w:type="dxa"/>
            <w:tcBorders>
              <w:top w:val="single" w:sz="4" w:space="0" w:color="auto"/>
              <w:left w:val="single" w:sz="4" w:space="0" w:color="auto"/>
              <w:bottom w:val="single" w:sz="4" w:space="0" w:color="auto"/>
              <w:right w:val="single" w:sz="4" w:space="0" w:color="auto"/>
            </w:tcBorders>
          </w:tcPr>
          <w:p w:rsidR="00C74ED7" w:rsidRPr="00643276" w:rsidRDefault="00C74ED7" w:rsidP="00CE7868">
            <w:pPr>
              <w:keepNext/>
              <w:tabs>
                <w:tab w:val="left" w:pos="567"/>
              </w:tabs>
              <w:spacing w:after="120"/>
              <w:jc w:val="center"/>
              <w:rPr>
                <w:b/>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C74ED7" w:rsidRPr="00643276" w:rsidRDefault="00C74ED7" w:rsidP="00CE7868">
            <w:pPr>
              <w:keepNext/>
              <w:tabs>
                <w:tab w:val="left" w:pos="567"/>
              </w:tabs>
              <w:spacing w:after="120"/>
              <w:jc w:val="center"/>
              <w:rPr>
                <w:b/>
              </w:rPr>
            </w:pPr>
            <w:r w:rsidRPr="00643276">
              <w:rPr>
                <w:b/>
              </w:rPr>
              <w:t>Name</w:t>
            </w:r>
            <w:r w:rsidRPr="00D16810">
              <w:t xml:space="preserve"> (including title)</w:t>
            </w:r>
          </w:p>
        </w:tc>
        <w:tc>
          <w:tcPr>
            <w:tcW w:w="3402" w:type="dxa"/>
            <w:tcBorders>
              <w:top w:val="single" w:sz="4" w:space="0" w:color="auto"/>
              <w:left w:val="single" w:sz="4" w:space="0" w:color="auto"/>
              <w:bottom w:val="single" w:sz="4" w:space="0" w:color="auto"/>
              <w:right w:val="single" w:sz="4" w:space="0" w:color="auto"/>
            </w:tcBorders>
            <w:vAlign w:val="center"/>
          </w:tcPr>
          <w:p w:rsidR="00C74ED7" w:rsidRPr="00643276" w:rsidRDefault="00C74ED7" w:rsidP="00CE7868">
            <w:pPr>
              <w:keepNext/>
              <w:tabs>
                <w:tab w:val="left" w:pos="567"/>
              </w:tabs>
              <w:spacing w:before="120" w:after="120"/>
              <w:jc w:val="center"/>
              <w:rPr>
                <w:b/>
              </w:rPr>
            </w:pPr>
            <w:r w:rsidRPr="00D16810">
              <w:rPr>
                <w:b/>
              </w:rPr>
              <w:t>Effective date/s</w:t>
            </w:r>
          </w:p>
        </w:tc>
      </w:tr>
      <w:tr w:rsidR="00C74ED7" w:rsidRPr="00643276" w:rsidTr="00CE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40"/>
        </w:trPr>
        <w:tc>
          <w:tcPr>
            <w:tcW w:w="2660" w:type="dxa"/>
            <w:vMerge w:val="restart"/>
            <w:tcBorders>
              <w:top w:val="single" w:sz="4" w:space="0" w:color="auto"/>
              <w:left w:val="single" w:sz="4" w:space="0" w:color="auto"/>
              <w:bottom w:val="single" w:sz="4" w:space="0" w:color="auto"/>
              <w:right w:val="single" w:sz="4" w:space="0" w:color="auto"/>
            </w:tcBorders>
          </w:tcPr>
          <w:p w:rsidR="00C74ED7" w:rsidRPr="00643276" w:rsidRDefault="00C74ED7" w:rsidP="00CE7868">
            <w:pPr>
              <w:keepNext/>
              <w:tabs>
                <w:tab w:val="left" w:pos="567"/>
              </w:tabs>
              <w:spacing w:before="60"/>
              <w:rPr>
                <w:b/>
              </w:rPr>
            </w:pPr>
            <w:r w:rsidRPr="00643276">
              <w:rPr>
                <w:b/>
              </w:rPr>
              <w:t>Investigator(s)</w:t>
            </w:r>
            <w:r w:rsidRPr="00D16810">
              <w:rPr>
                <w:b/>
              </w:rPr>
              <w:t xml:space="preserve"> leaving project</w:t>
            </w:r>
            <w:r w:rsidRPr="00643276">
              <w:rPr>
                <w:b/>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C74ED7" w:rsidRPr="00643276" w:rsidRDefault="00C74ED7" w:rsidP="00CE7868">
            <w:pPr>
              <w:keepNext/>
              <w:tabs>
                <w:tab w:val="left" w:pos="567"/>
              </w:tabs>
              <w:spacing w:before="60"/>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C74ED7" w:rsidRPr="00643276" w:rsidRDefault="00C74ED7" w:rsidP="00CE7868">
            <w:pPr>
              <w:keepNext/>
              <w:tabs>
                <w:tab w:val="left" w:pos="567"/>
              </w:tabs>
              <w:spacing w:before="60"/>
              <w:rPr>
                <w:rFonts w:ascii="Times New Roman" w:hAnsi="Times New Roman"/>
              </w:rPr>
            </w:pPr>
          </w:p>
        </w:tc>
      </w:tr>
      <w:tr w:rsidR="00C74ED7" w:rsidRPr="00643276" w:rsidTr="00CE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40"/>
        </w:trPr>
        <w:tc>
          <w:tcPr>
            <w:tcW w:w="2660" w:type="dxa"/>
            <w:vMerge/>
            <w:tcBorders>
              <w:top w:val="single" w:sz="4" w:space="0" w:color="auto"/>
              <w:left w:val="single" w:sz="4" w:space="0" w:color="auto"/>
              <w:bottom w:val="single" w:sz="4" w:space="0" w:color="auto"/>
              <w:right w:val="single" w:sz="4" w:space="0" w:color="auto"/>
            </w:tcBorders>
            <w:vAlign w:val="center"/>
          </w:tcPr>
          <w:p w:rsidR="00C74ED7" w:rsidRPr="00643276" w:rsidRDefault="00C74ED7" w:rsidP="00CE7868">
            <w:pPr>
              <w:keepNext/>
              <w:tabs>
                <w:tab w:val="left" w:pos="567"/>
              </w:tabs>
              <w:rPr>
                <w:b/>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C74ED7" w:rsidRPr="00643276" w:rsidRDefault="00C74ED7" w:rsidP="00CE7868">
            <w:pPr>
              <w:keepNext/>
              <w:tabs>
                <w:tab w:val="left" w:pos="567"/>
              </w:tabs>
              <w:spacing w:before="60"/>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C74ED7" w:rsidRPr="00643276" w:rsidRDefault="00C74ED7" w:rsidP="00CE7868">
            <w:pPr>
              <w:keepNext/>
              <w:tabs>
                <w:tab w:val="left" w:pos="567"/>
              </w:tabs>
              <w:spacing w:before="60"/>
              <w:rPr>
                <w:rFonts w:ascii="Times New Roman" w:hAnsi="Times New Roman"/>
              </w:rPr>
            </w:pPr>
          </w:p>
        </w:tc>
      </w:tr>
      <w:tr w:rsidR="00C74ED7" w:rsidRPr="00643276" w:rsidTr="00CE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40"/>
        </w:trPr>
        <w:tc>
          <w:tcPr>
            <w:tcW w:w="2660" w:type="dxa"/>
            <w:vMerge w:val="restart"/>
            <w:tcBorders>
              <w:top w:val="single" w:sz="4" w:space="0" w:color="auto"/>
              <w:left w:val="single" w:sz="4" w:space="0" w:color="auto"/>
              <w:bottom w:val="single" w:sz="4" w:space="0" w:color="auto"/>
              <w:right w:val="single" w:sz="4" w:space="0" w:color="auto"/>
            </w:tcBorders>
          </w:tcPr>
          <w:p w:rsidR="00C74ED7" w:rsidRPr="00643276" w:rsidRDefault="00C74ED7" w:rsidP="00CE7868">
            <w:pPr>
              <w:keepNext/>
              <w:tabs>
                <w:tab w:val="left" w:pos="567"/>
              </w:tabs>
              <w:spacing w:before="60"/>
              <w:rPr>
                <w:b/>
              </w:rPr>
            </w:pPr>
            <w:r w:rsidRPr="00643276">
              <w:rPr>
                <w:b/>
              </w:rPr>
              <w:t xml:space="preserve">Other People </w:t>
            </w:r>
            <w:r w:rsidRPr="00D16810">
              <w:rPr>
                <w:b/>
              </w:rPr>
              <w:t>leaving project</w:t>
            </w:r>
            <w:r w:rsidRPr="00643276">
              <w:rPr>
                <w:b/>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C74ED7" w:rsidRPr="00643276" w:rsidRDefault="00C74ED7" w:rsidP="00CE7868">
            <w:pPr>
              <w:keepNext/>
              <w:tabs>
                <w:tab w:val="left" w:pos="567"/>
              </w:tabs>
              <w:spacing w:before="60"/>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C74ED7" w:rsidRPr="00643276" w:rsidRDefault="00C74ED7" w:rsidP="00CE7868">
            <w:pPr>
              <w:keepNext/>
              <w:tabs>
                <w:tab w:val="left" w:pos="567"/>
              </w:tabs>
              <w:spacing w:before="60"/>
              <w:rPr>
                <w:rFonts w:ascii="Times New Roman" w:hAnsi="Times New Roman"/>
              </w:rPr>
            </w:pPr>
          </w:p>
        </w:tc>
      </w:tr>
      <w:tr w:rsidR="00C74ED7" w:rsidRPr="00643276" w:rsidTr="00CE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40"/>
        </w:trPr>
        <w:tc>
          <w:tcPr>
            <w:tcW w:w="2660" w:type="dxa"/>
            <w:vMerge/>
            <w:tcBorders>
              <w:top w:val="single" w:sz="4" w:space="0" w:color="auto"/>
              <w:left w:val="single" w:sz="4" w:space="0" w:color="auto"/>
              <w:bottom w:val="single" w:sz="4" w:space="0" w:color="auto"/>
              <w:right w:val="single" w:sz="4" w:space="0" w:color="auto"/>
            </w:tcBorders>
            <w:vAlign w:val="center"/>
          </w:tcPr>
          <w:p w:rsidR="00C74ED7" w:rsidRPr="00643276" w:rsidRDefault="00C74ED7" w:rsidP="00CE7868">
            <w:pPr>
              <w:keepNext/>
              <w:tabs>
                <w:tab w:val="left" w:pos="567"/>
              </w:tabs>
              <w:rPr>
                <w:b/>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C74ED7" w:rsidRPr="00643276" w:rsidRDefault="00C74ED7" w:rsidP="00CE7868">
            <w:pPr>
              <w:keepNext/>
              <w:tabs>
                <w:tab w:val="left" w:pos="567"/>
              </w:tabs>
              <w:spacing w:before="60"/>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C74ED7" w:rsidRPr="00643276" w:rsidRDefault="00C74ED7" w:rsidP="00CE7868">
            <w:pPr>
              <w:keepNext/>
              <w:tabs>
                <w:tab w:val="left" w:pos="567"/>
              </w:tabs>
              <w:spacing w:before="60"/>
              <w:rPr>
                <w:rFonts w:ascii="Times New Roman" w:hAnsi="Times New Roman"/>
              </w:rPr>
            </w:pPr>
          </w:p>
        </w:tc>
      </w:tr>
    </w:tbl>
    <w:p w:rsidR="00C74ED7" w:rsidRDefault="00C74ED7" w:rsidP="00C74ED7">
      <w:pPr>
        <w:rPr>
          <w:b/>
        </w:rPr>
      </w:pPr>
    </w:p>
    <w:p w:rsidR="00047342" w:rsidRDefault="00047342" w:rsidP="00173A6C">
      <w:pPr>
        <w:rPr>
          <w:b/>
        </w:rPr>
      </w:pPr>
    </w:p>
    <w:p w:rsidR="001C6B28" w:rsidRDefault="001C6B28" w:rsidP="009005B7">
      <w:pPr>
        <w:keepNext/>
        <w:numPr>
          <w:ilvl w:val="0"/>
          <w:numId w:val="27"/>
        </w:numPr>
        <w:tabs>
          <w:tab w:val="left" w:pos="567"/>
        </w:tabs>
        <w:spacing w:after="120"/>
        <w:jc w:val="both"/>
        <w:rPr>
          <w:i/>
        </w:rPr>
      </w:pPr>
      <w:r w:rsidRPr="009005B7">
        <w:rPr>
          <w:b/>
        </w:rPr>
        <w:t xml:space="preserve">New investigator/s </w:t>
      </w:r>
      <w:r w:rsidRPr="009D15A9">
        <w:t>on project</w:t>
      </w:r>
      <w:r w:rsidR="009005B7">
        <w:t xml:space="preserve"> </w:t>
      </w:r>
      <w:r w:rsidR="002F308F">
        <w:t>–</w:t>
      </w:r>
      <w:r w:rsidR="009005B7">
        <w:t xml:space="preserve"> </w:t>
      </w:r>
      <w:r w:rsidR="002F308F">
        <w:t xml:space="preserve">contact </w:t>
      </w:r>
      <w:r w:rsidR="009005B7">
        <w:t>details</w:t>
      </w:r>
      <w:r w:rsidRPr="008826E0">
        <w:rPr>
          <w:i/>
        </w:rPr>
        <w:t xml:space="preserve"> </w:t>
      </w:r>
    </w:p>
    <w:p w:rsidR="00C74ED7" w:rsidRDefault="008826E0" w:rsidP="00C74ED7">
      <w:pPr>
        <w:keepNext/>
        <w:tabs>
          <w:tab w:val="left" w:pos="567"/>
        </w:tabs>
        <w:spacing w:after="120"/>
        <w:jc w:val="both"/>
        <w:rPr>
          <w:i/>
        </w:rPr>
      </w:pPr>
      <w:r w:rsidRPr="008826E0">
        <w:rPr>
          <w:i/>
        </w:rPr>
        <w:t xml:space="preserve">For each new person involved with the use of animals in this project outline their level of experience in the use of the proposed techniques and procedures, in handling the selected animal species and the experimental steps in which they will be involved, plus with the date on which they attended </w:t>
      </w:r>
      <w:r w:rsidR="006E1CDC" w:rsidRPr="006E1CDC">
        <w:rPr>
          <w:i/>
        </w:rPr>
        <w:t>Animal Ethics Online Training</w:t>
      </w:r>
      <w:r w:rsidRPr="008826E0">
        <w:rPr>
          <w:i/>
        </w:rPr>
        <w:t>. Repeat rows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1659"/>
        <w:gridCol w:w="5353"/>
      </w:tblGrid>
      <w:tr w:rsidR="009005B7" w:rsidRPr="009005B7" w:rsidTr="009005B7">
        <w:trPr>
          <w:trHeight w:val="381"/>
        </w:trPr>
        <w:tc>
          <w:tcPr>
            <w:tcW w:w="1128" w:type="pct"/>
            <w:shd w:val="clear" w:color="auto" w:fill="auto"/>
            <w:vAlign w:val="center"/>
          </w:tcPr>
          <w:p w:rsidR="009005B7" w:rsidRPr="009005B7" w:rsidRDefault="009005B7" w:rsidP="009005B7">
            <w:pPr>
              <w:widowControl/>
              <w:jc w:val="center"/>
              <w:rPr>
                <w:rFonts w:ascii="Trebuchet MS" w:hAnsi="Trebuchet MS" w:cs="Times New Roman"/>
                <w:lang w:eastAsia="en-AU"/>
              </w:rPr>
            </w:pPr>
            <w:r w:rsidRPr="009005B7">
              <w:rPr>
                <w:rFonts w:ascii="Trebuchet MS" w:hAnsi="Trebuchet MS" w:cs="MyriadPro-Regular"/>
                <w:lang w:eastAsia="en-AU"/>
              </w:rPr>
              <w:t xml:space="preserve">Name </w:t>
            </w:r>
            <w:r w:rsidRPr="009005B7">
              <w:rPr>
                <w:rFonts w:ascii="Trebuchet MS" w:hAnsi="Trebuchet MS" w:cs="MyriadPro-Regular"/>
                <w:color w:val="FF0000"/>
                <w:lang w:eastAsia="en-AU"/>
              </w:rPr>
              <w:t>(include title)</w:t>
            </w:r>
          </w:p>
        </w:tc>
        <w:tc>
          <w:tcPr>
            <w:tcW w:w="3872" w:type="pct"/>
            <w:gridSpan w:val="2"/>
            <w:shd w:val="clear" w:color="auto" w:fill="auto"/>
            <w:vAlign w:val="center"/>
          </w:tcPr>
          <w:p w:rsidR="009005B7" w:rsidRPr="009005B7" w:rsidRDefault="009005B7" w:rsidP="009005B7">
            <w:pPr>
              <w:widowControl/>
              <w:rPr>
                <w:rFonts w:ascii="Trebuchet MS" w:hAnsi="Trebuchet MS" w:cs="Times New Roman"/>
                <w:lang w:eastAsia="en-AU"/>
              </w:rPr>
            </w:pPr>
          </w:p>
        </w:tc>
      </w:tr>
      <w:tr w:rsidR="009005B7" w:rsidRPr="009005B7" w:rsidTr="009005B7">
        <w:trPr>
          <w:trHeight w:val="414"/>
        </w:trPr>
        <w:tc>
          <w:tcPr>
            <w:tcW w:w="1128" w:type="pct"/>
            <w:shd w:val="clear" w:color="auto" w:fill="auto"/>
            <w:vAlign w:val="center"/>
          </w:tcPr>
          <w:p w:rsidR="009005B7" w:rsidRPr="009005B7" w:rsidRDefault="009005B7" w:rsidP="009005B7">
            <w:pPr>
              <w:widowControl/>
              <w:jc w:val="center"/>
              <w:rPr>
                <w:rFonts w:ascii="Trebuchet MS" w:hAnsi="Trebuchet MS" w:cs="Times New Roman"/>
                <w:lang w:eastAsia="en-AU"/>
              </w:rPr>
            </w:pPr>
            <w:r w:rsidRPr="009005B7">
              <w:rPr>
                <w:rFonts w:ascii="Trebuchet MS" w:hAnsi="Trebuchet MS" w:cs="MyriadPro-Regular"/>
                <w:lang w:eastAsia="en-AU"/>
              </w:rPr>
              <w:t>Institution and Department</w:t>
            </w:r>
          </w:p>
        </w:tc>
        <w:tc>
          <w:tcPr>
            <w:tcW w:w="3872" w:type="pct"/>
            <w:gridSpan w:val="2"/>
            <w:shd w:val="clear" w:color="auto" w:fill="auto"/>
            <w:vAlign w:val="center"/>
          </w:tcPr>
          <w:p w:rsidR="009005B7" w:rsidRPr="009005B7" w:rsidRDefault="009005B7" w:rsidP="009005B7">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9005B7" w:rsidRPr="009005B7" w:rsidTr="009005B7">
        <w:trPr>
          <w:trHeight w:val="354"/>
        </w:trPr>
        <w:tc>
          <w:tcPr>
            <w:tcW w:w="1128" w:type="pct"/>
            <w:vMerge w:val="restart"/>
            <w:shd w:val="clear" w:color="auto" w:fill="auto"/>
            <w:vAlign w:val="center"/>
          </w:tcPr>
          <w:p w:rsidR="009005B7" w:rsidRPr="00565209" w:rsidRDefault="009005B7" w:rsidP="00565209">
            <w:pPr>
              <w:widowControl/>
              <w:jc w:val="center"/>
              <w:rPr>
                <w:rFonts w:ascii="Trebuchet MS" w:hAnsi="Trebuchet MS" w:cs="MyriadPro-Regular"/>
                <w:lang w:eastAsia="en-AU"/>
              </w:rPr>
            </w:pPr>
            <w:r w:rsidRPr="009005B7">
              <w:rPr>
                <w:rFonts w:ascii="Trebuchet MS" w:hAnsi="Trebuchet MS" w:cs="MyriadPro-Regular"/>
                <w:lang w:eastAsia="en-AU"/>
              </w:rPr>
              <w:t xml:space="preserve">Contact details </w:t>
            </w:r>
          </w:p>
        </w:tc>
        <w:tc>
          <w:tcPr>
            <w:tcW w:w="916" w:type="pct"/>
            <w:shd w:val="clear" w:color="auto" w:fill="auto"/>
            <w:vAlign w:val="center"/>
          </w:tcPr>
          <w:p w:rsidR="009005B7" w:rsidRPr="009005B7" w:rsidRDefault="009005B7" w:rsidP="009005B7">
            <w:pPr>
              <w:widowControl/>
              <w:jc w:val="center"/>
              <w:rPr>
                <w:rFonts w:ascii="Trebuchet MS" w:hAnsi="Trebuchet MS" w:cs="Times New Roman"/>
                <w:lang w:eastAsia="en-AU"/>
              </w:rPr>
            </w:pPr>
            <w:r w:rsidRPr="009005B7">
              <w:rPr>
                <w:rFonts w:ascii="Trebuchet MS" w:hAnsi="Trebuchet MS" w:cs="MyriadPro-Regular"/>
                <w:lang w:eastAsia="en-AU"/>
              </w:rPr>
              <w:t>Email</w:t>
            </w:r>
          </w:p>
        </w:tc>
        <w:tc>
          <w:tcPr>
            <w:tcW w:w="2956" w:type="pct"/>
            <w:shd w:val="clear" w:color="auto" w:fill="auto"/>
            <w:vAlign w:val="center"/>
          </w:tcPr>
          <w:p w:rsidR="009005B7" w:rsidRPr="009005B7" w:rsidRDefault="009005B7" w:rsidP="009005B7">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9005B7" w:rsidRPr="009005B7" w:rsidTr="009005B7">
        <w:trPr>
          <w:trHeight w:val="404"/>
        </w:trPr>
        <w:tc>
          <w:tcPr>
            <w:tcW w:w="1128" w:type="pct"/>
            <w:vMerge/>
            <w:shd w:val="clear" w:color="auto" w:fill="auto"/>
            <w:vAlign w:val="center"/>
          </w:tcPr>
          <w:p w:rsidR="009005B7" w:rsidRPr="009005B7" w:rsidRDefault="009005B7" w:rsidP="009005B7">
            <w:pPr>
              <w:widowControl/>
              <w:jc w:val="center"/>
              <w:rPr>
                <w:rFonts w:ascii="Trebuchet MS" w:hAnsi="Trebuchet MS" w:cs="Times New Roman"/>
                <w:lang w:eastAsia="en-AU"/>
              </w:rPr>
            </w:pPr>
          </w:p>
        </w:tc>
        <w:tc>
          <w:tcPr>
            <w:tcW w:w="916" w:type="pct"/>
            <w:shd w:val="clear" w:color="auto" w:fill="auto"/>
            <w:vAlign w:val="center"/>
          </w:tcPr>
          <w:p w:rsidR="009005B7" w:rsidRDefault="009005B7" w:rsidP="009005B7">
            <w:pPr>
              <w:widowControl/>
              <w:jc w:val="center"/>
              <w:rPr>
                <w:rFonts w:ascii="Trebuchet MS" w:hAnsi="Trebuchet MS" w:cs="MyriadPro-Regular"/>
                <w:lang w:eastAsia="en-AU"/>
              </w:rPr>
            </w:pPr>
            <w:r w:rsidRPr="009005B7">
              <w:rPr>
                <w:rFonts w:ascii="Trebuchet MS" w:hAnsi="Trebuchet MS" w:cs="MyriadPro-Regular"/>
                <w:lang w:eastAsia="en-AU"/>
              </w:rPr>
              <w:t>Phone</w:t>
            </w:r>
            <w:r>
              <w:rPr>
                <w:rFonts w:ascii="Trebuchet MS" w:hAnsi="Trebuchet MS" w:cs="MyriadPro-Regular"/>
                <w:lang w:eastAsia="en-AU"/>
              </w:rPr>
              <w:t xml:space="preserve"> </w:t>
            </w:r>
          </w:p>
          <w:p w:rsidR="009005B7" w:rsidRPr="009005B7" w:rsidRDefault="009005B7" w:rsidP="009005B7">
            <w:pPr>
              <w:widowControl/>
              <w:jc w:val="center"/>
              <w:rPr>
                <w:rFonts w:ascii="Trebuchet MS" w:hAnsi="Trebuchet MS" w:cs="Times New Roman"/>
                <w:i/>
                <w:lang w:eastAsia="en-AU"/>
              </w:rPr>
            </w:pPr>
            <w:r w:rsidRPr="009005B7">
              <w:rPr>
                <w:rFonts w:ascii="Trebuchet MS" w:hAnsi="Trebuchet MS" w:cs="MyriadPro-Regular"/>
                <w:i/>
                <w:lang w:eastAsia="en-AU"/>
              </w:rPr>
              <w:t>(Business Hours)</w:t>
            </w:r>
          </w:p>
        </w:tc>
        <w:tc>
          <w:tcPr>
            <w:tcW w:w="2956" w:type="pct"/>
            <w:shd w:val="clear" w:color="auto" w:fill="auto"/>
            <w:vAlign w:val="center"/>
          </w:tcPr>
          <w:p w:rsidR="009005B7" w:rsidRPr="009005B7" w:rsidRDefault="009005B7" w:rsidP="009005B7">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9005B7" w:rsidRPr="009005B7" w:rsidTr="009005B7">
        <w:trPr>
          <w:trHeight w:val="404"/>
        </w:trPr>
        <w:tc>
          <w:tcPr>
            <w:tcW w:w="1128" w:type="pct"/>
            <w:vMerge/>
            <w:shd w:val="clear" w:color="auto" w:fill="auto"/>
            <w:vAlign w:val="center"/>
          </w:tcPr>
          <w:p w:rsidR="009005B7" w:rsidRPr="009005B7" w:rsidRDefault="009005B7" w:rsidP="009005B7">
            <w:pPr>
              <w:widowControl/>
              <w:jc w:val="center"/>
              <w:rPr>
                <w:rFonts w:ascii="Trebuchet MS" w:hAnsi="Trebuchet MS" w:cs="Times New Roman"/>
                <w:lang w:eastAsia="en-AU"/>
              </w:rPr>
            </w:pPr>
          </w:p>
        </w:tc>
        <w:tc>
          <w:tcPr>
            <w:tcW w:w="916" w:type="pct"/>
            <w:shd w:val="clear" w:color="auto" w:fill="auto"/>
            <w:vAlign w:val="center"/>
          </w:tcPr>
          <w:p w:rsidR="009005B7" w:rsidRDefault="009005B7" w:rsidP="009005B7">
            <w:pPr>
              <w:widowControl/>
              <w:jc w:val="center"/>
              <w:rPr>
                <w:rFonts w:ascii="Trebuchet MS" w:hAnsi="Trebuchet MS" w:cs="MyriadPro-Regular"/>
                <w:lang w:eastAsia="en-AU"/>
              </w:rPr>
            </w:pPr>
            <w:r>
              <w:rPr>
                <w:rFonts w:ascii="Trebuchet MS" w:hAnsi="Trebuchet MS" w:cs="MyriadPro-Regular"/>
                <w:lang w:eastAsia="en-AU"/>
              </w:rPr>
              <w:t xml:space="preserve">Phone </w:t>
            </w:r>
          </w:p>
          <w:p w:rsidR="009005B7" w:rsidRPr="009005B7" w:rsidRDefault="009005B7" w:rsidP="009005B7">
            <w:pPr>
              <w:widowControl/>
              <w:jc w:val="center"/>
              <w:rPr>
                <w:rFonts w:ascii="Trebuchet MS" w:hAnsi="Trebuchet MS" w:cs="MyriadPro-Regular"/>
                <w:i/>
                <w:lang w:eastAsia="en-AU"/>
              </w:rPr>
            </w:pPr>
            <w:r w:rsidRPr="009005B7">
              <w:rPr>
                <w:rFonts w:ascii="Trebuchet MS" w:hAnsi="Trebuchet MS" w:cs="MyriadPro-Regular"/>
                <w:i/>
                <w:lang w:eastAsia="en-AU"/>
              </w:rPr>
              <w:t>(After Hours)</w:t>
            </w:r>
          </w:p>
        </w:tc>
        <w:tc>
          <w:tcPr>
            <w:tcW w:w="2956" w:type="pct"/>
            <w:shd w:val="clear" w:color="auto" w:fill="auto"/>
            <w:vAlign w:val="center"/>
          </w:tcPr>
          <w:p w:rsidR="009005B7" w:rsidRPr="009005B7" w:rsidRDefault="009005B7" w:rsidP="009005B7">
            <w:pPr>
              <w:widowControl/>
              <w:rPr>
                <w:rFonts w:ascii="Trebuchet MS" w:hAnsi="Trebuchet MS" w:cs="Times New Roman"/>
                <w:lang w:eastAsia="en-AU"/>
              </w:rPr>
            </w:pPr>
          </w:p>
        </w:tc>
      </w:tr>
      <w:tr w:rsidR="009005B7" w:rsidRPr="009005B7" w:rsidTr="009005B7">
        <w:trPr>
          <w:trHeight w:val="437"/>
        </w:trPr>
        <w:tc>
          <w:tcPr>
            <w:tcW w:w="1128" w:type="pct"/>
            <w:vMerge/>
            <w:shd w:val="clear" w:color="auto" w:fill="auto"/>
            <w:vAlign w:val="center"/>
          </w:tcPr>
          <w:p w:rsidR="009005B7" w:rsidRPr="009005B7" w:rsidRDefault="009005B7" w:rsidP="009005B7">
            <w:pPr>
              <w:widowControl/>
              <w:jc w:val="center"/>
              <w:rPr>
                <w:rFonts w:ascii="Trebuchet MS" w:hAnsi="Trebuchet MS" w:cs="Times New Roman"/>
                <w:lang w:eastAsia="en-AU"/>
              </w:rPr>
            </w:pPr>
          </w:p>
        </w:tc>
        <w:tc>
          <w:tcPr>
            <w:tcW w:w="916" w:type="pct"/>
            <w:shd w:val="clear" w:color="auto" w:fill="auto"/>
            <w:vAlign w:val="center"/>
          </w:tcPr>
          <w:p w:rsidR="009005B7" w:rsidRPr="009005B7" w:rsidRDefault="009005B7" w:rsidP="009005B7">
            <w:pPr>
              <w:widowControl/>
              <w:jc w:val="center"/>
              <w:rPr>
                <w:rFonts w:ascii="Trebuchet MS" w:hAnsi="Trebuchet MS" w:cs="Times New Roman"/>
                <w:lang w:eastAsia="en-AU"/>
              </w:rPr>
            </w:pPr>
            <w:r w:rsidRPr="009005B7">
              <w:rPr>
                <w:rFonts w:ascii="Trebuchet MS" w:hAnsi="Trebuchet MS" w:cs="MyriadPro-Regular"/>
                <w:lang w:eastAsia="en-AU"/>
              </w:rPr>
              <w:t>Mobile</w:t>
            </w:r>
          </w:p>
        </w:tc>
        <w:tc>
          <w:tcPr>
            <w:tcW w:w="2956" w:type="pct"/>
            <w:shd w:val="clear" w:color="auto" w:fill="auto"/>
            <w:vAlign w:val="center"/>
          </w:tcPr>
          <w:p w:rsidR="009005B7" w:rsidRPr="009005B7" w:rsidRDefault="009005B7" w:rsidP="009005B7">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B8557E" w:rsidRPr="009005B7" w:rsidTr="00B8557E">
        <w:trPr>
          <w:trHeight w:val="437"/>
        </w:trPr>
        <w:tc>
          <w:tcPr>
            <w:tcW w:w="5000" w:type="pct"/>
            <w:gridSpan w:val="3"/>
            <w:shd w:val="clear" w:color="auto" w:fill="auto"/>
            <w:vAlign w:val="center"/>
          </w:tcPr>
          <w:p w:rsidR="00B8557E" w:rsidRPr="009005B7" w:rsidRDefault="00B8557E" w:rsidP="009005B7">
            <w:pPr>
              <w:widowControl/>
              <w:rPr>
                <w:rFonts w:ascii="Trebuchet MS" w:hAnsi="Trebuchet MS" w:cs="Times New Roman"/>
                <w:lang w:eastAsia="en-AU"/>
              </w:rPr>
            </w:pPr>
            <w:r w:rsidRPr="00844A58">
              <w:rPr>
                <w:rFonts w:ascii="Trebuchet MS" w:hAnsi="Trebuchet MS"/>
                <w:noProof/>
                <w:lang w:val="en-US"/>
              </w:rPr>
              <w:fldChar w:fldCharType="begin">
                <w:ffData>
                  <w:name w:val="Check1"/>
                  <w:enabled/>
                  <w:calcOnExit w:val="0"/>
                  <w:checkBox>
                    <w:sizeAuto/>
                    <w:default w:val="0"/>
                  </w:checkBox>
                </w:ffData>
              </w:fldChar>
            </w:r>
            <w:r w:rsidRPr="00844A58">
              <w:rPr>
                <w:rFonts w:ascii="Trebuchet MS" w:hAnsi="Trebuchet MS"/>
                <w:noProof/>
                <w:lang w:val="en-US"/>
              </w:rPr>
              <w:instrText xml:space="preserve"> FORMCHECKBOX </w:instrText>
            </w:r>
            <w:r w:rsidR="00B76C76">
              <w:rPr>
                <w:rFonts w:ascii="Trebuchet MS" w:hAnsi="Trebuchet MS"/>
                <w:noProof/>
                <w:lang w:val="en-US"/>
              </w:rPr>
            </w:r>
            <w:r w:rsidR="00B76C76">
              <w:rPr>
                <w:rFonts w:ascii="Trebuchet MS" w:hAnsi="Trebuchet MS"/>
                <w:noProof/>
                <w:lang w:val="en-US"/>
              </w:rPr>
              <w:fldChar w:fldCharType="separate"/>
            </w:r>
            <w:r w:rsidRPr="00844A58">
              <w:rPr>
                <w:rFonts w:ascii="Trebuchet MS" w:hAnsi="Trebuchet MS"/>
                <w:noProof/>
                <w:lang w:val="en-US"/>
              </w:rPr>
              <w:fldChar w:fldCharType="end"/>
            </w:r>
            <w:r w:rsidRPr="00844A58">
              <w:rPr>
                <w:rFonts w:ascii="Trebuchet MS" w:hAnsi="Trebuchet MS"/>
                <w:noProof/>
                <w:lang w:val="en-US"/>
              </w:rPr>
              <w:t xml:space="preserve"> </w:t>
            </w:r>
            <w:r>
              <w:rPr>
                <w:rFonts w:ascii="Trebuchet MS" w:hAnsi="Trebuchet MS"/>
                <w:noProof/>
                <w:lang w:val="en-US"/>
              </w:rPr>
              <w:t xml:space="preserve">Flinders University student/staff/affiliate          </w:t>
            </w:r>
            <w:r w:rsidRPr="00844A58">
              <w:rPr>
                <w:rFonts w:ascii="Trebuchet MS" w:hAnsi="Trebuchet MS"/>
              </w:rPr>
              <w:fldChar w:fldCharType="begin">
                <w:ffData>
                  <w:name w:val="Check2"/>
                  <w:enabled/>
                  <w:calcOnExit w:val="0"/>
                  <w:checkBox>
                    <w:sizeAuto/>
                    <w:default w:val="0"/>
                  </w:checkBox>
                </w:ffData>
              </w:fldChar>
            </w:r>
            <w:r w:rsidRPr="00844A58">
              <w:rPr>
                <w:rFonts w:ascii="Trebuchet MS" w:hAnsi="Trebuchet MS"/>
              </w:rPr>
              <w:instrText xml:space="preserve"> FORMCHECKBOX </w:instrText>
            </w:r>
            <w:r w:rsidR="00B76C76">
              <w:rPr>
                <w:rFonts w:ascii="Trebuchet MS" w:hAnsi="Trebuchet MS"/>
              </w:rPr>
            </w:r>
            <w:r w:rsidR="00B76C76">
              <w:rPr>
                <w:rFonts w:ascii="Trebuchet MS" w:hAnsi="Trebuchet MS"/>
              </w:rPr>
              <w:fldChar w:fldCharType="separate"/>
            </w:r>
            <w:r w:rsidRPr="00844A58">
              <w:rPr>
                <w:rFonts w:ascii="Trebuchet MS" w:hAnsi="Trebuchet MS"/>
              </w:rPr>
              <w:fldChar w:fldCharType="end"/>
            </w:r>
            <w:r>
              <w:rPr>
                <w:rFonts w:ascii="Trebuchet MS" w:hAnsi="Trebuchet MS"/>
              </w:rPr>
              <w:t xml:space="preserve"> External…Employer:</w:t>
            </w:r>
          </w:p>
        </w:tc>
      </w:tr>
    </w:tbl>
    <w:p w:rsidR="009005B7" w:rsidRDefault="009005B7" w:rsidP="009005B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1659"/>
        <w:gridCol w:w="5353"/>
      </w:tblGrid>
      <w:tr w:rsidR="009005B7" w:rsidRPr="009005B7" w:rsidTr="0012325D">
        <w:trPr>
          <w:trHeight w:val="381"/>
        </w:trPr>
        <w:tc>
          <w:tcPr>
            <w:tcW w:w="1128" w:type="pct"/>
            <w:shd w:val="clear" w:color="auto" w:fill="auto"/>
            <w:vAlign w:val="center"/>
          </w:tcPr>
          <w:p w:rsidR="009005B7" w:rsidRPr="009005B7" w:rsidRDefault="009005B7" w:rsidP="0012325D">
            <w:pPr>
              <w:widowControl/>
              <w:jc w:val="center"/>
              <w:rPr>
                <w:rFonts w:ascii="Trebuchet MS" w:hAnsi="Trebuchet MS" w:cs="Times New Roman"/>
                <w:lang w:eastAsia="en-AU"/>
              </w:rPr>
            </w:pPr>
            <w:r w:rsidRPr="009005B7">
              <w:rPr>
                <w:rFonts w:ascii="Trebuchet MS" w:hAnsi="Trebuchet MS" w:cs="MyriadPro-Regular"/>
                <w:lang w:eastAsia="en-AU"/>
              </w:rPr>
              <w:t xml:space="preserve">Name </w:t>
            </w:r>
            <w:r w:rsidRPr="009005B7">
              <w:rPr>
                <w:rFonts w:ascii="Trebuchet MS" w:hAnsi="Trebuchet MS" w:cs="MyriadPro-Regular"/>
                <w:color w:val="FF0000"/>
                <w:lang w:eastAsia="en-AU"/>
              </w:rPr>
              <w:t>(include title)</w:t>
            </w:r>
          </w:p>
        </w:tc>
        <w:tc>
          <w:tcPr>
            <w:tcW w:w="3872" w:type="pct"/>
            <w:gridSpan w:val="2"/>
            <w:shd w:val="clear" w:color="auto" w:fill="auto"/>
            <w:vAlign w:val="center"/>
          </w:tcPr>
          <w:p w:rsidR="009005B7" w:rsidRPr="009005B7" w:rsidRDefault="009005B7" w:rsidP="0012325D">
            <w:pPr>
              <w:widowControl/>
              <w:rPr>
                <w:rFonts w:ascii="Trebuchet MS" w:hAnsi="Trebuchet MS" w:cs="Times New Roman"/>
                <w:lang w:eastAsia="en-AU"/>
              </w:rPr>
            </w:pPr>
          </w:p>
        </w:tc>
      </w:tr>
      <w:tr w:rsidR="009005B7" w:rsidRPr="009005B7" w:rsidTr="0012325D">
        <w:trPr>
          <w:trHeight w:val="414"/>
        </w:trPr>
        <w:tc>
          <w:tcPr>
            <w:tcW w:w="1128" w:type="pct"/>
            <w:shd w:val="clear" w:color="auto" w:fill="auto"/>
            <w:vAlign w:val="center"/>
          </w:tcPr>
          <w:p w:rsidR="009005B7" w:rsidRPr="009005B7" w:rsidRDefault="009005B7" w:rsidP="0012325D">
            <w:pPr>
              <w:widowControl/>
              <w:jc w:val="center"/>
              <w:rPr>
                <w:rFonts w:ascii="Trebuchet MS" w:hAnsi="Trebuchet MS" w:cs="Times New Roman"/>
                <w:lang w:eastAsia="en-AU"/>
              </w:rPr>
            </w:pPr>
            <w:r w:rsidRPr="009005B7">
              <w:rPr>
                <w:rFonts w:ascii="Trebuchet MS" w:hAnsi="Trebuchet MS" w:cs="MyriadPro-Regular"/>
                <w:lang w:eastAsia="en-AU"/>
              </w:rPr>
              <w:t>Institution and Department</w:t>
            </w:r>
          </w:p>
        </w:tc>
        <w:tc>
          <w:tcPr>
            <w:tcW w:w="3872" w:type="pct"/>
            <w:gridSpan w:val="2"/>
            <w:shd w:val="clear" w:color="auto" w:fill="auto"/>
            <w:vAlign w:val="center"/>
          </w:tcPr>
          <w:p w:rsidR="009005B7" w:rsidRPr="009005B7" w:rsidRDefault="009005B7" w:rsidP="0012325D">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9005B7" w:rsidRPr="009005B7" w:rsidTr="0012325D">
        <w:trPr>
          <w:trHeight w:val="354"/>
        </w:trPr>
        <w:tc>
          <w:tcPr>
            <w:tcW w:w="1128" w:type="pct"/>
            <w:vMerge w:val="restart"/>
            <w:shd w:val="clear" w:color="auto" w:fill="auto"/>
            <w:vAlign w:val="center"/>
          </w:tcPr>
          <w:p w:rsidR="009005B7" w:rsidRPr="00565209" w:rsidRDefault="009005B7" w:rsidP="00565209">
            <w:pPr>
              <w:widowControl/>
              <w:jc w:val="center"/>
              <w:rPr>
                <w:rFonts w:ascii="Trebuchet MS" w:hAnsi="Trebuchet MS" w:cs="MyriadPro-Regular"/>
                <w:lang w:eastAsia="en-AU"/>
              </w:rPr>
            </w:pPr>
            <w:r w:rsidRPr="009005B7">
              <w:rPr>
                <w:rFonts w:ascii="Trebuchet MS" w:hAnsi="Trebuchet MS" w:cs="MyriadPro-Regular"/>
                <w:lang w:eastAsia="en-AU"/>
              </w:rPr>
              <w:t xml:space="preserve">Contact details </w:t>
            </w:r>
          </w:p>
        </w:tc>
        <w:tc>
          <w:tcPr>
            <w:tcW w:w="916" w:type="pct"/>
            <w:shd w:val="clear" w:color="auto" w:fill="auto"/>
            <w:vAlign w:val="center"/>
          </w:tcPr>
          <w:p w:rsidR="009005B7" w:rsidRPr="009005B7" w:rsidRDefault="009005B7" w:rsidP="0012325D">
            <w:pPr>
              <w:widowControl/>
              <w:jc w:val="center"/>
              <w:rPr>
                <w:rFonts w:ascii="Trebuchet MS" w:hAnsi="Trebuchet MS" w:cs="Times New Roman"/>
                <w:lang w:eastAsia="en-AU"/>
              </w:rPr>
            </w:pPr>
            <w:r w:rsidRPr="009005B7">
              <w:rPr>
                <w:rFonts w:ascii="Trebuchet MS" w:hAnsi="Trebuchet MS" w:cs="MyriadPro-Regular"/>
                <w:lang w:eastAsia="en-AU"/>
              </w:rPr>
              <w:t>Email</w:t>
            </w:r>
          </w:p>
        </w:tc>
        <w:tc>
          <w:tcPr>
            <w:tcW w:w="2956" w:type="pct"/>
            <w:shd w:val="clear" w:color="auto" w:fill="auto"/>
            <w:vAlign w:val="center"/>
          </w:tcPr>
          <w:p w:rsidR="009005B7" w:rsidRPr="009005B7" w:rsidRDefault="009005B7" w:rsidP="0012325D">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9005B7" w:rsidRPr="009005B7" w:rsidTr="0012325D">
        <w:trPr>
          <w:trHeight w:val="404"/>
        </w:trPr>
        <w:tc>
          <w:tcPr>
            <w:tcW w:w="1128" w:type="pct"/>
            <w:vMerge/>
            <w:shd w:val="clear" w:color="auto" w:fill="auto"/>
            <w:vAlign w:val="center"/>
          </w:tcPr>
          <w:p w:rsidR="009005B7" w:rsidRPr="009005B7" w:rsidRDefault="009005B7" w:rsidP="0012325D">
            <w:pPr>
              <w:widowControl/>
              <w:jc w:val="center"/>
              <w:rPr>
                <w:rFonts w:ascii="Trebuchet MS" w:hAnsi="Trebuchet MS" w:cs="Times New Roman"/>
                <w:lang w:eastAsia="en-AU"/>
              </w:rPr>
            </w:pPr>
          </w:p>
        </w:tc>
        <w:tc>
          <w:tcPr>
            <w:tcW w:w="916" w:type="pct"/>
            <w:shd w:val="clear" w:color="auto" w:fill="auto"/>
            <w:vAlign w:val="center"/>
          </w:tcPr>
          <w:p w:rsidR="009005B7" w:rsidRDefault="009005B7" w:rsidP="0012325D">
            <w:pPr>
              <w:widowControl/>
              <w:jc w:val="center"/>
              <w:rPr>
                <w:rFonts w:ascii="Trebuchet MS" w:hAnsi="Trebuchet MS" w:cs="MyriadPro-Regular"/>
                <w:lang w:eastAsia="en-AU"/>
              </w:rPr>
            </w:pPr>
            <w:r w:rsidRPr="009005B7">
              <w:rPr>
                <w:rFonts w:ascii="Trebuchet MS" w:hAnsi="Trebuchet MS" w:cs="MyriadPro-Regular"/>
                <w:lang w:eastAsia="en-AU"/>
              </w:rPr>
              <w:t>Phone</w:t>
            </w:r>
            <w:r>
              <w:rPr>
                <w:rFonts w:ascii="Trebuchet MS" w:hAnsi="Trebuchet MS" w:cs="MyriadPro-Regular"/>
                <w:lang w:eastAsia="en-AU"/>
              </w:rPr>
              <w:t xml:space="preserve"> </w:t>
            </w:r>
          </w:p>
          <w:p w:rsidR="009005B7" w:rsidRPr="009005B7" w:rsidRDefault="009005B7" w:rsidP="0012325D">
            <w:pPr>
              <w:widowControl/>
              <w:jc w:val="center"/>
              <w:rPr>
                <w:rFonts w:ascii="Trebuchet MS" w:hAnsi="Trebuchet MS" w:cs="Times New Roman"/>
                <w:i/>
                <w:lang w:eastAsia="en-AU"/>
              </w:rPr>
            </w:pPr>
            <w:r w:rsidRPr="009005B7">
              <w:rPr>
                <w:rFonts w:ascii="Trebuchet MS" w:hAnsi="Trebuchet MS" w:cs="MyriadPro-Regular"/>
                <w:i/>
                <w:lang w:eastAsia="en-AU"/>
              </w:rPr>
              <w:t>(Business Hours)</w:t>
            </w:r>
          </w:p>
        </w:tc>
        <w:tc>
          <w:tcPr>
            <w:tcW w:w="2956" w:type="pct"/>
            <w:shd w:val="clear" w:color="auto" w:fill="auto"/>
            <w:vAlign w:val="center"/>
          </w:tcPr>
          <w:p w:rsidR="009005B7" w:rsidRPr="009005B7" w:rsidRDefault="009005B7" w:rsidP="0012325D">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9005B7" w:rsidRPr="009005B7" w:rsidTr="0012325D">
        <w:trPr>
          <w:trHeight w:val="404"/>
        </w:trPr>
        <w:tc>
          <w:tcPr>
            <w:tcW w:w="1128" w:type="pct"/>
            <w:vMerge/>
            <w:shd w:val="clear" w:color="auto" w:fill="auto"/>
            <w:vAlign w:val="center"/>
          </w:tcPr>
          <w:p w:rsidR="009005B7" w:rsidRPr="009005B7" w:rsidRDefault="009005B7" w:rsidP="0012325D">
            <w:pPr>
              <w:widowControl/>
              <w:jc w:val="center"/>
              <w:rPr>
                <w:rFonts w:ascii="Trebuchet MS" w:hAnsi="Trebuchet MS" w:cs="Times New Roman"/>
                <w:lang w:eastAsia="en-AU"/>
              </w:rPr>
            </w:pPr>
          </w:p>
        </w:tc>
        <w:tc>
          <w:tcPr>
            <w:tcW w:w="916" w:type="pct"/>
            <w:shd w:val="clear" w:color="auto" w:fill="auto"/>
            <w:vAlign w:val="center"/>
          </w:tcPr>
          <w:p w:rsidR="009005B7" w:rsidRDefault="009005B7" w:rsidP="0012325D">
            <w:pPr>
              <w:widowControl/>
              <w:jc w:val="center"/>
              <w:rPr>
                <w:rFonts w:ascii="Trebuchet MS" w:hAnsi="Trebuchet MS" w:cs="MyriadPro-Regular"/>
                <w:lang w:eastAsia="en-AU"/>
              </w:rPr>
            </w:pPr>
            <w:r>
              <w:rPr>
                <w:rFonts w:ascii="Trebuchet MS" w:hAnsi="Trebuchet MS" w:cs="MyriadPro-Regular"/>
                <w:lang w:eastAsia="en-AU"/>
              </w:rPr>
              <w:t xml:space="preserve">Phone </w:t>
            </w:r>
          </w:p>
          <w:p w:rsidR="009005B7" w:rsidRPr="009005B7" w:rsidRDefault="009005B7" w:rsidP="0012325D">
            <w:pPr>
              <w:widowControl/>
              <w:jc w:val="center"/>
              <w:rPr>
                <w:rFonts w:ascii="Trebuchet MS" w:hAnsi="Trebuchet MS" w:cs="MyriadPro-Regular"/>
                <w:i/>
                <w:lang w:eastAsia="en-AU"/>
              </w:rPr>
            </w:pPr>
            <w:r w:rsidRPr="009005B7">
              <w:rPr>
                <w:rFonts w:ascii="Trebuchet MS" w:hAnsi="Trebuchet MS" w:cs="MyriadPro-Regular"/>
                <w:i/>
                <w:lang w:eastAsia="en-AU"/>
              </w:rPr>
              <w:t>(After Hours)</w:t>
            </w:r>
          </w:p>
        </w:tc>
        <w:tc>
          <w:tcPr>
            <w:tcW w:w="2956" w:type="pct"/>
            <w:shd w:val="clear" w:color="auto" w:fill="auto"/>
            <w:vAlign w:val="center"/>
          </w:tcPr>
          <w:p w:rsidR="009005B7" w:rsidRPr="009005B7" w:rsidRDefault="009005B7" w:rsidP="0012325D">
            <w:pPr>
              <w:widowControl/>
              <w:rPr>
                <w:rFonts w:ascii="Trebuchet MS" w:hAnsi="Trebuchet MS" w:cs="Times New Roman"/>
                <w:lang w:eastAsia="en-AU"/>
              </w:rPr>
            </w:pPr>
          </w:p>
        </w:tc>
      </w:tr>
      <w:tr w:rsidR="009005B7" w:rsidRPr="009005B7" w:rsidTr="0012325D">
        <w:trPr>
          <w:trHeight w:val="437"/>
        </w:trPr>
        <w:tc>
          <w:tcPr>
            <w:tcW w:w="1128" w:type="pct"/>
            <w:vMerge/>
            <w:shd w:val="clear" w:color="auto" w:fill="auto"/>
            <w:vAlign w:val="center"/>
          </w:tcPr>
          <w:p w:rsidR="009005B7" w:rsidRPr="009005B7" w:rsidRDefault="009005B7" w:rsidP="0012325D">
            <w:pPr>
              <w:widowControl/>
              <w:jc w:val="center"/>
              <w:rPr>
                <w:rFonts w:ascii="Trebuchet MS" w:hAnsi="Trebuchet MS" w:cs="Times New Roman"/>
                <w:lang w:eastAsia="en-AU"/>
              </w:rPr>
            </w:pPr>
          </w:p>
        </w:tc>
        <w:tc>
          <w:tcPr>
            <w:tcW w:w="916" w:type="pct"/>
            <w:shd w:val="clear" w:color="auto" w:fill="auto"/>
            <w:vAlign w:val="center"/>
          </w:tcPr>
          <w:p w:rsidR="009005B7" w:rsidRPr="009005B7" w:rsidRDefault="009005B7" w:rsidP="0012325D">
            <w:pPr>
              <w:widowControl/>
              <w:jc w:val="center"/>
              <w:rPr>
                <w:rFonts w:ascii="Trebuchet MS" w:hAnsi="Trebuchet MS" w:cs="Times New Roman"/>
                <w:lang w:eastAsia="en-AU"/>
              </w:rPr>
            </w:pPr>
            <w:r w:rsidRPr="009005B7">
              <w:rPr>
                <w:rFonts w:ascii="Trebuchet MS" w:hAnsi="Trebuchet MS" w:cs="MyriadPro-Regular"/>
                <w:lang w:eastAsia="en-AU"/>
              </w:rPr>
              <w:t>Mobile</w:t>
            </w:r>
          </w:p>
        </w:tc>
        <w:tc>
          <w:tcPr>
            <w:tcW w:w="2956" w:type="pct"/>
            <w:shd w:val="clear" w:color="auto" w:fill="auto"/>
            <w:vAlign w:val="center"/>
          </w:tcPr>
          <w:p w:rsidR="009005B7" w:rsidRPr="009005B7" w:rsidRDefault="009005B7" w:rsidP="0012325D">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B8557E" w:rsidRPr="009005B7" w:rsidTr="00B8557E">
        <w:trPr>
          <w:trHeight w:val="437"/>
        </w:trPr>
        <w:tc>
          <w:tcPr>
            <w:tcW w:w="5000" w:type="pct"/>
            <w:gridSpan w:val="3"/>
            <w:shd w:val="clear" w:color="auto" w:fill="auto"/>
            <w:vAlign w:val="center"/>
          </w:tcPr>
          <w:p w:rsidR="00B8557E" w:rsidRPr="009005B7" w:rsidRDefault="00B8557E" w:rsidP="0012325D">
            <w:pPr>
              <w:widowControl/>
              <w:rPr>
                <w:rFonts w:ascii="Trebuchet MS" w:hAnsi="Trebuchet MS" w:cs="Times New Roman"/>
                <w:lang w:eastAsia="en-AU"/>
              </w:rPr>
            </w:pPr>
            <w:r w:rsidRPr="00844A58">
              <w:rPr>
                <w:rFonts w:ascii="Trebuchet MS" w:hAnsi="Trebuchet MS"/>
                <w:noProof/>
                <w:lang w:val="en-US"/>
              </w:rPr>
              <w:fldChar w:fldCharType="begin">
                <w:ffData>
                  <w:name w:val="Check1"/>
                  <w:enabled/>
                  <w:calcOnExit w:val="0"/>
                  <w:checkBox>
                    <w:sizeAuto/>
                    <w:default w:val="0"/>
                  </w:checkBox>
                </w:ffData>
              </w:fldChar>
            </w:r>
            <w:r w:rsidRPr="00844A58">
              <w:rPr>
                <w:rFonts w:ascii="Trebuchet MS" w:hAnsi="Trebuchet MS"/>
                <w:noProof/>
                <w:lang w:val="en-US"/>
              </w:rPr>
              <w:instrText xml:space="preserve"> FORMCHECKBOX </w:instrText>
            </w:r>
            <w:r w:rsidR="00B76C76">
              <w:rPr>
                <w:rFonts w:ascii="Trebuchet MS" w:hAnsi="Trebuchet MS"/>
                <w:noProof/>
                <w:lang w:val="en-US"/>
              </w:rPr>
            </w:r>
            <w:r w:rsidR="00B76C76">
              <w:rPr>
                <w:rFonts w:ascii="Trebuchet MS" w:hAnsi="Trebuchet MS"/>
                <w:noProof/>
                <w:lang w:val="en-US"/>
              </w:rPr>
              <w:fldChar w:fldCharType="separate"/>
            </w:r>
            <w:r w:rsidRPr="00844A58">
              <w:rPr>
                <w:rFonts w:ascii="Trebuchet MS" w:hAnsi="Trebuchet MS"/>
                <w:noProof/>
                <w:lang w:val="en-US"/>
              </w:rPr>
              <w:fldChar w:fldCharType="end"/>
            </w:r>
            <w:r w:rsidRPr="00844A58">
              <w:rPr>
                <w:rFonts w:ascii="Trebuchet MS" w:hAnsi="Trebuchet MS"/>
                <w:noProof/>
                <w:lang w:val="en-US"/>
              </w:rPr>
              <w:t xml:space="preserve"> </w:t>
            </w:r>
            <w:r>
              <w:rPr>
                <w:rFonts w:ascii="Trebuchet MS" w:hAnsi="Trebuchet MS"/>
                <w:noProof/>
                <w:lang w:val="en-US"/>
              </w:rPr>
              <w:t xml:space="preserve">Flinders University student/staff/affiliate          </w:t>
            </w:r>
            <w:r w:rsidRPr="00844A58">
              <w:rPr>
                <w:rFonts w:ascii="Trebuchet MS" w:hAnsi="Trebuchet MS"/>
              </w:rPr>
              <w:fldChar w:fldCharType="begin">
                <w:ffData>
                  <w:name w:val="Check2"/>
                  <w:enabled/>
                  <w:calcOnExit w:val="0"/>
                  <w:checkBox>
                    <w:sizeAuto/>
                    <w:default w:val="0"/>
                  </w:checkBox>
                </w:ffData>
              </w:fldChar>
            </w:r>
            <w:r w:rsidRPr="00844A58">
              <w:rPr>
                <w:rFonts w:ascii="Trebuchet MS" w:hAnsi="Trebuchet MS"/>
              </w:rPr>
              <w:instrText xml:space="preserve"> FORMCHECKBOX </w:instrText>
            </w:r>
            <w:r w:rsidR="00B76C76">
              <w:rPr>
                <w:rFonts w:ascii="Trebuchet MS" w:hAnsi="Trebuchet MS"/>
              </w:rPr>
            </w:r>
            <w:r w:rsidR="00B76C76">
              <w:rPr>
                <w:rFonts w:ascii="Trebuchet MS" w:hAnsi="Trebuchet MS"/>
              </w:rPr>
              <w:fldChar w:fldCharType="separate"/>
            </w:r>
            <w:r w:rsidRPr="00844A58">
              <w:rPr>
                <w:rFonts w:ascii="Trebuchet MS" w:hAnsi="Trebuchet MS"/>
              </w:rPr>
              <w:fldChar w:fldCharType="end"/>
            </w:r>
            <w:r>
              <w:rPr>
                <w:rFonts w:ascii="Trebuchet MS" w:hAnsi="Trebuchet MS"/>
              </w:rPr>
              <w:t xml:space="preserve"> External…Employer:</w:t>
            </w:r>
          </w:p>
        </w:tc>
      </w:tr>
    </w:tbl>
    <w:p w:rsidR="009005B7" w:rsidRDefault="009005B7" w:rsidP="009005B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1659"/>
        <w:gridCol w:w="5353"/>
      </w:tblGrid>
      <w:tr w:rsidR="009005B7" w:rsidRPr="009005B7" w:rsidTr="0012325D">
        <w:trPr>
          <w:trHeight w:val="381"/>
        </w:trPr>
        <w:tc>
          <w:tcPr>
            <w:tcW w:w="1128" w:type="pct"/>
            <w:shd w:val="clear" w:color="auto" w:fill="auto"/>
            <w:vAlign w:val="center"/>
          </w:tcPr>
          <w:p w:rsidR="009005B7" w:rsidRPr="009005B7" w:rsidRDefault="009005B7" w:rsidP="0012325D">
            <w:pPr>
              <w:widowControl/>
              <w:jc w:val="center"/>
              <w:rPr>
                <w:rFonts w:ascii="Trebuchet MS" w:hAnsi="Trebuchet MS" w:cs="Times New Roman"/>
                <w:lang w:eastAsia="en-AU"/>
              </w:rPr>
            </w:pPr>
            <w:r w:rsidRPr="009005B7">
              <w:rPr>
                <w:rFonts w:ascii="Trebuchet MS" w:hAnsi="Trebuchet MS" w:cs="MyriadPro-Regular"/>
                <w:lang w:eastAsia="en-AU"/>
              </w:rPr>
              <w:t xml:space="preserve">Name </w:t>
            </w:r>
            <w:r w:rsidRPr="009005B7">
              <w:rPr>
                <w:rFonts w:ascii="Trebuchet MS" w:hAnsi="Trebuchet MS" w:cs="MyriadPro-Regular"/>
                <w:color w:val="FF0000"/>
                <w:lang w:eastAsia="en-AU"/>
              </w:rPr>
              <w:t>(include title)</w:t>
            </w:r>
          </w:p>
        </w:tc>
        <w:tc>
          <w:tcPr>
            <w:tcW w:w="3872" w:type="pct"/>
            <w:gridSpan w:val="2"/>
            <w:shd w:val="clear" w:color="auto" w:fill="auto"/>
            <w:vAlign w:val="center"/>
          </w:tcPr>
          <w:p w:rsidR="009005B7" w:rsidRPr="009005B7" w:rsidRDefault="009005B7" w:rsidP="0012325D">
            <w:pPr>
              <w:widowControl/>
              <w:rPr>
                <w:rFonts w:ascii="Trebuchet MS" w:hAnsi="Trebuchet MS" w:cs="Times New Roman"/>
                <w:lang w:eastAsia="en-AU"/>
              </w:rPr>
            </w:pPr>
          </w:p>
        </w:tc>
      </w:tr>
      <w:tr w:rsidR="009005B7" w:rsidRPr="009005B7" w:rsidTr="0012325D">
        <w:trPr>
          <w:trHeight w:val="414"/>
        </w:trPr>
        <w:tc>
          <w:tcPr>
            <w:tcW w:w="1128" w:type="pct"/>
            <w:shd w:val="clear" w:color="auto" w:fill="auto"/>
            <w:vAlign w:val="center"/>
          </w:tcPr>
          <w:p w:rsidR="009005B7" w:rsidRPr="009005B7" w:rsidRDefault="009005B7" w:rsidP="0012325D">
            <w:pPr>
              <w:widowControl/>
              <w:jc w:val="center"/>
              <w:rPr>
                <w:rFonts w:ascii="Trebuchet MS" w:hAnsi="Trebuchet MS" w:cs="Times New Roman"/>
                <w:lang w:eastAsia="en-AU"/>
              </w:rPr>
            </w:pPr>
            <w:r w:rsidRPr="009005B7">
              <w:rPr>
                <w:rFonts w:ascii="Trebuchet MS" w:hAnsi="Trebuchet MS" w:cs="MyriadPro-Regular"/>
                <w:lang w:eastAsia="en-AU"/>
              </w:rPr>
              <w:t>Institution and Department</w:t>
            </w:r>
          </w:p>
        </w:tc>
        <w:tc>
          <w:tcPr>
            <w:tcW w:w="3872" w:type="pct"/>
            <w:gridSpan w:val="2"/>
            <w:shd w:val="clear" w:color="auto" w:fill="auto"/>
            <w:vAlign w:val="center"/>
          </w:tcPr>
          <w:p w:rsidR="009005B7" w:rsidRPr="009005B7" w:rsidRDefault="009005B7" w:rsidP="0012325D">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9005B7" w:rsidRPr="009005B7" w:rsidTr="0012325D">
        <w:trPr>
          <w:trHeight w:val="354"/>
        </w:trPr>
        <w:tc>
          <w:tcPr>
            <w:tcW w:w="1128" w:type="pct"/>
            <w:vMerge w:val="restart"/>
            <w:shd w:val="clear" w:color="auto" w:fill="auto"/>
            <w:vAlign w:val="center"/>
          </w:tcPr>
          <w:p w:rsidR="009005B7" w:rsidRPr="00565209" w:rsidRDefault="009005B7" w:rsidP="00565209">
            <w:pPr>
              <w:widowControl/>
              <w:jc w:val="center"/>
              <w:rPr>
                <w:rFonts w:ascii="Trebuchet MS" w:hAnsi="Trebuchet MS" w:cs="MyriadPro-Regular"/>
                <w:lang w:eastAsia="en-AU"/>
              </w:rPr>
            </w:pPr>
            <w:r w:rsidRPr="009005B7">
              <w:rPr>
                <w:rFonts w:ascii="Trebuchet MS" w:hAnsi="Trebuchet MS" w:cs="MyriadPro-Regular"/>
                <w:lang w:eastAsia="en-AU"/>
              </w:rPr>
              <w:t xml:space="preserve">Contact details </w:t>
            </w:r>
          </w:p>
        </w:tc>
        <w:tc>
          <w:tcPr>
            <w:tcW w:w="916" w:type="pct"/>
            <w:shd w:val="clear" w:color="auto" w:fill="auto"/>
            <w:vAlign w:val="center"/>
          </w:tcPr>
          <w:p w:rsidR="009005B7" w:rsidRPr="009005B7" w:rsidRDefault="009005B7" w:rsidP="0012325D">
            <w:pPr>
              <w:widowControl/>
              <w:jc w:val="center"/>
              <w:rPr>
                <w:rFonts w:ascii="Trebuchet MS" w:hAnsi="Trebuchet MS" w:cs="Times New Roman"/>
                <w:lang w:eastAsia="en-AU"/>
              </w:rPr>
            </w:pPr>
            <w:r w:rsidRPr="009005B7">
              <w:rPr>
                <w:rFonts w:ascii="Trebuchet MS" w:hAnsi="Trebuchet MS" w:cs="MyriadPro-Regular"/>
                <w:lang w:eastAsia="en-AU"/>
              </w:rPr>
              <w:t>Email</w:t>
            </w:r>
          </w:p>
        </w:tc>
        <w:tc>
          <w:tcPr>
            <w:tcW w:w="2956" w:type="pct"/>
            <w:shd w:val="clear" w:color="auto" w:fill="auto"/>
            <w:vAlign w:val="center"/>
          </w:tcPr>
          <w:p w:rsidR="009005B7" w:rsidRPr="009005B7" w:rsidRDefault="009005B7" w:rsidP="0012325D">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9005B7" w:rsidRPr="009005B7" w:rsidTr="0012325D">
        <w:trPr>
          <w:trHeight w:val="404"/>
        </w:trPr>
        <w:tc>
          <w:tcPr>
            <w:tcW w:w="1128" w:type="pct"/>
            <w:vMerge/>
            <w:shd w:val="clear" w:color="auto" w:fill="auto"/>
            <w:vAlign w:val="center"/>
          </w:tcPr>
          <w:p w:rsidR="009005B7" w:rsidRPr="009005B7" w:rsidRDefault="009005B7" w:rsidP="0012325D">
            <w:pPr>
              <w:widowControl/>
              <w:jc w:val="center"/>
              <w:rPr>
                <w:rFonts w:ascii="Trebuchet MS" w:hAnsi="Trebuchet MS" w:cs="Times New Roman"/>
                <w:lang w:eastAsia="en-AU"/>
              </w:rPr>
            </w:pPr>
          </w:p>
        </w:tc>
        <w:tc>
          <w:tcPr>
            <w:tcW w:w="916" w:type="pct"/>
            <w:shd w:val="clear" w:color="auto" w:fill="auto"/>
            <w:vAlign w:val="center"/>
          </w:tcPr>
          <w:p w:rsidR="009005B7" w:rsidRDefault="009005B7" w:rsidP="0012325D">
            <w:pPr>
              <w:widowControl/>
              <w:jc w:val="center"/>
              <w:rPr>
                <w:rFonts w:ascii="Trebuchet MS" w:hAnsi="Trebuchet MS" w:cs="MyriadPro-Regular"/>
                <w:lang w:eastAsia="en-AU"/>
              </w:rPr>
            </w:pPr>
            <w:r w:rsidRPr="009005B7">
              <w:rPr>
                <w:rFonts w:ascii="Trebuchet MS" w:hAnsi="Trebuchet MS" w:cs="MyriadPro-Regular"/>
                <w:lang w:eastAsia="en-AU"/>
              </w:rPr>
              <w:t>Phone</w:t>
            </w:r>
            <w:r>
              <w:rPr>
                <w:rFonts w:ascii="Trebuchet MS" w:hAnsi="Trebuchet MS" w:cs="MyriadPro-Regular"/>
                <w:lang w:eastAsia="en-AU"/>
              </w:rPr>
              <w:t xml:space="preserve"> </w:t>
            </w:r>
          </w:p>
          <w:p w:rsidR="009005B7" w:rsidRPr="009005B7" w:rsidRDefault="009005B7" w:rsidP="0012325D">
            <w:pPr>
              <w:widowControl/>
              <w:jc w:val="center"/>
              <w:rPr>
                <w:rFonts w:ascii="Trebuchet MS" w:hAnsi="Trebuchet MS" w:cs="Times New Roman"/>
                <w:i/>
                <w:lang w:eastAsia="en-AU"/>
              </w:rPr>
            </w:pPr>
            <w:r w:rsidRPr="009005B7">
              <w:rPr>
                <w:rFonts w:ascii="Trebuchet MS" w:hAnsi="Trebuchet MS" w:cs="MyriadPro-Regular"/>
                <w:i/>
                <w:lang w:eastAsia="en-AU"/>
              </w:rPr>
              <w:t>(Business Hours)</w:t>
            </w:r>
          </w:p>
        </w:tc>
        <w:tc>
          <w:tcPr>
            <w:tcW w:w="2956" w:type="pct"/>
            <w:shd w:val="clear" w:color="auto" w:fill="auto"/>
            <w:vAlign w:val="center"/>
          </w:tcPr>
          <w:p w:rsidR="009005B7" w:rsidRPr="009005B7" w:rsidRDefault="009005B7" w:rsidP="0012325D">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9005B7" w:rsidRPr="009005B7" w:rsidTr="0012325D">
        <w:trPr>
          <w:trHeight w:val="404"/>
        </w:trPr>
        <w:tc>
          <w:tcPr>
            <w:tcW w:w="1128" w:type="pct"/>
            <w:vMerge/>
            <w:shd w:val="clear" w:color="auto" w:fill="auto"/>
            <w:vAlign w:val="center"/>
          </w:tcPr>
          <w:p w:rsidR="009005B7" w:rsidRPr="009005B7" w:rsidRDefault="009005B7" w:rsidP="0012325D">
            <w:pPr>
              <w:widowControl/>
              <w:jc w:val="center"/>
              <w:rPr>
                <w:rFonts w:ascii="Trebuchet MS" w:hAnsi="Trebuchet MS" w:cs="Times New Roman"/>
                <w:lang w:eastAsia="en-AU"/>
              </w:rPr>
            </w:pPr>
          </w:p>
        </w:tc>
        <w:tc>
          <w:tcPr>
            <w:tcW w:w="916" w:type="pct"/>
            <w:shd w:val="clear" w:color="auto" w:fill="auto"/>
            <w:vAlign w:val="center"/>
          </w:tcPr>
          <w:p w:rsidR="009005B7" w:rsidRDefault="009005B7" w:rsidP="0012325D">
            <w:pPr>
              <w:widowControl/>
              <w:jc w:val="center"/>
              <w:rPr>
                <w:rFonts w:ascii="Trebuchet MS" w:hAnsi="Trebuchet MS" w:cs="MyriadPro-Regular"/>
                <w:lang w:eastAsia="en-AU"/>
              </w:rPr>
            </w:pPr>
            <w:r>
              <w:rPr>
                <w:rFonts w:ascii="Trebuchet MS" w:hAnsi="Trebuchet MS" w:cs="MyriadPro-Regular"/>
                <w:lang w:eastAsia="en-AU"/>
              </w:rPr>
              <w:t xml:space="preserve">Phone </w:t>
            </w:r>
          </w:p>
          <w:p w:rsidR="009005B7" w:rsidRPr="009005B7" w:rsidRDefault="009005B7" w:rsidP="0012325D">
            <w:pPr>
              <w:widowControl/>
              <w:jc w:val="center"/>
              <w:rPr>
                <w:rFonts w:ascii="Trebuchet MS" w:hAnsi="Trebuchet MS" w:cs="MyriadPro-Regular"/>
                <w:i/>
                <w:lang w:eastAsia="en-AU"/>
              </w:rPr>
            </w:pPr>
            <w:r w:rsidRPr="009005B7">
              <w:rPr>
                <w:rFonts w:ascii="Trebuchet MS" w:hAnsi="Trebuchet MS" w:cs="MyriadPro-Regular"/>
                <w:i/>
                <w:lang w:eastAsia="en-AU"/>
              </w:rPr>
              <w:t>(After Hours)</w:t>
            </w:r>
          </w:p>
        </w:tc>
        <w:tc>
          <w:tcPr>
            <w:tcW w:w="2956" w:type="pct"/>
            <w:shd w:val="clear" w:color="auto" w:fill="auto"/>
            <w:vAlign w:val="center"/>
          </w:tcPr>
          <w:p w:rsidR="009005B7" w:rsidRPr="009005B7" w:rsidRDefault="009005B7" w:rsidP="0012325D">
            <w:pPr>
              <w:widowControl/>
              <w:rPr>
                <w:rFonts w:ascii="Trebuchet MS" w:hAnsi="Trebuchet MS" w:cs="Times New Roman"/>
                <w:lang w:eastAsia="en-AU"/>
              </w:rPr>
            </w:pPr>
          </w:p>
        </w:tc>
      </w:tr>
      <w:tr w:rsidR="009005B7" w:rsidRPr="009005B7" w:rsidTr="0012325D">
        <w:trPr>
          <w:trHeight w:val="437"/>
        </w:trPr>
        <w:tc>
          <w:tcPr>
            <w:tcW w:w="1128" w:type="pct"/>
            <w:vMerge/>
            <w:shd w:val="clear" w:color="auto" w:fill="auto"/>
            <w:vAlign w:val="center"/>
          </w:tcPr>
          <w:p w:rsidR="009005B7" w:rsidRPr="009005B7" w:rsidRDefault="009005B7" w:rsidP="0012325D">
            <w:pPr>
              <w:widowControl/>
              <w:jc w:val="center"/>
              <w:rPr>
                <w:rFonts w:ascii="Trebuchet MS" w:hAnsi="Trebuchet MS" w:cs="Times New Roman"/>
                <w:lang w:eastAsia="en-AU"/>
              </w:rPr>
            </w:pPr>
          </w:p>
        </w:tc>
        <w:tc>
          <w:tcPr>
            <w:tcW w:w="916" w:type="pct"/>
            <w:shd w:val="clear" w:color="auto" w:fill="auto"/>
            <w:vAlign w:val="center"/>
          </w:tcPr>
          <w:p w:rsidR="009005B7" w:rsidRPr="009005B7" w:rsidRDefault="009005B7" w:rsidP="0012325D">
            <w:pPr>
              <w:widowControl/>
              <w:jc w:val="center"/>
              <w:rPr>
                <w:rFonts w:ascii="Trebuchet MS" w:hAnsi="Trebuchet MS" w:cs="Times New Roman"/>
                <w:lang w:eastAsia="en-AU"/>
              </w:rPr>
            </w:pPr>
            <w:r w:rsidRPr="009005B7">
              <w:rPr>
                <w:rFonts w:ascii="Trebuchet MS" w:hAnsi="Trebuchet MS" w:cs="MyriadPro-Regular"/>
                <w:lang w:eastAsia="en-AU"/>
              </w:rPr>
              <w:t>Mobile</w:t>
            </w:r>
          </w:p>
        </w:tc>
        <w:tc>
          <w:tcPr>
            <w:tcW w:w="2956" w:type="pct"/>
            <w:shd w:val="clear" w:color="auto" w:fill="auto"/>
            <w:vAlign w:val="center"/>
          </w:tcPr>
          <w:p w:rsidR="009005B7" w:rsidRPr="009005B7" w:rsidRDefault="009005B7" w:rsidP="0012325D">
            <w:pPr>
              <w:widowControl/>
              <w:rPr>
                <w:rFonts w:ascii="Trebuchet MS" w:hAnsi="Trebuchet MS" w:cs="Times New Roman"/>
                <w:lang w:eastAsia="en-AU"/>
              </w:rPr>
            </w:pPr>
            <w:r w:rsidRPr="009005B7">
              <w:rPr>
                <w:rFonts w:ascii="Trebuchet MS" w:hAnsi="Trebuchet MS" w:cs="Times New Roman"/>
                <w:lang w:eastAsia="en-AU"/>
              </w:rPr>
              <w:fldChar w:fldCharType="begin">
                <w:ffData>
                  <w:name w:val="Text1"/>
                  <w:enabled/>
                  <w:calcOnExit w:val="0"/>
                  <w:textInput/>
                </w:ffData>
              </w:fldChar>
            </w:r>
            <w:r w:rsidRPr="009005B7">
              <w:rPr>
                <w:rFonts w:ascii="Trebuchet MS" w:hAnsi="Trebuchet MS" w:cs="Times New Roman"/>
                <w:lang w:eastAsia="en-AU"/>
              </w:rPr>
              <w:instrText xml:space="preserve"> FORMTEXT </w:instrText>
            </w:r>
            <w:r w:rsidRPr="009005B7">
              <w:rPr>
                <w:rFonts w:ascii="Trebuchet MS" w:hAnsi="Trebuchet MS" w:cs="Times New Roman"/>
                <w:lang w:eastAsia="en-AU"/>
              </w:rPr>
            </w:r>
            <w:r w:rsidRPr="009005B7">
              <w:rPr>
                <w:rFonts w:ascii="Trebuchet MS" w:hAnsi="Trebuchet MS" w:cs="Times New Roman"/>
                <w:lang w:eastAsia="en-AU"/>
              </w:rPr>
              <w:fldChar w:fldCharType="separate"/>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noProof/>
                <w:lang w:eastAsia="en-AU"/>
              </w:rPr>
              <w:t> </w:t>
            </w:r>
            <w:r w:rsidRPr="009005B7">
              <w:rPr>
                <w:rFonts w:ascii="Trebuchet MS" w:hAnsi="Trebuchet MS" w:cs="Times New Roman"/>
                <w:lang w:eastAsia="en-AU"/>
              </w:rPr>
              <w:fldChar w:fldCharType="end"/>
            </w:r>
          </w:p>
        </w:tc>
      </w:tr>
      <w:tr w:rsidR="00B8557E" w:rsidRPr="009005B7" w:rsidTr="00B8557E">
        <w:trPr>
          <w:trHeight w:val="437"/>
        </w:trPr>
        <w:tc>
          <w:tcPr>
            <w:tcW w:w="5000" w:type="pct"/>
            <w:gridSpan w:val="3"/>
            <w:shd w:val="clear" w:color="auto" w:fill="auto"/>
            <w:vAlign w:val="center"/>
          </w:tcPr>
          <w:p w:rsidR="00B8557E" w:rsidRPr="009005B7" w:rsidRDefault="00B8557E" w:rsidP="0012325D">
            <w:pPr>
              <w:widowControl/>
              <w:rPr>
                <w:rFonts w:ascii="Trebuchet MS" w:hAnsi="Trebuchet MS" w:cs="Times New Roman"/>
                <w:lang w:eastAsia="en-AU"/>
              </w:rPr>
            </w:pPr>
            <w:r w:rsidRPr="00844A58">
              <w:rPr>
                <w:rFonts w:ascii="Trebuchet MS" w:hAnsi="Trebuchet MS"/>
                <w:noProof/>
                <w:lang w:val="en-US"/>
              </w:rPr>
              <w:fldChar w:fldCharType="begin">
                <w:ffData>
                  <w:name w:val="Check1"/>
                  <w:enabled/>
                  <w:calcOnExit w:val="0"/>
                  <w:checkBox>
                    <w:sizeAuto/>
                    <w:default w:val="0"/>
                  </w:checkBox>
                </w:ffData>
              </w:fldChar>
            </w:r>
            <w:r w:rsidRPr="00844A58">
              <w:rPr>
                <w:rFonts w:ascii="Trebuchet MS" w:hAnsi="Trebuchet MS"/>
                <w:noProof/>
                <w:lang w:val="en-US"/>
              </w:rPr>
              <w:instrText xml:space="preserve"> FORMCHECKBOX </w:instrText>
            </w:r>
            <w:r w:rsidR="00B76C76">
              <w:rPr>
                <w:rFonts w:ascii="Trebuchet MS" w:hAnsi="Trebuchet MS"/>
                <w:noProof/>
                <w:lang w:val="en-US"/>
              </w:rPr>
            </w:r>
            <w:r w:rsidR="00B76C76">
              <w:rPr>
                <w:rFonts w:ascii="Trebuchet MS" w:hAnsi="Trebuchet MS"/>
                <w:noProof/>
                <w:lang w:val="en-US"/>
              </w:rPr>
              <w:fldChar w:fldCharType="separate"/>
            </w:r>
            <w:r w:rsidRPr="00844A58">
              <w:rPr>
                <w:rFonts w:ascii="Trebuchet MS" w:hAnsi="Trebuchet MS"/>
                <w:noProof/>
                <w:lang w:val="en-US"/>
              </w:rPr>
              <w:fldChar w:fldCharType="end"/>
            </w:r>
            <w:r w:rsidRPr="00844A58">
              <w:rPr>
                <w:rFonts w:ascii="Trebuchet MS" w:hAnsi="Trebuchet MS"/>
                <w:noProof/>
                <w:lang w:val="en-US"/>
              </w:rPr>
              <w:t xml:space="preserve"> </w:t>
            </w:r>
            <w:r>
              <w:rPr>
                <w:rFonts w:ascii="Trebuchet MS" w:hAnsi="Trebuchet MS"/>
                <w:noProof/>
                <w:lang w:val="en-US"/>
              </w:rPr>
              <w:t xml:space="preserve">Flinders University student/staff/affiliate          </w:t>
            </w:r>
            <w:r w:rsidRPr="00844A58">
              <w:rPr>
                <w:rFonts w:ascii="Trebuchet MS" w:hAnsi="Trebuchet MS"/>
              </w:rPr>
              <w:fldChar w:fldCharType="begin">
                <w:ffData>
                  <w:name w:val="Check2"/>
                  <w:enabled/>
                  <w:calcOnExit w:val="0"/>
                  <w:checkBox>
                    <w:sizeAuto/>
                    <w:default w:val="0"/>
                  </w:checkBox>
                </w:ffData>
              </w:fldChar>
            </w:r>
            <w:r w:rsidRPr="00844A58">
              <w:rPr>
                <w:rFonts w:ascii="Trebuchet MS" w:hAnsi="Trebuchet MS"/>
              </w:rPr>
              <w:instrText xml:space="preserve"> FORMCHECKBOX </w:instrText>
            </w:r>
            <w:r w:rsidR="00B76C76">
              <w:rPr>
                <w:rFonts w:ascii="Trebuchet MS" w:hAnsi="Trebuchet MS"/>
              </w:rPr>
            </w:r>
            <w:r w:rsidR="00B76C76">
              <w:rPr>
                <w:rFonts w:ascii="Trebuchet MS" w:hAnsi="Trebuchet MS"/>
              </w:rPr>
              <w:fldChar w:fldCharType="separate"/>
            </w:r>
            <w:r w:rsidRPr="00844A58">
              <w:rPr>
                <w:rFonts w:ascii="Trebuchet MS" w:hAnsi="Trebuchet MS"/>
              </w:rPr>
              <w:fldChar w:fldCharType="end"/>
            </w:r>
            <w:r>
              <w:rPr>
                <w:rFonts w:ascii="Trebuchet MS" w:hAnsi="Trebuchet MS"/>
              </w:rPr>
              <w:t xml:space="preserve"> External…Employer:</w:t>
            </w:r>
          </w:p>
        </w:tc>
      </w:tr>
    </w:tbl>
    <w:p w:rsidR="009005B7" w:rsidRDefault="009005B7" w:rsidP="009005B7">
      <w:pPr>
        <w:rPr>
          <w:b/>
        </w:rPr>
      </w:pPr>
    </w:p>
    <w:p w:rsidR="009005B7" w:rsidRDefault="009005B7" w:rsidP="009005B7">
      <w:pPr>
        <w:rPr>
          <w:b/>
        </w:rPr>
      </w:pPr>
    </w:p>
    <w:p w:rsidR="009005B7" w:rsidRDefault="009005B7" w:rsidP="009005B7">
      <w:pPr>
        <w:keepNext/>
        <w:numPr>
          <w:ilvl w:val="0"/>
          <w:numId w:val="27"/>
        </w:numPr>
        <w:tabs>
          <w:tab w:val="left" w:pos="567"/>
        </w:tabs>
        <w:spacing w:after="120"/>
        <w:jc w:val="both"/>
        <w:rPr>
          <w:i/>
        </w:rPr>
      </w:pPr>
      <w:r w:rsidRPr="009005B7">
        <w:rPr>
          <w:b/>
        </w:rPr>
        <w:t>New investigator/s</w:t>
      </w:r>
      <w:r w:rsidRPr="009D15A9">
        <w:t xml:space="preserve"> on project</w:t>
      </w:r>
      <w:r>
        <w:t xml:space="preserve"> - qualifications &amp; experience</w:t>
      </w:r>
      <w:r w:rsidRPr="008826E0">
        <w:rPr>
          <w:i/>
        </w:rPr>
        <w:t xml:space="preserve"> </w:t>
      </w:r>
    </w:p>
    <w:p w:rsidR="009005B7" w:rsidRDefault="009005B7" w:rsidP="00C74ED7">
      <w:pPr>
        <w:keepNext/>
        <w:tabs>
          <w:tab w:val="left" w:pos="567"/>
        </w:tabs>
        <w:spacing w:after="120"/>
        <w:jc w:val="both"/>
        <w:rPr>
          <w:i/>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5"/>
        <w:gridCol w:w="1560"/>
        <w:gridCol w:w="2409"/>
        <w:gridCol w:w="1276"/>
        <w:gridCol w:w="1442"/>
      </w:tblGrid>
      <w:tr w:rsidR="00C74ED7" w:rsidRPr="00643276" w:rsidTr="00064D6E">
        <w:tc>
          <w:tcPr>
            <w:tcW w:w="1668" w:type="dxa"/>
            <w:tcBorders>
              <w:top w:val="single" w:sz="4" w:space="0" w:color="auto"/>
              <w:left w:val="single" w:sz="4" w:space="0" w:color="auto"/>
              <w:bottom w:val="single" w:sz="4" w:space="0" w:color="auto"/>
              <w:right w:val="single" w:sz="4" w:space="0" w:color="auto"/>
            </w:tcBorders>
          </w:tcPr>
          <w:p w:rsidR="00C74ED7" w:rsidRPr="00643276" w:rsidRDefault="00C74ED7" w:rsidP="00CE7868">
            <w:pPr>
              <w:keepNext/>
              <w:tabs>
                <w:tab w:val="left" w:pos="567"/>
              </w:tabs>
              <w:spacing w:after="120"/>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C74ED7" w:rsidRPr="00643276" w:rsidRDefault="00C74ED7" w:rsidP="009005B7">
            <w:pPr>
              <w:keepNext/>
              <w:tabs>
                <w:tab w:val="left" w:pos="567"/>
              </w:tabs>
              <w:spacing w:after="120"/>
              <w:jc w:val="center"/>
              <w:rPr>
                <w:b/>
              </w:rPr>
            </w:pPr>
            <w:r w:rsidRPr="00643276">
              <w:rPr>
                <w:b/>
              </w:rPr>
              <w:t>Name</w:t>
            </w:r>
            <w:r w:rsidRPr="00D16810">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9005B7" w:rsidRPr="00643276" w:rsidRDefault="00C74ED7" w:rsidP="009005B7">
            <w:pPr>
              <w:keepNext/>
              <w:tabs>
                <w:tab w:val="left" w:pos="567"/>
              </w:tabs>
              <w:jc w:val="center"/>
              <w:rPr>
                <w:b/>
              </w:rPr>
            </w:pPr>
            <w:r w:rsidRPr="00643276">
              <w:rPr>
                <w:b/>
              </w:rPr>
              <w:t xml:space="preserve">Qualifications </w:t>
            </w:r>
          </w:p>
          <w:p w:rsidR="00C74ED7" w:rsidRPr="00643276" w:rsidRDefault="00C74ED7" w:rsidP="00CE7868">
            <w:pPr>
              <w:keepNext/>
              <w:tabs>
                <w:tab w:val="left" w:pos="567"/>
              </w:tabs>
              <w:jc w:val="center"/>
              <w:rPr>
                <w:b/>
              </w:rPr>
            </w:pPr>
          </w:p>
        </w:tc>
        <w:tc>
          <w:tcPr>
            <w:tcW w:w="2409" w:type="dxa"/>
            <w:tcBorders>
              <w:top w:val="single" w:sz="4" w:space="0" w:color="auto"/>
              <w:left w:val="single" w:sz="4" w:space="0" w:color="auto"/>
              <w:bottom w:val="single" w:sz="4" w:space="0" w:color="auto"/>
              <w:right w:val="single" w:sz="4" w:space="0" w:color="auto"/>
            </w:tcBorders>
          </w:tcPr>
          <w:p w:rsidR="00C74ED7" w:rsidRDefault="00C74ED7" w:rsidP="00CE7868">
            <w:pPr>
              <w:keepNext/>
              <w:tabs>
                <w:tab w:val="left" w:pos="567"/>
              </w:tabs>
              <w:spacing w:before="120"/>
              <w:jc w:val="center"/>
            </w:pPr>
            <w:r w:rsidRPr="00643276">
              <w:rPr>
                <w:b/>
              </w:rPr>
              <w:t>Detail experience in experimental steps to be undertaken (and over what period) and the species being used</w:t>
            </w:r>
            <w:r w:rsidRPr="00C93880">
              <w:t xml:space="preserve"> </w:t>
            </w:r>
          </w:p>
          <w:p w:rsidR="00C74ED7" w:rsidRPr="00643276" w:rsidRDefault="00C74ED7" w:rsidP="00CE7868">
            <w:pPr>
              <w:keepNext/>
              <w:tabs>
                <w:tab w:val="left" w:pos="567"/>
              </w:tabs>
              <w:spacing w:after="120"/>
              <w:jc w:val="center"/>
              <w:rPr>
                <w:b/>
              </w:rPr>
            </w:pPr>
            <w:r w:rsidRPr="00F36D6F">
              <w:rPr>
                <w:color w:val="FF0000"/>
              </w:rPr>
              <w:t>(</w:t>
            </w:r>
            <w:r>
              <w:rPr>
                <w:color w:val="FF0000"/>
              </w:rPr>
              <w:t>I</w:t>
            </w:r>
            <w:r w:rsidRPr="00F36D6F">
              <w:rPr>
                <w:color w:val="FF0000"/>
              </w:rPr>
              <w:t xml:space="preserve">f no experience, </w:t>
            </w:r>
            <w:r w:rsidRPr="00F36D6F">
              <w:rPr>
                <w:b/>
                <w:color w:val="FF0000"/>
              </w:rPr>
              <w:t>describe</w:t>
            </w:r>
            <w:r w:rsidRPr="00F36D6F">
              <w:rPr>
                <w:color w:val="FF0000"/>
              </w:rPr>
              <w:t xml:space="preserve"> how relevant experience will be obtained)</w:t>
            </w:r>
          </w:p>
        </w:tc>
        <w:tc>
          <w:tcPr>
            <w:tcW w:w="1276" w:type="dxa"/>
            <w:tcBorders>
              <w:top w:val="single" w:sz="4" w:space="0" w:color="auto"/>
              <w:left w:val="single" w:sz="4" w:space="0" w:color="auto"/>
              <w:bottom w:val="single" w:sz="4" w:space="0" w:color="auto"/>
              <w:right w:val="single" w:sz="4" w:space="0" w:color="auto"/>
            </w:tcBorders>
            <w:vAlign w:val="center"/>
          </w:tcPr>
          <w:p w:rsidR="00C74ED7" w:rsidRPr="00643276" w:rsidRDefault="00C74ED7" w:rsidP="00CE7868">
            <w:pPr>
              <w:keepNext/>
              <w:tabs>
                <w:tab w:val="left" w:pos="567"/>
              </w:tabs>
              <w:spacing w:before="120" w:after="120"/>
              <w:jc w:val="center"/>
              <w:rPr>
                <w:b/>
              </w:rPr>
            </w:pPr>
            <w:r w:rsidRPr="00643276">
              <w:rPr>
                <w:b/>
              </w:rPr>
              <w:t>In which experimental step/s is this person involved?</w:t>
            </w:r>
          </w:p>
        </w:tc>
        <w:tc>
          <w:tcPr>
            <w:tcW w:w="1442" w:type="dxa"/>
            <w:tcBorders>
              <w:top w:val="single" w:sz="4" w:space="0" w:color="auto"/>
              <w:left w:val="single" w:sz="4" w:space="0" w:color="auto"/>
              <w:bottom w:val="single" w:sz="4" w:space="0" w:color="auto"/>
              <w:right w:val="single" w:sz="4" w:space="0" w:color="auto"/>
            </w:tcBorders>
            <w:vAlign w:val="center"/>
          </w:tcPr>
          <w:p w:rsidR="00064D6E" w:rsidRPr="00064D6E" w:rsidRDefault="00064D6E" w:rsidP="00064D6E">
            <w:pPr>
              <w:keepNext/>
              <w:tabs>
                <w:tab w:val="left" w:pos="567"/>
              </w:tabs>
              <w:spacing w:before="120"/>
              <w:jc w:val="center"/>
              <w:rPr>
                <w:b/>
              </w:rPr>
            </w:pPr>
            <w:r w:rsidRPr="00064D6E">
              <w:rPr>
                <w:b/>
              </w:rPr>
              <w:t>Date this</w:t>
            </w:r>
            <w:r>
              <w:rPr>
                <w:b/>
              </w:rPr>
              <w:t xml:space="preserve"> p</w:t>
            </w:r>
            <w:r w:rsidRPr="00064D6E">
              <w:rPr>
                <w:b/>
              </w:rPr>
              <w:t>erson</w:t>
            </w:r>
            <w:r>
              <w:rPr>
                <w:b/>
              </w:rPr>
              <w:t xml:space="preserve"> </w:t>
            </w:r>
            <w:r w:rsidRPr="00064D6E">
              <w:rPr>
                <w:b/>
              </w:rPr>
              <w:t xml:space="preserve">completed Flinders University’s </w:t>
            </w:r>
          </w:p>
          <w:p w:rsidR="00C74ED7" w:rsidRPr="00F36D6F" w:rsidRDefault="00064D6E" w:rsidP="00064D6E">
            <w:pPr>
              <w:keepNext/>
              <w:tabs>
                <w:tab w:val="left" w:pos="567"/>
              </w:tabs>
              <w:spacing w:after="120"/>
              <w:jc w:val="center"/>
              <w:rPr>
                <w:color w:val="FF0000"/>
              </w:rPr>
            </w:pPr>
            <w:r w:rsidRPr="00064D6E">
              <w:rPr>
                <w:b/>
              </w:rPr>
              <w:t>Animal Ethics Online Training (AEOT)</w:t>
            </w:r>
          </w:p>
        </w:tc>
      </w:tr>
      <w:tr w:rsidR="009005B7" w:rsidRPr="00643276" w:rsidTr="00064D6E">
        <w:trPr>
          <w:trHeight w:val="340"/>
        </w:trPr>
        <w:tc>
          <w:tcPr>
            <w:tcW w:w="1668" w:type="dxa"/>
            <w:vMerge w:val="restart"/>
            <w:tcBorders>
              <w:top w:val="single" w:sz="4" w:space="0" w:color="auto"/>
              <w:left w:val="single" w:sz="4" w:space="0" w:color="auto"/>
              <w:right w:val="single" w:sz="4" w:space="0" w:color="auto"/>
            </w:tcBorders>
          </w:tcPr>
          <w:p w:rsidR="009005B7" w:rsidRPr="00643276" w:rsidRDefault="009005B7" w:rsidP="00CE7868">
            <w:pPr>
              <w:keepNext/>
              <w:tabs>
                <w:tab w:val="left" w:pos="567"/>
              </w:tabs>
              <w:spacing w:before="60"/>
              <w:rPr>
                <w:b/>
              </w:rPr>
            </w:pPr>
            <w:r w:rsidRPr="00643276">
              <w:rPr>
                <w:b/>
              </w:rPr>
              <w:t>Investigator(s):</w:t>
            </w:r>
          </w:p>
        </w:tc>
        <w:tc>
          <w:tcPr>
            <w:tcW w:w="1275" w:type="dxa"/>
            <w:tcBorders>
              <w:top w:val="single" w:sz="4" w:space="0" w:color="auto"/>
              <w:left w:val="single" w:sz="4" w:space="0" w:color="auto"/>
              <w:bottom w:val="single" w:sz="4" w:space="0" w:color="auto"/>
              <w:right w:val="single" w:sz="4" w:space="0" w:color="auto"/>
            </w:tcBorders>
            <w:vAlign w:val="center"/>
          </w:tcPr>
          <w:p w:rsidR="009005B7" w:rsidRPr="00643276" w:rsidRDefault="009005B7" w:rsidP="00CE7868">
            <w:pPr>
              <w:keepNext/>
              <w:tabs>
                <w:tab w:val="left" w:pos="567"/>
              </w:tabs>
              <w:spacing w:before="6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rsidR="009005B7" w:rsidRPr="00643276" w:rsidRDefault="009005B7" w:rsidP="00CE7868">
            <w:pPr>
              <w:keepNext/>
              <w:tabs>
                <w:tab w:val="left" w:pos="567"/>
              </w:tabs>
              <w:spacing w:before="6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r>
      <w:tr w:rsidR="009005B7" w:rsidRPr="00643276" w:rsidTr="00064D6E">
        <w:trPr>
          <w:trHeight w:val="340"/>
        </w:trPr>
        <w:tc>
          <w:tcPr>
            <w:tcW w:w="1668" w:type="dxa"/>
            <w:vMerge/>
            <w:tcBorders>
              <w:left w:val="single" w:sz="4" w:space="0" w:color="auto"/>
              <w:right w:val="single" w:sz="4" w:space="0" w:color="auto"/>
            </w:tcBorders>
            <w:vAlign w:val="center"/>
          </w:tcPr>
          <w:p w:rsidR="009005B7" w:rsidRPr="00643276" w:rsidRDefault="009005B7" w:rsidP="00CE7868">
            <w:pPr>
              <w:keepNext/>
              <w:tabs>
                <w:tab w:val="left" w:pos="567"/>
              </w:tabs>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005B7" w:rsidRPr="00643276" w:rsidRDefault="009005B7" w:rsidP="00CE7868">
            <w:pPr>
              <w:keepNext/>
              <w:tabs>
                <w:tab w:val="left" w:pos="567"/>
              </w:tabs>
              <w:spacing w:before="6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rsidR="009005B7" w:rsidRPr="00643276" w:rsidRDefault="009005B7" w:rsidP="00CE7868">
            <w:pPr>
              <w:keepNext/>
              <w:tabs>
                <w:tab w:val="left" w:pos="567"/>
              </w:tabs>
              <w:spacing w:before="6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r>
      <w:tr w:rsidR="009005B7" w:rsidRPr="00643276" w:rsidTr="00064D6E">
        <w:trPr>
          <w:trHeight w:val="340"/>
        </w:trPr>
        <w:tc>
          <w:tcPr>
            <w:tcW w:w="1668" w:type="dxa"/>
            <w:vMerge/>
            <w:tcBorders>
              <w:left w:val="single" w:sz="4" w:space="0" w:color="auto"/>
              <w:bottom w:val="single" w:sz="4" w:space="0" w:color="auto"/>
              <w:right w:val="single" w:sz="4" w:space="0" w:color="auto"/>
            </w:tcBorders>
            <w:vAlign w:val="center"/>
          </w:tcPr>
          <w:p w:rsidR="009005B7" w:rsidRPr="00643276" w:rsidRDefault="009005B7" w:rsidP="00CE7868">
            <w:pPr>
              <w:keepNext/>
              <w:tabs>
                <w:tab w:val="left" w:pos="567"/>
              </w:tabs>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005B7" w:rsidRPr="00643276" w:rsidRDefault="009005B7" w:rsidP="00CE7868">
            <w:pPr>
              <w:keepNext/>
              <w:tabs>
                <w:tab w:val="left" w:pos="567"/>
              </w:tabs>
              <w:spacing w:before="6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rsidR="009005B7" w:rsidRPr="00643276" w:rsidRDefault="009005B7" w:rsidP="00CE7868">
            <w:pPr>
              <w:keepNext/>
              <w:tabs>
                <w:tab w:val="left" w:pos="567"/>
              </w:tabs>
              <w:spacing w:before="6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r>
      <w:tr w:rsidR="009005B7" w:rsidRPr="00643276" w:rsidTr="00064D6E">
        <w:trPr>
          <w:trHeight w:val="340"/>
        </w:trPr>
        <w:tc>
          <w:tcPr>
            <w:tcW w:w="1668" w:type="dxa"/>
            <w:vMerge w:val="restart"/>
            <w:tcBorders>
              <w:top w:val="single" w:sz="4" w:space="0" w:color="auto"/>
              <w:left w:val="single" w:sz="4" w:space="0" w:color="auto"/>
              <w:right w:val="single" w:sz="4" w:space="0" w:color="auto"/>
            </w:tcBorders>
          </w:tcPr>
          <w:p w:rsidR="009005B7" w:rsidRPr="00643276" w:rsidRDefault="009005B7" w:rsidP="00CE7868">
            <w:pPr>
              <w:keepNext/>
              <w:tabs>
                <w:tab w:val="left" w:pos="567"/>
              </w:tabs>
              <w:spacing w:before="60"/>
              <w:rPr>
                <w:b/>
              </w:rPr>
            </w:pPr>
            <w:r w:rsidRPr="00643276">
              <w:rPr>
                <w:b/>
              </w:rPr>
              <w:t>Other People Participating:</w:t>
            </w:r>
          </w:p>
        </w:tc>
        <w:tc>
          <w:tcPr>
            <w:tcW w:w="1275" w:type="dxa"/>
            <w:tcBorders>
              <w:top w:val="single" w:sz="4" w:space="0" w:color="auto"/>
              <w:left w:val="single" w:sz="4" w:space="0" w:color="auto"/>
              <w:bottom w:val="single" w:sz="4" w:space="0" w:color="auto"/>
              <w:right w:val="single" w:sz="4" w:space="0" w:color="auto"/>
            </w:tcBorders>
            <w:vAlign w:val="center"/>
          </w:tcPr>
          <w:p w:rsidR="009005B7" w:rsidRPr="00643276" w:rsidRDefault="009005B7" w:rsidP="00CE7868">
            <w:pPr>
              <w:keepNext/>
              <w:tabs>
                <w:tab w:val="left" w:pos="567"/>
              </w:tabs>
              <w:spacing w:before="6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rsidR="009005B7" w:rsidRPr="00643276" w:rsidRDefault="009005B7" w:rsidP="00CE7868">
            <w:pPr>
              <w:keepNext/>
              <w:tabs>
                <w:tab w:val="left" w:pos="567"/>
              </w:tabs>
              <w:spacing w:before="6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r>
      <w:tr w:rsidR="009005B7" w:rsidRPr="00643276" w:rsidTr="00064D6E">
        <w:trPr>
          <w:trHeight w:val="340"/>
        </w:trPr>
        <w:tc>
          <w:tcPr>
            <w:tcW w:w="1668" w:type="dxa"/>
            <w:vMerge/>
            <w:tcBorders>
              <w:left w:val="single" w:sz="4" w:space="0" w:color="auto"/>
              <w:right w:val="single" w:sz="4" w:space="0" w:color="auto"/>
            </w:tcBorders>
            <w:vAlign w:val="center"/>
          </w:tcPr>
          <w:p w:rsidR="009005B7" w:rsidRPr="00643276" w:rsidRDefault="009005B7" w:rsidP="00CE7868">
            <w:pPr>
              <w:keepNext/>
              <w:tabs>
                <w:tab w:val="left" w:pos="567"/>
              </w:tabs>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005B7" w:rsidRPr="00643276" w:rsidRDefault="009005B7" w:rsidP="00CE7868">
            <w:pPr>
              <w:keepNext/>
              <w:tabs>
                <w:tab w:val="left" w:pos="567"/>
              </w:tabs>
              <w:spacing w:before="6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rsidR="009005B7" w:rsidRPr="00643276" w:rsidRDefault="009005B7" w:rsidP="00CE7868">
            <w:pPr>
              <w:keepNext/>
              <w:tabs>
                <w:tab w:val="left" w:pos="567"/>
              </w:tabs>
              <w:spacing w:before="6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r>
      <w:tr w:rsidR="009005B7" w:rsidRPr="00643276" w:rsidTr="00064D6E">
        <w:trPr>
          <w:trHeight w:val="340"/>
        </w:trPr>
        <w:tc>
          <w:tcPr>
            <w:tcW w:w="1668" w:type="dxa"/>
            <w:vMerge/>
            <w:tcBorders>
              <w:left w:val="single" w:sz="4" w:space="0" w:color="auto"/>
              <w:bottom w:val="single" w:sz="4" w:space="0" w:color="auto"/>
              <w:right w:val="single" w:sz="4" w:space="0" w:color="auto"/>
            </w:tcBorders>
            <w:vAlign w:val="center"/>
          </w:tcPr>
          <w:p w:rsidR="009005B7" w:rsidRPr="00643276" w:rsidRDefault="009005B7" w:rsidP="00CE7868">
            <w:pPr>
              <w:keepNext/>
              <w:tabs>
                <w:tab w:val="left" w:pos="567"/>
              </w:tabs>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005B7" w:rsidRPr="00643276" w:rsidRDefault="009005B7" w:rsidP="00CE7868">
            <w:pPr>
              <w:keepNext/>
              <w:tabs>
                <w:tab w:val="left" w:pos="567"/>
              </w:tabs>
              <w:spacing w:before="6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rsidR="009005B7" w:rsidRPr="00643276" w:rsidRDefault="009005B7" w:rsidP="00CE7868">
            <w:pPr>
              <w:keepNext/>
              <w:tabs>
                <w:tab w:val="left" w:pos="567"/>
              </w:tabs>
              <w:spacing w:before="6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Pr>
          <w:p w:rsidR="009005B7" w:rsidRPr="00643276" w:rsidRDefault="009005B7" w:rsidP="00CE7868">
            <w:pPr>
              <w:keepNext/>
              <w:tabs>
                <w:tab w:val="left" w:pos="567"/>
              </w:tabs>
              <w:spacing w:before="60"/>
              <w:rPr>
                <w:rFonts w:ascii="Times New Roman" w:hAnsi="Times New Roman"/>
              </w:rPr>
            </w:pPr>
          </w:p>
        </w:tc>
      </w:tr>
    </w:tbl>
    <w:p w:rsidR="00400580" w:rsidRPr="009D15A9" w:rsidRDefault="00C74ED7" w:rsidP="00C74ED7">
      <w:pPr>
        <w:keepNext/>
        <w:tabs>
          <w:tab w:val="left" w:pos="567"/>
        </w:tabs>
        <w:spacing w:after="120"/>
        <w:jc w:val="both"/>
      </w:pPr>
      <w:r w:rsidRPr="009D15A9">
        <w:t xml:space="preserve"> </w:t>
      </w:r>
    </w:p>
    <w:p w:rsidR="005A1464" w:rsidRPr="009D15A9" w:rsidRDefault="00F83186" w:rsidP="007B0ACA">
      <w:pPr>
        <w:rPr>
          <w:b/>
        </w:rPr>
      </w:pPr>
      <w:r w:rsidRPr="009D15A9">
        <w:t>1.</w:t>
      </w:r>
      <w:r w:rsidR="00E2749F">
        <w:t>9</w:t>
      </w:r>
      <w:r w:rsidR="007B0ACA" w:rsidRPr="009D15A9">
        <w:tab/>
      </w:r>
      <w:r w:rsidR="005A1464" w:rsidRPr="009D15A9">
        <w:rPr>
          <w:b/>
        </w:rPr>
        <w:t>Health and/or safety risks</w:t>
      </w:r>
    </w:p>
    <w:p w:rsidR="00875D47" w:rsidRPr="009D15A9" w:rsidRDefault="00875D47" w:rsidP="00875D47">
      <w:pPr>
        <w:rPr>
          <w:i/>
          <w:vanish/>
          <w:color w:val="FF0000"/>
        </w:rPr>
      </w:pPr>
      <w:r w:rsidRPr="009D15A9">
        <w:rPr>
          <w:i/>
          <w:vanish/>
          <w:color w:val="FF0000"/>
        </w:rPr>
        <w:t>Legislative background – Australian Code.</w:t>
      </w:r>
    </w:p>
    <w:p w:rsidR="00875D47" w:rsidRPr="009D15A9" w:rsidRDefault="00875D47" w:rsidP="00875D47">
      <w:pPr>
        <w:rPr>
          <w:i/>
          <w:vanish/>
          <w:color w:val="FF0000"/>
        </w:rPr>
      </w:pPr>
      <w:r w:rsidRPr="009D15A9">
        <w:rPr>
          <w:i/>
          <w:vanish/>
          <w:color w:val="FF0000"/>
        </w:rPr>
        <w:t>Clause 2.2.16 (xii): “Practical considerations to assist AECs and animal carers. Specify any special risks to other animals or humans arising from the project (see 3.3.50 - 3.3.54).”</w:t>
      </w:r>
    </w:p>
    <w:p w:rsidR="00875D47" w:rsidRPr="009D15A9" w:rsidRDefault="00875D47" w:rsidP="00875D47">
      <w:pPr>
        <w:rPr>
          <w:i/>
          <w:vanish/>
          <w:color w:val="FF0000"/>
          <w:lang w:val="en-US"/>
        </w:rPr>
      </w:pPr>
      <w:r w:rsidRPr="009D15A9">
        <w:rPr>
          <w:i/>
          <w:vanish/>
          <w:color w:val="FF0000"/>
        </w:rPr>
        <w:t>Clause 3.3.52: “The AEC should require evidence that the Institutional Biosafety Committee (IBC) has been consulted and that appropriate measures for containment, disposal and decontamination of biohazardous material have been established.”</w:t>
      </w:r>
    </w:p>
    <w:p w:rsidR="00875D47" w:rsidRPr="009D15A9" w:rsidRDefault="00875D47" w:rsidP="00875D47">
      <w:pPr>
        <w:rPr>
          <w:vanish/>
          <w:color w:val="FF0000"/>
          <w:lang w:val="en-US"/>
        </w:rPr>
      </w:pPr>
    </w:p>
    <w:p w:rsidR="00173A6C" w:rsidRPr="009D15A9" w:rsidRDefault="00F5058C" w:rsidP="005A1464">
      <w:pPr>
        <w:ind w:left="567" w:hanging="567"/>
      </w:pPr>
      <w:r w:rsidRPr="009D15A9">
        <w:t xml:space="preserve"> </w:t>
      </w:r>
      <w:r w:rsidR="005A1464" w:rsidRPr="009D15A9">
        <w:t>(</w:t>
      </w:r>
      <w:proofErr w:type="spellStart"/>
      <w:r w:rsidR="005A1464" w:rsidRPr="009D15A9">
        <w:t>i</w:t>
      </w:r>
      <w:proofErr w:type="spellEnd"/>
      <w:r w:rsidR="005A1464" w:rsidRPr="009D15A9">
        <w:t>)</w:t>
      </w:r>
      <w:r w:rsidR="005A1464" w:rsidRPr="009D15A9">
        <w:tab/>
      </w:r>
      <w:r w:rsidR="00173A6C" w:rsidRPr="009D15A9">
        <w:t xml:space="preserve">Will the amendments to this project involve </w:t>
      </w:r>
      <w:r w:rsidR="00852B05" w:rsidRPr="009D15A9">
        <w:t>any changes to the health and/or safety risks to other animals, people or the community, or changes to the use of genetically modified organisms?</w:t>
      </w:r>
    </w:p>
    <w:p w:rsidR="00173A6C" w:rsidRPr="009D15A9" w:rsidRDefault="00173A6C" w:rsidP="00173A6C">
      <w:pPr>
        <w:ind w:left="426" w:hanging="426"/>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8897"/>
      </w:tblGrid>
      <w:tr w:rsidR="00173A6C" w:rsidRPr="009D15A9">
        <w:trPr>
          <w:cantSplit/>
        </w:trPr>
        <w:tc>
          <w:tcPr>
            <w:tcW w:w="425" w:type="dxa"/>
            <w:tcBorders>
              <w:right w:val="single" w:sz="4" w:space="0" w:color="auto"/>
            </w:tcBorders>
          </w:tcPr>
          <w:p w:rsidR="00173A6C" w:rsidRPr="009D15A9" w:rsidRDefault="00173A6C" w:rsidP="005F591D">
            <w:pPr>
              <w:ind w:left="425" w:hanging="425"/>
            </w:pPr>
          </w:p>
        </w:tc>
        <w:tc>
          <w:tcPr>
            <w:tcW w:w="8897" w:type="dxa"/>
            <w:tcBorders>
              <w:top w:val="nil"/>
              <w:left w:val="single" w:sz="4" w:space="0" w:color="auto"/>
              <w:bottom w:val="nil"/>
              <w:right w:val="nil"/>
            </w:tcBorders>
          </w:tcPr>
          <w:p w:rsidR="00173A6C" w:rsidRPr="009D15A9" w:rsidRDefault="00173A6C" w:rsidP="005F591D">
            <w:pPr>
              <w:ind w:left="425" w:hanging="425"/>
              <w:rPr>
                <w:b/>
                <w:color w:val="FF0000"/>
              </w:rPr>
            </w:pPr>
            <w:r w:rsidRPr="009D15A9">
              <w:t xml:space="preserve">Yes.  </w:t>
            </w:r>
            <w:r w:rsidR="00313EF0">
              <w:rPr>
                <w:b/>
                <w:color w:val="FF0000"/>
              </w:rPr>
              <w:t>Please complete part</w:t>
            </w:r>
            <w:r w:rsidRPr="009D15A9">
              <w:rPr>
                <w:b/>
                <w:color w:val="FF0000"/>
              </w:rPr>
              <w:t xml:space="preserve"> (i</w:t>
            </w:r>
            <w:r w:rsidR="005A1464" w:rsidRPr="009D15A9">
              <w:rPr>
                <w:b/>
                <w:color w:val="FF0000"/>
              </w:rPr>
              <w:t>i</w:t>
            </w:r>
            <w:r w:rsidR="00313EF0">
              <w:rPr>
                <w:b/>
                <w:color w:val="FF0000"/>
              </w:rPr>
              <w:t>)</w:t>
            </w:r>
            <w:r w:rsidRPr="009D15A9">
              <w:rPr>
                <w:b/>
                <w:color w:val="FF0000"/>
              </w:rPr>
              <w:t>.</w:t>
            </w:r>
          </w:p>
        </w:tc>
      </w:tr>
      <w:tr w:rsidR="00173A6C" w:rsidRPr="009D15A9">
        <w:trPr>
          <w:cantSplit/>
        </w:trPr>
        <w:tc>
          <w:tcPr>
            <w:tcW w:w="425" w:type="dxa"/>
            <w:tcBorders>
              <w:right w:val="single" w:sz="4" w:space="0" w:color="auto"/>
            </w:tcBorders>
          </w:tcPr>
          <w:p w:rsidR="00173A6C" w:rsidRPr="009D15A9" w:rsidRDefault="00173A6C" w:rsidP="005F591D">
            <w:pPr>
              <w:ind w:left="425" w:hanging="425"/>
            </w:pPr>
          </w:p>
        </w:tc>
        <w:tc>
          <w:tcPr>
            <w:tcW w:w="8897" w:type="dxa"/>
            <w:tcBorders>
              <w:top w:val="nil"/>
              <w:left w:val="single" w:sz="4" w:space="0" w:color="auto"/>
              <w:bottom w:val="nil"/>
              <w:right w:val="nil"/>
            </w:tcBorders>
          </w:tcPr>
          <w:p w:rsidR="00173A6C" w:rsidRPr="009D15A9" w:rsidRDefault="00173A6C" w:rsidP="00E2749F">
            <w:pPr>
              <w:ind w:left="425" w:hanging="425"/>
            </w:pPr>
            <w:r w:rsidRPr="009D15A9">
              <w:t xml:space="preserve">No.  </w:t>
            </w:r>
            <w:r w:rsidRPr="009D15A9">
              <w:rPr>
                <w:b/>
                <w:color w:val="FF0000"/>
              </w:rPr>
              <w:t xml:space="preserve">Go to </w:t>
            </w:r>
            <w:r w:rsidR="00F83186" w:rsidRPr="009D15A9">
              <w:rPr>
                <w:b/>
                <w:color w:val="FF0000"/>
              </w:rPr>
              <w:t>Question 1.</w:t>
            </w:r>
            <w:r w:rsidR="00E2749F">
              <w:rPr>
                <w:b/>
                <w:color w:val="FF0000"/>
              </w:rPr>
              <w:t>10</w:t>
            </w:r>
            <w:r w:rsidRPr="009D15A9">
              <w:rPr>
                <w:b/>
                <w:color w:val="FF0000"/>
              </w:rPr>
              <w:t>.</w:t>
            </w:r>
          </w:p>
        </w:tc>
      </w:tr>
    </w:tbl>
    <w:p w:rsidR="0051746F" w:rsidRPr="009D15A9" w:rsidRDefault="0051746F" w:rsidP="00E6449B">
      <w:pPr>
        <w:ind w:left="567" w:hanging="567"/>
      </w:pPr>
    </w:p>
    <w:p w:rsidR="00E6449B" w:rsidRPr="009D15A9" w:rsidRDefault="00E6449B" w:rsidP="00E6449B">
      <w:pPr>
        <w:ind w:left="567" w:hanging="567"/>
      </w:pPr>
      <w:r w:rsidRPr="009D15A9">
        <w:t>(i</w:t>
      </w:r>
      <w:r w:rsidR="005A1464" w:rsidRPr="009D15A9">
        <w:t>i</w:t>
      </w:r>
      <w:r w:rsidRPr="009D15A9">
        <w:t>)</w:t>
      </w:r>
      <w:r w:rsidRPr="009D15A9">
        <w:tab/>
        <w:t xml:space="preserve">Indicate which of the following health and/or safety risks to other animals, people or the community are involved with this </w:t>
      </w:r>
      <w:r w:rsidR="009D3A73" w:rsidRPr="009D15A9">
        <w:t>amendment</w:t>
      </w:r>
      <w:r w:rsidRPr="009D15A9">
        <w:t>.</w:t>
      </w:r>
    </w:p>
    <w:p w:rsidR="00161116" w:rsidRPr="009D15A9" w:rsidRDefault="00161116" w:rsidP="00161116">
      <w:pPr>
        <w:ind w:left="425" w:hanging="425"/>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3144"/>
        <w:gridCol w:w="5883"/>
      </w:tblGrid>
      <w:tr w:rsidR="00161116" w:rsidRPr="009D15A9" w:rsidTr="00643276">
        <w:tc>
          <w:tcPr>
            <w:tcW w:w="295" w:type="dxa"/>
          </w:tcPr>
          <w:p w:rsidR="00161116" w:rsidRPr="009D15A9" w:rsidRDefault="00161116" w:rsidP="005E62E1"/>
        </w:tc>
        <w:tc>
          <w:tcPr>
            <w:tcW w:w="9027" w:type="dxa"/>
            <w:gridSpan w:val="2"/>
            <w:tcBorders>
              <w:top w:val="nil"/>
              <w:bottom w:val="nil"/>
              <w:right w:val="nil"/>
            </w:tcBorders>
          </w:tcPr>
          <w:p w:rsidR="00161116" w:rsidRPr="009D15A9" w:rsidRDefault="00161116" w:rsidP="005E62E1">
            <w:r w:rsidRPr="009D15A9">
              <w:t>Anaesthetic gases</w:t>
            </w:r>
          </w:p>
        </w:tc>
      </w:tr>
      <w:tr w:rsidR="00161116" w:rsidRPr="009D15A9" w:rsidTr="00643276">
        <w:tc>
          <w:tcPr>
            <w:tcW w:w="295" w:type="dxa"/>
          </w:tcPr>
          <w:p w:rsidR="00161116" w:rsidRPr="009D15A9" w:rsidRDefault="00161116" w:rsidP="005E62E1"/>
        </w:tc>
        <w:tc>
          <w:tcPr>
            <w:tcW w:w="9027" w:type="dxa"/>
            <w:gridSpan w:val="2"/>
            <w:tcBorders>
              <w:top w:val="nil"/>
              <w:bottom w:val="nil"/>
              <w:right w:val="nil"/>
            </w:tcBorders>
          </w:tcPr>
          <w:p w:rsidR="00161116" w:rsidRPr="009D15A9" w:rsidRDefault="00161116" w:rsidP="005E62E1">
            <w:r w:rsidRPr="009D15A9">
              <w:t>Carcinogens</w:t>
            </w:r>
          </w:p>
        </w:tc>
      </w:tr>
      <w:tr w:rsidR="00161116" w:rsidRPr="009D15A9" w:rsidTr="00643276">
        <w:tc>
          <w:tcPr>
            <w:tcW w:w="295" w:type="dxa"/>
          </w:tcPr>
          <w:p w:rsidR="00161116" w:rsidRPr="009D15A9" w:rsidRDefault="00161116" w:rsidP="005E62E1"/>
        </w:tc>
        <w:tc>
          <w:tcPr>
            <w:tcW w:w="9027" w:type="dxa"/>
            <w:gridSpan w:val="2"/>
            <w:tcBorders>
              <w:top w:val="nil"/>
              <w:bottom w:val="nil"/>
              <w:right w:val="nil"/>
            </w:tcBorders>
          </w:tcPr>
          <w:p w:rsidR="00161116" w:rsidRPr="009D15A9" w:rsidRDefault="00161116" w:rsidP="005E62E1">
            <w:r w:rsidRPr="009D15A9">
              <w:t>Teratogens</w:t>
            </w:r>
          </w:p>
        </w:tc>
      </w:tr>
      <w:tr w:rsidR="00161116" w:rsidRPr="009D15A9" w:rsidTr="00643276">
        <w:tc>
          <w:tcPr>
            <w:tcW w:w="295" w:type="dxa"/>
          </w:tcPr>
          <w:p w:rsidR="00161116" w:rsidRPr="009D15A9" w:rsidRDefault="00161116" w:rsidP="005E62E1"/>
        </w:tc>
        <w:tc>
          <w:tcPr>
            <w:tcW w:w="9027" w:type="dxa"/>
            <w:gridSpan w:val="2"/>
            <w:tcBorders>
              <w:top w:val="nil"/>
              <w:bottom w:val="nil"/>
              <w:right w:val="nil"/>
            </w:tcBorders>
          </w:tcPr>
          <w:p w:rsidR="00161116" w:rsidRPr="009D15A9" w:rsidRDefault="00161116" w:rsidP="005E62E1">
            <w:r w:rsidRPr="009D15A9">
              <w:t>Chemically hazardous material or cytotoxic substances (not including anaesthetic gases)</w:t>
            </w:r>
          </w:p>
        </w:tc>
      </w:tr>
      <w:tr w:rsidR="00161116" w:rsidRPr="009D15A9" w:rsidTr="00643276">
        <w:tc>
          <w:tcPr>
            <w:tcW w:w="295" w:type="dxa"/>
          </w:tcPr>
          <w:p w:rsidR="00161116" w:rsidRPr="009D15A9" w:rsidRDefault="00161116" w:rsidP="005E62E1"/>
        </w:tc>
        <w:tc>
          <w:tcPr>
            <w:tcW w:w="9027" w:type="dxa"/>
            <w:gridSpan w:val="2"/>
            <w:tcBorders>
              <w:top w:val="nil"/>
              <w:bottom w:val="nil"/>
              <w:right w:val="nil"/>
            </w:tcBorders>
          </w:tcPr>
          <w:p w:rsidR="00161116" w:rsidRPr="009D15A9" w:rsidRDefault="00161116" w:rsidP="00E2749F">
            <w:r w:rsidRPr="009D15A9">
              <w:t xml:space="preserve">GMOs – </w:t>
            </w:r>
            <w:r w:rsidR="009D3A73" w:rsidRPr="009D15A9">
              <w:t xml:space="preserve">the use or production of genetically modified animals or animals with a naturally occurring mutation that were </w:t>
            </w:r>
            <w:r w:rsidR="009D3A73" w:rsidRPr="00643276">
              <w:rPr>
                <w:u w:val="single"/>
              </w:rPr>
              <w:t>not</w:t>
            </w:r>
            <w:r w:rsidR="009D3A73" w:rsidRPr="009D15A9">
              <w:t xml:space="preserve"> described in the original application </w:t>
            </w:r>
            <w:r w:rsidRPr="00643276">
              <w:rPr>
                <w:b/>
                <w:color w:val="FF0000"/>
              </w:rPr>
              <w:t xml:space="preserve">(Complete Attachment </w:t>
            </w:r>
            <w:proofErr w:type="spellStart"/>
            <w:r w:rsidR="00E2749F">
              <w:rPr>
                <w:b/>
                <w:color w:val="FF0000"/>
              </w:rPr>
              <w:t>i</w:t>
            </w:r>
            <w:proofErr w:type="spellEnd"/>
            <w:r w:rsidRPr="00643276">
              <w:rPr>
                <w:b/>
                <w:color w:val="FF0000"/>
              </w:rPr>
              <w:t>)</w:t>
            </w:r>
          </w:p>
        </w:tc>
      </w:tr>
      <w:tr w:rsidR="00161116" w:rsidRPr="009D15A9" w:rsidTr="00643276">
        <w:tc>
          <w:tcPr>
            <w:tcW w:w="295" w:type="dxa"/>
          </w:tcPr>
          <w:p w:rsidR="00161116" w:rsidRPr="009D15A9" w:rsidRDefault="00161116" w:rsidP="005E62E1"/>
        </w:tc>
        <w:tc>
          <w:tcPr>
            <w:tcW w:w="9027" w:type="dxa"/>
            <w:gridSpan w:val="2"/>
            <w:tcBorders>
              <w:top w:val="nil"/>
              <w:bottom w:val="nil"/>
              <w:right w:val="nil"/>
            </w:tcBorders>
          </w:tcPr>
          <w:p w:rsidR="00161116" w:rsidRPr="009D15A9" w:rsidRDefault="00161116" w:rsidP="005E62E1">
            <w:r w:rsidRPr="009D15A9">
              <w:t>GMOs other than animals</w:t>
            </w:r>
          </w:p>
        </w:tc>
      </w:tr>
      <w:tr w:rsidR="00161116" w:rsidRPr="009D15A9" w:rsidTr="00643276">
        <w:tc>
          <w:tcPr>
            <w:tcW w:w="295" w:type="dxa"/>
          </w:tcPr>
          <w:p w:rsidR="00161116" w:rsidRPr="009D15A9" w:rsidRDefault="00161116" w:rsidP="005E62E1"/>
        </w:tc>
        <w:tc>
          <w:tcPr>
            <w:tcW w:w="9027" w:type="dxa"/>
            <w:gridSpan w:val="2"/>
            <w:tcBorders>
              <w:top w:val="nil"/>
              <w:bottom w:val="nil"/>
              <w:right w:val="nil"/>
            </w:tcBorders>
          </w:tcPr>
          <w:p w:rsidR="00161116" w:rsidRPr="009D15A9" w:rsidRDefault="00161116" w:rsidP="005E62E1">
            <w:r w:rsidRPr="009D15A9">
              <w:t>Biologically hazardous materials (microorganisms, human tissue, fluids etc)</w:t>
            </w:r>
          </w:p>
        </w:tc>
      </w:tr>
      <w:tr w:rsidR="00161116" w:rsidRPr="009D15A9" w:rsidTr="00643276">
        <w:tc>
          <w:tcPr>
            <w:tcW w:w="295" w:type="dxa"/>
          </w:tcPr>
          <w:p w:rsidR="00161116" w:rsidRPr="009D15A9" w:rsidRDefault="00161116" w:rsidP="005E62E1"/>
        </w:tc>
        <w:tc>
          <w:tcPr>
            <w:tcW w:w="9027" w:type="dxa"/>
            <w:gridSpan w:val="2"/>
            <w:tcBorders>
              <w:top w:val="nil"/>
              <w:bottom w:val="nil"/>
              <w:right w:val="nil"/>
            </w:tcBorders>
          </w:tcPr>
          <w:p w:rsidR="00161116" w:rsidRPr="009D15A9" w:rsidRDefault="00161116" w:rsidP="005E62E1">
            <w:r w:rsidRPr="009D15A9">
              <w:t>Radiation hazard</w:t>
            </w:r>
          </w:p>
        </w:tc>
      </w:tr>
      <w:tr w:rsidR="00161116" w:rsidRPr="009D15A9" w:rsidTr="00643276">
        <w:tc>
          <w:tcPr>
            <w:tcW w:w="295" w:type="dxa"/>
          </w:tcPr>
          <w:p w:rsidR="00161116" w:rsidRPr="009D15A9" w:rsidRDefault="00161116" w:rsidP="005E62E1"/>
        </w:tc>
        <w:tc>
          <w:tcPr>
            <w:tcW w:w="9027" w:type="dxa"/>
            <w:gridSpan w:val="2"/>
            <w:tcBorders>
              <w:top w:val="nil"/>
              <w:bottom w:val="nil"/>
              <w:right w:val="nil"/>
            </w:tcBorders>
          </w:tcPr>
          <w:p w:rsidR="00161116" w:rsidRPr="009D15A9" w:rsidRDefault="00161116" w:rsidP="005E62E1">
            <w:r w:rsidRPr="009D15A9">
              <w:t>Potential zoonosis</w:t>
            </w:r>
          </w:p>
        </w:tc>
      </w:tr>
      <w:tr w:rsidR="00161116" w:rsidRPr="009D15A9" w:rsidTr="00643276">
        <w:tc>
          <w:tcPr>
            <w:tcW w:w="295" w:type="dxa"/>
          </w:tcPr>
          <w:p w:rsidR="00161116" w:rsidRPr="009D15A9" w:rsidRDefault="00161116" w:rsidP="005E62E1"/>
        </w:tc>
        <w:tc>
          <w:tcPr>
            <w:tcW w:w="3144" w:type="dxa"/>
            <w:tcBorders>
              <w:top w:val="nil"/>
              <w:bottom w:val="nil"/>
              <w:right w:val="nil"/>
            </w:tcBorders>
          </w:tcPr>
          <w:p w:rsidR="00161116" w:rsidRPr="009D15A9" w:rsidRDefault="00161116" w:rsidP="005E62E1">
            <w:r w:rsidRPr="009D15A9">
              <w:t>Other - Provide BRIEF details here:</w:t>
            </w:r>
          </w:p>
        </w:tc>
        <w:tc>
          <w:tcPr>
            <w:tcW w:w="5883" w:type="dxa"/>
            <w:tcBorders>
              <w:top w:val="single" w:sz="4" w:space="0" w:color="auto"/>
              <w:bottom w:val="single" w:sz="4" w:space="0" w:color="auto"/>
              <w:right w:val="single" w:sz="4" w:space="0" w:color="auto"/>
            </w:tcBorders>
          </w:tcPr>
          <w:p w:rsidR="00161116" w:rsidRPr="009D15A9" w:rsidRDefault="00161116" w:rsidP="005E62E1"/>
          <w:p w:rsidR="00161116" w:rsidRPr="009D15A9" w:rsidRDefault="00161116" w:rsidP="005E62E1"/>
        </w:tc>
      </w:tr>
      <w:tr w:rsidR="00161116" w:rsidRPr="009D15A9" w:rsidTr="00643276">
        <w:tc>
          <w:tcPr>
            <w:tcW w:w="295" w:type="dxa"/>
          </w:tcPr>
          <w:p w:rsidR="00161116" w:rsidRPr="009D15A9" w:rsidRDefault="00161116" w:rsidP="005E62E1"/>
        </w:tc>
        <w:tc>
          <w:tcPr>
            <w:tcW w:w="9027" w:type="dxa"/>
            <w:gridSpan w:val="2"/>
            <w:tcBorders>
              <w:top w:val="nil"/>
              <w:bottom w:val="nil"/>
              <w:right w:val="nil"/>
            </w:tcBorders>
          </w:tcPr>
          <w:p w:rsidR="00161116" w:rsidRPr="009D15A9" w:rsidRDefault="00161116" w:rsidP="005E62E1">
            <w:r w:rsidRPr="009D15A9">
              <w:t>Not Applicable</w:t>
            </w:r>
          </w:p>
        </w:tc>
      </w:tr>
    </w:tbl>
    <w:p w:rsidR="00161116" w:rsidRPr="009D15A9" w:rsidRDefault="00161116" w:rsidP="00161116">
      <w:pPr>
        <w:ind w:left="567" w:hanging="567"/>
      </w:pPr>
    </w:p>
    <w:p w:rsidR="006005F9" w:rsidRPr="006005F9" w:rsidRDefault="006005F9" w:rsidP="006005F9">
      <w:pPr>
        <w:ind w:left="567" w:hanging="567"/>
        <w:rPr>
          <w:b/>
        </w:rPr>
      </w:pPr>
      <w:r w:rsidRPr="006005F9">
        <w:t>(iii)</w:t>
      </w:r>
      <w:r w:rsidRPr="006005F9">
        <w:rPr>
          <w:b/>
        </w:rPr>
        <w:tab/>
        <w:t xml:space="preserve">IBC Approvals </w:t>
      </w:r>
    </w:p>
    <w:p w:rsidR="006005F9" w:rsidRDefault="006005F9" w:rsidP="006005F9">
      <w:pPr>
        <w:ind w:left="567" w:hanging="567"/>
      </w:pPr>
    </w:p>
    <w:p w:rsidR="006005F9" w:rsidRDefault="006005F9" w:rsidP="006005F9">
      <w:pPr>
        <w:ind w:left="567"/>
      </w:pPr>
      <w:r>
        <w:t xml:space="preserve">If you have indicated the use of GMO animals or other and/or biologically hazardous materials in the boxes above, please include here the IBC approval and expiry date or approval pending </w:t>
      </w:r>
      <w:r>
        <w:lastRenderedPageBreak/>
        <w:t>details relating to this project.</w:t>
      </w:r>
    </w:p>
    <w:p w:rsidR="006005F9" w:rsidRDefault="006005F9" w:rsidP="006005F9">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7"/>
      </w:tblGrid>
      <w:tr w:rsidR="006005F9" w:rsidTr="00912E93">
        <w:trPr>
          <w:trHeight w:val="491"/>
        </w:trPr>
        <w:tc>
          <w:tcPr>
            <w:tcW w:w="9280" w:type="dxa"/>
          </w:tcPr>
          <w:p w:rsidR="006005F9" w:rsidRDefault="006005F9" w:rsidP="006005F9"/>
        </w:tc>
      </w:tr>
    </w:tbl>
    <w:p w:rsidR="006005F9" w:rsidRPr="009D15A9" w:rsidRDefault="006005F9" w:rsidP="006005F9">
      <w:pPr>
        <w:ind w:left="567"/>
      </w:pPr>
    </w:p>
    <w:p w:rsidR="00FC49D0" w:rsidRPr="009D15A9" w:rsidRDefault="00FC49D0" w:rsidP="00FC49D0">
      <w:pPr>
        <w:ind w:left="567" w:hanging="567"/>
      </w:pPr>
      <w:r w:rsidRPr="009D15A9">
        <w:t>1.</w:t>
      </w:r>
      <w:r w:rsidR="00E2749F">
        <w:t>10</w:t>
      </w:r>
      <w:r w:rsidRPr="009D15A9">
        <w:tab/>
      </w:r>
      <w:r w:rsidRPr="009D15A9">
        <w:rPr>
          <w:b/>
        </w:rPr>
        <w:t>Funding.</w:t>
      </w:r>
      <w:r w:rsidRPr="009D15A9">
        <w:t xml:space="preserve"> Is this amendment associated with a new source of funding?</w:t>
      </w:r>
      <w:r w:rsidR="00875D47" w:rsidRPr="009D15A9">
        <w:rPr>
          <w:vanish/>
          <w:color w:val="FF0000"/>
        </w:rPr>
        <w:t xml:space="preserve"> Information regarding any new funding sources for this project must be provided so that </w:t>
      </w:r>
      <w:r w:rsidR="00A573CC" w:rsidRPr="009D15A9">
        <w:rPr>
          <w:vanish/>
          <w:color w:val="FF0000"/>
        </w:rPr>
        <w:t>AWC</w:t>
      </w:r>
      <w:r w:rsidR="00875D47" w:rsidRPr="009D15A9">
        <w:rPr>
          <w:vanish/>
          <w:color w:val="FF0000"/>
        </w:rPr>
        <w:t xml:space="preserve"> approval for this application can be correctly linked to the funding application. If you have any inquiries regarding the associated grant application, contact the </w:t>
      </w:r>
      <w:r w:rsidR="007061FB">
        <w:rPr>
          <w:vanish/>
          <w:color w:val="FF0000"/>
        </w:rPr>
        <w:t xml:space="preserve">Research </w:t>
      </w:r>
      <w:r w:rsidR="00875D47" w:rsidRPr="009D15A9">
        <w:rPr>
          <w:vanish/>
          <w:color w:val="FF0000"/>
        </w:rPr>
        <w:t>Grants Office</w:t>
      </w:r>
      <w:r w:rsidR="007061FB">
        <w:rPr>
          <w:vanish/>
          <w:color w:val="FF0000"/>
        </w:rPr>
        <w:t>r</w:t>
      </w:r>
      <w:r w:rsidR="00875D47" w:rsidRPr="009D15A9">
        <w:rPr>
          <w:vanish/>
          <w:color w:val="FF0000"/>
        </w:rPr>
        <w:t>, Research Services.</w:t>
      </w:r>
      <w:r w:rsidR="007061FB">
        <w:rPr>
          <w:vanish/>
          <w:color w:val="FF0000"/>
        </w:rPr>
        <w:t>Office.</w:t>
      </w:r>
    </w:p>
    <w:p w:rsidR="00FC49D0" w:rsidRPr="009D15A9" w:rsidRDefault="00FC49D0" w:rsidP="00FC49D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788"/>
      </w:tblGrid>
      <w:tr w:rsidR="00FC49D0" w:rsidRPr="00643276" w:rsidTr="00643276">
        <w:tc>
          <w:tcPr>
            <w:tcW w:w="534" w:type="dxa"/>
            <w:tcBorders>
              <w:right w:val="single" w:sz="4" w:space="0" w:color="auto"/>
            </w:tcBorders>
          </w:tcPr>
          <w:p w:rsidR="00FC49D0" w:rsidRPr="00643276" w:rsidRDefault="00FC49D0" w:rsidP="005E62E1">
            <w:pPr>
              <w:rPr>
                <w:spacing w:val="-2"/>
              </w:rPr>
            </w:pPr>
          </w:p>
        </w:tc>
        <w:tc>
          <w:tcPr>
            <w:tcW w:w="8788" w:type="dxa"/>
            <w:tcBorders>
              <w:top w:val="nil"/>
              <w:left w:val="single" w:sz="4" w:space="0" w:color="auto"/>
              <w:bottom w:val="nil"/>
              <w:right w:val="nil"/>
            </w:tcBorders>
          </w:tcPr>
          <w:p w:rsidR="00FC49D0" w:rsidRPr="00643276" w:rsidRDefault="0049378D" w:rsidP="0049378D">
            <w:pPr>
              <w:rPr>
                <w:color w:val="000000"/>
                <w:spacing w:val="-2"/>
              </w:rPr>
            </w:pPr>
            <w:r w:rsidRPr="00643276">
              <w:rPr>
                <w:color w:val="000000"/>
                <w:spacing w:val="-2"/>
              </w:rPr>
              <w:t xml:space="preserve">No. </w:t>
            </w:r>
            <w:r w:rsidRPr="00643276">
              <w:rPr>
                <w:b/>
                <w:color w:val="FF0000"/>
                <w:spacing w:val="-2"/>
              </w:rPr>
              <w:t>Go to next section.</w:t>
            </w:r>
          </w:p>
        </w:tc>
      </w:tr>
      <w:tr w:rsidR="00FC49D0" w:rsidRPr="00643276" w:rsidTr="00643276">
        <w:tc>
          <w:tcPr>
            <w:tcW w:w="534" w:type="dxa"/>
            <w:tcBorders>
              <w:right w:val="single" w:sz="4" w:space="0" w:color="auto"/>
            </w:tcBorders>
          </w:tcPr>
          <w:p w:rsidR="00FC49D0" w:rsidRPr="00643276" w:rsidRDefault="00FC49D0" w:rsidP="005E62E1">
            <w:pPr>
              <w:rPr>
                <w:spacing w:val="-2"/>
              </w:rPr>
            </w:pPr>
          </w:p>
        </w:tc>
        <w:tc>
          <w:tcPr>
            <w:tcW w:w="8788" w:type="dxa"/>
            <w:tcBorders>
              <w:top w:val="nil"/>
              <w:left w:val="single" w:sz="4" w:space="0" w:color="auto"/>
              <w:bottom w:val="nil"/>
              <w:right w:val="nil"/>
            </w:tcBorders>
          </w:tcPr>
          <w:p w:rsidR="00FC49D0" w:rsidRPr="00643276" w:rsidRDefault="0049378D" w:rsidP="005E62E1">
            <w:pPr>
              <w:rPr>
                <w:color w:val="000000"/>
                <w:spacing w:val="-2"/>
              </w:rPr>
            </w:pPr>
            <w:r w:rsidRPr="00643276">
              <w:rPr>
                <w:color w:val="000000"/>
                <w:spacing w:val="-2"/>
              </w:rPr>
              <w:t xml:space="preserve">Yes. </w:t>
            </w:r>
            <w:r w:rsidRPr="00643276">
              <w:rPr>
                <w:b/>
                <w:color w:val="FF0000"/>
                <w:spacing w:val="-2"/>
              </w:rPr>
              <w:t>Please detail</w:t>
            </w:r>
            <w:r w:rsidRPr="00643276">
              <w:rPr>
                <w:b/>
                <w:color w:val="FF0000"/>
              </w:rPr>
              <w:t>.</w:t>
            </w:r>
          </w:p>
        </w:tc>
      </w:tr>
    </w:tbl>
    <w:p w:rsidR="00FC49D0" w:rsidRPr="009D15A9" w:rsidRDefault="00FC49D0" w:rsidP="00F045A4">
      <w:pPr>
        <w:jc w:val="both"/>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5"/>
      </w:tblGrid>
      <w:tr w:rsidR="0049378D" w:rsidRPr="009D15A9" w:rsidTr="000C038E">
        <w:trPr>
          <w:trHeight w:val="465"/>
        </w:trPr>
        <w:tc>
          <w:tcPr>
            <w:tcW w:w="9295" w:type="dxa"/>
          </w:tcPr>
          <w:p w:rsidR="0049378D" w:rsidRPr="009D15A9" w:rsidRDefault="0049378D" w:rsidP="000C038E"/>
          <w:p w:rsidR="0049378D" w:rsidRPr="009D15A9" w:rsidRDefault="0049378D" w:rsidP="000C038E"/>
        </w:tc>
      </w:tr>
    </w:tbl>
    <w:p w:rsidR="00F45407" w:rsidRPr="009D15A9" w:rsidRDefault="00F45407" w:rsidP="00F45407">
      <w:pPr>
        <w:rPr>
          <w:b/>
          <w:bCs/>
          <w:iCs/>
          <w:vanish/>
          <w:color w:val="FF0000"/>
          <w:sz w:val="28"/>
          <w:szCs w:val="28"/>
          <w:u w:val="single"/>
        </w:rPr>
      </w:pPr>
      <w:r w:rsidRPr="009D15A9">
        <w:rPr>
          <w:b/>
          <w:bCs/>
          <w:iCs/>
          <w:vanish/>
          <w:color w:val="FF0000"/>
          <w:sz w:val="28"/>
          <w:szCs w:val="28"/>
          <w:u w:val="single"/>
        </w:rPr>
        <w:t>Sections 2 and 3</w:t>
      </w:r>
    </w:p>
    <w:p w:rsidR="00F45407" w:rsidRPr="009D15A9" w:rsidRDefault="00F45407" w:rsidP="00F45407">
      <w:pPr>
        <w:rPr>
          <w:bCs/>
          <w:iCs/>
          <w:vanish/>
          <w:color w:val="FF0000"/>
        </w:rPr>
      </w:pPr>
    </w:p>
    <w:p w:rsidR="00F45407" w:rsidRPr="009D15A9" w:rsidRDefault="00F45407" w:rsidP="00F45407">
      <w:pPr>
        <w:rPr>
          <w:vanish/>
          <w:color w:val="FF0000"/>
        </w:rPr>
      </w:pPr>
      <w:r w:rsidRPr="009D15A9">
        <w:rPr>
          <w:vanish/>
          <w:color w:val="FF0000"/>
          <w:lang w:eastAsia="en-AU"/>
        </w:rPr>
        <w:t>You must use plain English in these sections. For hints regarding the use of plain English, see under “General guidelines” earlier in the document.</w:t>
      </w:r>
    </w:p>
    <w:p w:rsidR="00A212A2" w:rsidRPr="009D15A9" w:rsidRDefault="00A212A2" w:rsidP="00F045A4">
      <w:pPr>
        <w:ind w:left="425" w:hanging="425"/>
      </w:pPr>
    </w:p>
    <w:p w:rsidR="000F5313" w:rsidRPr="009D15A9" w:rsidRDefault="000F5313" w:rsidP="000F5313">
      <w:pPr>
        <w:rPr>
          <w:b/>
          <w:bCs/>
          <w:sz w:val="24"/>
          <w:szCs w:val="24"/>
        </w:rPr>
      </w:pPr>
      <w:r w:rsidRPr="009D15A9">
        <w:rPr>
          <w:b/>
          <w:bCs/>
          <w:i/>
          <w:iCs/>
          <w:sz w:val="28"/>
          <w:szCs w:val="28"/>
        </w:rPr>
        <w:t xml:space="preserve">Section 2:  </w:t>
      </w:r>
      <w:r w:rsidR="00313EF0">
        <w:rPr>
          <w:b/>
          <w:bCs/>
          <w:i/>
          <w:iCs/>
          <w:sz w:val="28"/>
          <w:szCs w:val="28"/>
        </w:rPr>
        <w:t>Modification</w:t>
      </w:r>
      <w:r w:rsidR="00080AEF" w:rsidRPr="009D15A9">
        <w:rPr>
          <w:b/>
          <w:bCs/>
          <w:i/>
          <w:iCs/>
          <w:sz w:val="28"/>
          <w:szCs w:val="28"/>
        </w:rPr>
        <w:t xml:space="preserve"> details</w:t>
      </w:r>
    </w:p>
    <w:p w:rsidR="00FC49D0" w:rsidRPr="009D15A9" w:rsidRDefault="00FC49D0" w:rsidP="00FC49D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054"/>
      </w:tblGrid>
      <w:tr w:rsidR="00FC49D0" w:rsidRPr="00643276" w:rsidTr="00643276">
        <w:tc>
          <w:tcPr>
            <w:tcW w:w="9280" w:type="dxa"/>
            <w:shd w:val="pct5" w:color="auto" w:fill="auto"/>
          </w:tcPr>
          <w:p w:rsidR="00FC49D0" w:rsidRPr="00643276" w:rsidRDefault="00FC49D0" w:rsidP="005E62E1">
            <w:pPr>
              <w:rPr>
                <w:bCs/>
              </w:rPr>
            </w:pPr>
            <w:r w:rsidRPr="00643276">
              <w:rPr>
                <w:bCs/>
                <w:iCs/>
              </w:rPr>
              <w:t xml:space="preserve">Use </w:t>
            </w:r>
            <w:r w:rsidRPr="00643276">
              <w:rPr>
                <w:b/>
                <w:bCs/>
                <w:iCs/>
              </w:rPr>
              <w:t>PLAIN ENGLISH</w:t>
            </w:r>
            <w:r w:rsidRPr="00643276">
              <w:rPr>
                <w:bCs/>
                <w:iCs/>
              </w:rPr>
              <w:t xml:space="preserve"> in your responses to the following sections – </w:t>
            </w:r>
            <w:r w:rsidRPr="00643276">
              <w:rPr>
                <w:bCs/>
              </w:rPr>
              <w:t xml:space="preserve">everyday language that can be understood by an educated lay person who has no medical or scientific background. </w:t>
            </w:r>
            <w:r w:rsidRPr="00643276">
              <w:rPr>
                <w:bCs/>
                <w:u w:val="single"/>
              </w:rPr>
              <w:t>Do not use scientific jargon and avoid using abbreviations.</w:t>
            </w:r>
          </w:p>
        </w:tc>
      </w:tr>
    </w:tbl>
    <w:p w:rsidR="00FC49D0" w:rsidRPr="009D15A9" w:rsidRDefault="00FC49D0" w:rsidP="00243008">
      <w:pPr>
        <w:rPr>
          <w:sz w:val="24"/>
          <w:szCs w:val="24"/>
        </w:rPr>
      </w:pPr>
    </w:p>
    <w:p w:rsidR="00FC49D0" w:rsidRPr="009D15A9" w:rsidRDefault="00FC49D0" w:rsidP="00FC49D0">
      <w:pPr>
        <w:pBdr>
          <w:top w:val="single" w:sz="4" w:space="1" w:color="auto"/>
          <w:left w:val="single" w:sz="4" w:space="4" w:color="auto"/>
          <w:bottom w:val="single" w:sz="4" w:space="1" w:color="auto"/>
          <w:right w:val="single" w:sz="4" w:space="4" w:color="auto"/>
        </w:pBdr>
        <w:shd w:val="clear" w:color="auto" w:fill="E0E0E0"/>
        <w:rPr>
          <w:b/>
          <w:sz w:val="24"/>
          <w:szCs w:val="24"/>
        </w:rPr>
      </w:pPr>
      <w:r w:rsidRPr="009D15A9">
        <w:rPr>
          <w:b/>
          <w:sz w:val="24"/>
          <w:szCs w:val="24"/>
        </w:rPr>
        <w:t xml:space="preserve">2.1 Overview of </w:t>
      </w:r>
      <w:r w:rsidR="00313EF0">
        <w:rPr>
          <w:b/>
          <w:sz w:val="24"/>
          <w:szCs w:val="24"/>
        </w:rPr>
        <w:t>modification</w:t>
      </w:r>
    </w:p>
    <w:p w:rsidR="00F45407" w:rsidRPr="009D15A9" w:rsidRDefault="00F45407" w:rsidP="00F45407">
      <w:pPr>
        <w:rPr>
          <w:i/>
          <w:vanish/>
          <w:color w:val="FF0000"/>
        </w:rPr>
      </w:pPr>
      <w:r w:rsidRPr="009D15A9">
        <w:rPr>
          <w:i/>
          <w:vanish/>
          <w:color w:val="FF0000"/>
        </w:rPr>
        <w:t>Legislative background – Australian Code. Clause 2.2.16 (ix):</w:t>
      </w:r>
    </w:p>
    <w:p w:rsidR="00F45407" w:rsidRPr="009D15A9" w:rsidRDefault="00F45407" w:rsidP="00F45407">
      <w:pPr>
        <w:rPr>
          <w:i/>
          <w:vanish/>
          <w:color w:val="FF0000"/>
        </w:rPr>
      </w:pPr>
      <w:r w:rsidRPr="009D15A9">
        <w:rPr>
          <w:i/>
          <w:vanish/>
          <w:color w:val="FF0000"/>
        </w:rPr>
        <w:t>“Proposals must identify and justify the impact of all aspects of the project on an animal’s wellbeing from the time it is obtained until the project is completed and detail how that impact will be minimised. The assessment of potential impact should include:</w:t>
      </w:r>
    </w:p>
    <w:p w:rsidR="00F45407" w:rsidRPr="009D15A9" w:rsidRDefault="00F45407" w:rsidP="00F45407">
      <w:pPr>
        <w:rPr>
          <w:i/>
          <w:vanish/>
          <w:color w:val="FF0000"/>
        </w:rPr>
      </w:pPr>
      <w:r w:rsidRPr="009D15A9">
        <w:rPr>
          <w:i/>
          <w:vanish/>
          <w:color w:val="FF0000"/>
        </w:rPr>
        <w:t>1. A step-by-step description of what will happen to each animal including:</w:t>
      </w:r>
    </w:p>
    <w:p w:rsidR="00F45407" w:rsidRPr="009D15A9" w:rsidRDefault="00F45407" w:rsidP="00F45407">
      <w:pPr>
        <w:numPr>
          <w:ilvl w:val="0"/>
          <w:numId w:val="8"/>
        </w:numPr>
        <w:rPr>
          <w:i/>
          <w:vanish/>
          <w:color w:val="FF0000"/>
        </w:rPr>
      </w:pPr>
      <w:r w:rsidRPr="009D15A9">
        <w:rPr>
          <w:i/>
          <w:vanish/>
          <w:color w:val="FF0000"/>
        </w:rPr>
        <w:t>transportation, acclimatisation and conditions of housing and handling</w:t>
      </w:r>
    </w:p>
    <w:p w:rsidR="00F45407" w:rsidRPr="009D15A9" w:rsidRDefault="00F45407" w:rsidP="00F45407">
      <w:pPr>
        <w:numPr>
          <w:ilvl w:val="0"/>
          <w:numId w:val="8"/>
        </w:numPr>
        <w:rPr>
          <w:i/>
          <w:vanish/>
          <w:color w:val="FF0000"/>
        </w:rPr>
      </w:pPr>
      <w:r w:rsidRPr="009D15A9">
        <w:rPr>
          <w:i/>
          <w:vanish/>
          <w:color w:val="FF0000"/>
        </w:rPr>
        <w:t>experimental and other procedures, including dose and route of any substance or treatment given and method, volume and frequency of samples collected</w:t>
      </w:r>
    </w:p>
    <w:p w:rsidR="00F45407" w:rsidRPr="009D15A9" w:rsidRDefault="00F45407" w:rsidP="00F45407">
      <w:pPr>
        <w:numPr>
          <w:ilvl w:val="0"/>
          <w:numId w:val="8"/>
        </w:numPr>
        <w:rPr>
          <w:i/>
          <w:vanish/>
          <w:color w:val="FF0000"/>
        </w:rPr>
      </w:pPr>
      <w:r w:rsidRPr="009D15A9">
        <w:rPr>
          <w:i/>
          <w:vanish/>
          <w:color w:val="FF0000"/>
        </w:rPr>
        <w:t>surgical and related procedures including dose of anaesthetic, analgesic and tranquillising agents and methods of monitoring their adequacy and side-effects</w:t>
      </w:r>
    </w:p>
    <w:p w:rsidR="00F45407" w:rsidRPr="009D15A9" w:rsidRDefault="00F45407" w:rsidP="00F45407">
      <w:pPr>
        <w:numPr>
          <w:ilvl w:val="0"/>
          <w:numId w:val="8"/>
        </w:numPr>
        <w:rPr>
          <w:i/>
          <w:vanish/>
          <w:color w:val="FF0000"/>
        </w:rPr>
      </w:pPr>
      <w:r w:rsidRPr="009D15A9">
        <w:rPr>
          <w:i/>
          <w:vanish/>
          <w:color w:val="FF0000"/>
        </w:rPr>
        <w:t>the sequence and timing of events from start to finish for individual or groups of animals, and</w:t>
      </w:r>
    </w:p>
    <w:p w:rsidR="00F45407" w:rsidRPr="009D15A9" w:rsidRDefault="00F45407" w:rsidP="00F45407">
      <w:pPr>
        <w:numPr>
          <w:ilvl w:val="0"/>
          <w:numId w:val="8"/>
        </w:numPr>
        <w:rPr>
          <w:i/>
          <w:vanish/>
          <w:color w:val="FF0000"/>
        </w:rPr>
      </w:pPr>
      <w:r w:rsidRPr="009D15A9">
        <w:rPr>
          <w:i/>
          <w:vanish/>
          <w:color w:val="FF0000"/>
        </w:rPr>
        <w:t>the arrangements for the animal or animals at the completion of the project, including, if applicable, the method of humane killing.</w:t>
      </w:r>
    </w:p>
    <w:p w:rsidR="00FC49D0" w:rsidRPr="009D15A9" w:rsidRDefault="00F45407" w:rsidP="00F45407">
      <w:pPr>
        <w:rPr>
          <w:i/>
          <w:vanish/>
          <w:color w:val="FF0000"/>
        </w:rPr>
      </w:pPr>
      <w:r w:rsidRPr="009D15A9">
        <w:rPr>
          <w:i/>
          <w:vanish/>
          <w:color w:val="FF0000"/>
        </w:rPr>
        <w:t>AECs, investigators and teachers are required by the Code to consider the principle of Refinement to minimise the adverse impact of the intended project on animals. This can only be achieved if all activities involving animals are described in full. To assist in the understanding of the use of animals in the project. An animal-use flowchart may assist in this process.”</w:t>
      </w:r>
    </w:p>
    <w:p w:rsidR="00913313" w:rsidRPr="009D15A9" w:rsidRDefault="00913313" w:rsidP="00F45407"/>
    <w:p w:rsidR="00733D88" w:rsidRDefault="00733D88" w:rsidP="00733D88">
      <w:pPr>
        <w:ind w:left="567" w:hanging="567"/>
      </w:pPr>
    </w:p>
    <w:p w:rsidR="00733D88" w:rsidRPr="009D15A9" w:rsidRDefault="00733D88" w:rsidP="00733D88">
      <w:pPr>
        <w:ind w:left="567" w:hanging="567"/>
      </w:pPr>
      <w:r w:rsidRPr="009D15A9">
        <w:t>2.1.1</w:t>
      </w:r>
      <w:r w:rsidRPr="009D15A9">
        <w:tab/>
      </w:r>
      <w:r w:rsidRPr="00743B19">
        <w:rPr>
          <w:b/>
        </w:rPr>
        <w:t>Provide the lay summary from the originally approved project proposal.</w:t>
      </w:r>
      <w:r w:rsidRPr="00743B19">
        <w:t xml:space="preserve"> </w:t>
      </w:r>
      <w:r w:rsidR="002D4B61" w:rsidRPr="00743B19">
        <w:t>Include the original aim/s</w:t>
      </w:r>
      <w:r w:rsidR="00AB1459" w:rsidRPr="00743B19">
        <w:t>, benefits, experimental design and animal species to be used</w:t>
      </w:r>
      <w:r w:rsidR="002D4B61" w:rsidRPr="00743B19">
        <w:t xml:space="preserve"> for the project</w:t>
      </w:r>
      <w:r w:rsidRPr="00743B19">
        <w:t>.</w:t>
      </w:r>
      <w:r w:rsidRPr="009D15A9">
        <w:rPr>
          <w:vanish/>
          <w:color w:val="FF0000"/>
        </w:rPr>
        <w:t xml:space="preserve"> Information in this section serves to provide a focus on the proposed amendment to the approved protocol, and will be included on the </w:t>
      </w:r>
      <w:r w:rsidRPr="009D15A9">
        <w:rPr>
          <w:vanish/>
          <w:color w:val="FF0000"/>
          <w:lang w:val="en-US"/>
        </w:rPr>
        <w:t>Animal Research Authority</w:t>
      </w:r>
      <w:r w:rsidRPr="009D15A9">
        <w:rPr>
          <w:vanish/>
          <w:color w:val="FF0000"/>
        </w:rPr>
        <w:t xml:space="preserve"> for the project.</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5"/>
      </w:tblGrid>
      <w:tr w:rsidR="00733D88" w:rsidRPr="009D15A9" w:rsidTr="00643276">
        <w:trPr>
          <w:trHeight w:val="465"/>
        </w:trPr>
        <w:tc>
          <w:tcPr>
            <w:tcW w:w="9295" w:type="dxa"/>
          </w:tcPr>
          <w:p w:rsidR="00733D88" w:rsidRPr="009D15A9" w:rsidRDefault="00733D88" w:rsidP="00733D88"/>
          <w:p w:rsidR="00733D88" w:rsidRPr="009D15A9" w:rsidRDefault="00733D88" w:rsidP="00733D88"/>
        </w:tc>
      </w:tr>
    </w:tbl>
    <w:p w:rsidR="00733D88" w:rsidRPr="009D15A9" w:rsidRDefault="00733D88" w:rsidP="00733D88"/>
    <w:p w:rsidR="007769C7" w:rsidRPr="009D15A9" w:rsidRDefault="000F1E2F" w:rsidP="007769C7">
      <w:pPr>
        <w:ind w:left="567" w:hanging="567"/>
      </w:pPr>
      <w:r w:rsidRPr="009D15A9">
        <w:t>2.</w:t>
      </w:r>
      <w:r w:rsidR="00FC49D0" w:rsidRPr="009D15A9">
        <w:t>1.</w:t>
      </w:r>
      <w:r w:rsidR="002D4B61">
        <w:t>2</w:t>
      </w:r>
      <w:r w:rsidRPr="009D15A9">
        <w:tab/>
      </w:r>
      <w:r w:rsidRPr="009D15A9">
        <w:rPr>
          <w:b/>
        </w:rPr>
        <w:t xml:space="preserve">Brief description of the </w:t>
      </w:r>
      <w:r w:rsidR="00313EF0">
        <w:rPr>
          <w:b/>
        </w:rPr>
        <w:t>modification</w:t>
      </w:r>
      <w:r w:rsidRPr="009D15A9">
        <w:rPr>
          <w:b/>
        </w:rPr>
        <w:t>.</w:t>
      </w:r>
      <w:r w:rsidRPr="009D15A9">
        <w:t xml:space="preserve"> Give a one </w:t>
      </w:r>
      <w:r w:rsidR="00674BF3" w:rsidRPr="009D15A9">
        <w:t>sentence/phrase</w:t>
      </w:r>
      <w:r w:rsidRPr="009D15A9">
        <w:t xml:space="preserve"> description of each proposed amendment.</w:t>
      </w:r>
      <w:r w:rsidR="00913313" w:rsidRPr="009D15A9">
        <w:rPr>
          <w:vanish/>
          <w:color w:val="FF0000"/>
        </w:rPr>
        <w:t xml:space="preserve"> Information in this section serves to provide a focus on the proposed amendment to the approved protocol, and will be included on the </w:t>
      </w:r>
      <w:r w:rsidR="00913313" w:rsidRPr="009D15A9">
        <w:rPr>
          <w:vanish/>
          <w:color w:val="FF0000"/>
          <w:lang w:val="en-US"/>
        </w:rPr>
        <w:t>Animal Research Authority</w:t>
      </w:r>
      <w:r w:rsidR="00913313" w:rsidRPr="009D15A9">
        <w:rPr>
          <w:vanish/>
          <w:color w:val="FF0000"/>
        </w:rPr>
        <w:t xml:space="preserve"> for the project.</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5"/>
      </w:tblGrid>
      <w:tr w:rsidR="000F1E2F" w:rsidRPr="009D15A9" w:rsidTr="00643276">
        <w:trPr>
          <w:trHeight w:val="465"/>
        </w:trPr>
        <w:tc>
          <w:tcPr>
            <w:tcW w:w="9295" w:type="dxa"/>
          </w:tcPr>
          <w:p w:rsidR="000F1E2F" w:rsidRPr="009D15A9" w:rsidRDefault="000F1E2F" w:rsidP="00243008"/>
          <w:p w:rsidR="000F1E2F" w:rsidRPr="009D15A9" w:rsidRDefault="000F1E2F" w:rsidP="00243008"/>
        </w:tc>
      </w:tr>
    </w:tbl>
    <w:p w:rsidR="000F1E2F" w:rsidRPr="009D15A9" w:rsidRDefault="000F1E2F" w:rsidP="00243008"/>
    <w:p w:rsidR="00913313" w:rsidRPr="009D15A9" w:rsidRDefault="00243008" w:rsidP="00913313">
      <w:pPr>
        <w:rPr>
          <w:vanish/>
          <w:color w:val="FF0000"/>
        </w:rPr>
      </w:pPr>
      <w:r w:rsidRPr="009D15A9">
        <w:t>2.</w:t>
      </w:r>
      <w:r w:rsidR="00FC49D0" w:rsidRPr="009D15A9">
        <w:t>1.</w:t>
      </w:r>
      <w:r w:rsidR="002D4B61">
        <w:t>3</w:t>
      </w:r>
      <w:r w:rsidRPr="009D15A9">
        <w:tab/>
      </w:r>
      <w:r w:rsidR="006B55CF" w:rsidRPr="009D15A9">
        <w:rPr>
          <w:b/>
        </w:rPr>
        <w:t>Detailed description</w:t>
      </w:r>
      <w:r w:rsidRPr="009D15A9">
        <w:rPr>
          <w:b/>
        </w:rPr>
        <w:t>.</w:t>
      </w:r>
      <w:r w:rsidR="00913313" w:rsidRPr="009D15A9">
        <w:rPr>
          <w:vanish/>
          <w:color w:val="FF0000"/>
        </w:rPr>
        <w:t xml:space="preserve"> In providing details, it is important that you highlight where the proposed amendment fits within the currently approved protocol. </w:t>
      </w:r>
      <w:r w:rsidR="00913313" w:rsidRPr="009D15A9">
        <w:rPr>
          <w:b/>
          <w:vanish/>
          <w:color w:val="FF0000"/>
        </w:rPr>
        <w:t>HINT:</w:t>
      </w:r>
    </w:p>
    <w:p w:rsidR="00913313" w:rsidRPr="009D15A9" w:rsidRDefault="00913313" w:rsidP="00913313">
      <w:pPr>
        <w:numPr>
          <w:ilvl w:val="0"/>
          <w:numId w:val="9"/>
        </w:numPr>
        <w:rPr>
          <w:vanish/>
          <w:color w:val="FF0000"/>
        </w:rPr>
      </w:pPr>
      <w:r w:rsidRPr="009D15A9">
        <w:rPr>
          <w:vanish/>
          <w:color w:val="FF0000"/>
        </w:rPr>
        <w:t xml:space="preserve">Copy the relevant section of the approved protocol from the </w:t>
      </w:r>
      <w:r w:rsidRPr="009D15A9">
        <w:rPr>
          <w:vanish/>
          <w:color w:val="FF0000"/>
          <w:u w:val="single"/>
        </w:rPr>
        <w:t>final</w:t>
      </w:r>
      <w:r w:rsidRPr="009D15A9">
        <w:rPr>
          <w:vanish/>
          <w:color w:val="FF0000"/>
        </w:rPr>
        <w:t xml:space="preserve"> approved  Application.</w:t>
      </w:r>
    </w:p>
    <w:p w:rsidR="00913313" w:rsidRPr="009D15A9" w:rsidRDefault="00913313" w:rsidP="00913313">
      <w:pPr>
        <w:numPr>
          <w:ilvl w:val="0"/>
          <w:numId w:val="9"/>
        </w:numPr>
        <w:rPr>
          <w:vanish/>
          <w:color w:val="FF0000"/>
        </w:rPr>
      </w:pPr>
      <w:r w:rsidRPr="009D15A9">
        <w:rPr>
          <w:vanish/>
          <w:color w:val="FF0000"/>
        </w:rPr>
        <w:t>Insert information relevant to this amendment.</w:t>
      </w:r>
    </w:p>
    <w:p w:rsidR="00243008" w:rsidRPr="009D15A9" w:rsidRDefault="00913313" w:rsidP="00913313">
      <w:pPr>
        <w:numPr>
          <w:ilvl w:val="0"/>
          <w:numId w:val="9"/>
        </w:numPr>
      </w:pPr>
      <w:r w:rsidRPr="009D15A9">
        <w:rPr>
          <w:vanish/>
          <w:color w:val="FF0000"/>
        </w:rPr>
        <w:t>Highlight the relevant section so that the proposed changes are clear.</w:t>
      </w:r>
    </w:p>
    <w:p w:rsidR="00A20180" w:rsidRPr="009D15A9" w:rsidRDefault="00A20180" w:rsidP="00A20180"/>
    <w:p w:rsidR="00A20180" w:rsidRPr="009D15A9" w:rsidRDefault="00A20180" w:rsidP="00674BF3">
      <w:pPr>
        <w:ind w:left="567" w:hanging="567"/>
      </w:pPr>
      <w:r w:rsidRPr="009D15A9">
        <w:t>(</w:t>
      </w:r>
      <w:proofErr w:type="spellStart"/>
      <w:r w:rsidRPr="009D15A9">
        <w:t>i</w:t>
      </w:r>
      <w:proofErr w:type="spellEnd"/>
      <w:r w:rsidRPr="009D15A9">
        <w:t>)</w:t>
      </w:r>
      <w:r w:rsidRPr="009D15A9">
        <w:tab/>
      </w:r>
      <w:r w:rsidR="00674BF3" w:rsidRPr="009D15A9">
        <w:t xml:space="preserve">Provide </w:t>
      </w:r>
      <w:r w:rsidRPr="009D15A9">
        <w:t xml:space="preserve">a description of the </w:t>
      </w:r>
      <w:r w:rsidR="003831F4" w:rsidRPr="009D15A9">
        <w:t xml:space="preserve">proposed </w:t>
      </w:r>
      <w:r w:rsidR="00313EF0">
        <w:t>modification</w:t>
      </w:r>
      <w:r w:rsidR="00C24B47" w:rsidRPr="009D15A9">
        <w:t xml:space="preserve"> and indicate how it will fit </w:t>
      </w:r>
      <w:r w:rsidR="003831F4" w:rsidRPr="009D15A9">
        <w:t>within the currently approved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20180" w:rsidRPr="009D15A9" w:rsidTr="00643276">
        <w:tc>
          <w:tcPr>
            <w:tcW w:w="9280" w:type="dxa"/>
          </w:tcPr>
          <w:p w:rsidR="00A20180" w:rsidRPr="009D15A9" w:rsidRDefault="00A20180" w:rsidP="00D309B4"/>
          <w:p w:rsidR="007769C7" w:rsidRPr="009D15A9" w:rsidRDefault="007769C7" w:rsidP="00D309B4"/>
        </w:tc>
      </w:tr>
    </w:tbl>
    <w:p w:rsidR="00A20180" w:rsidRPr="009D15A9" w:rsidRDefault="00A20180" w:rsidP="00A20180"/>
    <w:p w:rsidR="00913313" w:rsidRPr="009D15A9" w:rsidRDefault="00A20180" w:rsidP="00D23EFE">
      <w:pPr>
        <w:ind w:left="567" w:hanging="567"/>
        <w:jc w:val="both"/>
        <w:rPr>
          <w:vanish/>
          <w:color w:val="FF0000"/>
          <w:lang w:val="en-US"/>
        </w:rPr>
      </w:pPr>
      <w:r w:rsidRPr="009D15A9">
        <w:t>(ii)</w:t>
      </w:r>
      <w:r w:rsidRPr="009D15A9">
        <w:tab/>
      </w:r>
      <w:r w:rsidR="00674BF3" w:rsidRPr="009D15A9">
        <w:t xml:space="preserve">Indicate whether the </w:t>
      </w:r>
      <w:r w:rsidR="00313EF0">
        <w:t>proposed modification</w:t>
      </w:r>
      <w:r w:rsidR="00674BF3" w:rsidRPr="009D15A9">
        <w:t xml:space="preserve"> involves any of the following procedures/situations. </w:t>
      </w:r>
      <w:r w:rsidR="00AA5EC0" w:rsidRPr="009D15A9">
        <w:rPr>
          <w:b/>
        </w:rPr>
        <w:t>The appropriate attachment must be appended to your application</w:t>
      </w:r>
      <w:r w:rsidR="006651E4">
        <w:rPr>
          <w:b/>
        </w:rPr>
        <w:t>, unless it is an AWC Approved SOP/SWMS</w:t>
      </w:r>
      <w:r w:rsidR="00AA5EC0" w:rsidRPr="009D15A9">
        <w:rPr>
          <w:b/>
        </w:rPr>
        <w:t>.</w:t>
      </w:r>
      <w:r w:rsidR="00913313" w:rsidRPr="009D15A9">
        <w:rPr>
          <w:vanish/>
          <w:color w:val="FF0000"/>
          <w:lang w:val="en-US"/>
        </w:rPr>
        <w:t xml:space="preserve"> </w:t>
      </w:r>
    </w:p>
    <w:p w:rsidR="00913313" w:rsidRPr="009D15A9" w:rsidRDefault="00913313" w:rsidP="00913313">
      <w:pPr>
        <w:jc w:val="both"/>
        <w:rPr>
          <w:vanish/>
          <w:color w:val="FF0000"/>
          <w:lang w:val="en-US"/>
        </w:rPr>
      </w:pPr>
      <w:r w:rsidRPr="009D15A9">
        <w:rPr>
          <w:vanish/>
          <w:color w:val="FF0000"/>
          <w:lang w:val="en-US"/>
        </w:rPr>
        <w:t xml:space="preserve">Omission of essential information is a common cause of delays in the processing of an application. Attachments have been developed for specific procedures, to ensure that your application includes the required information pertaining to that procedure or situation. Section 3.3 of the Australian Code provides detailed information on requirements for specific situations (eg. anaesthesia, surgery) </w:t>
      </w:r>
    </w:p>
    <w:p w:rsidR="00913313" w:rsidRPr="009D15A9" w:rsidRDefault="00913313" w:rsidP="00913313">
      <w:pPr>
        <w:jc w:val="both"/>
        <w:rPr>
          <w:i/>
          <w:vanish/>
          <w:color w:val="FF0000"/>
          <w:lang w:val="en-US"/>
        </w:rPr>
      </w:pPr>
      <w:r w:rsidRPr="009D15A9">
        <w:rPr>
          <w:vanish/>
          <w:color w:val="FF0000"/>
        </w:rPr>
        <w:t xml:space="preserve">Appropriate use of Standard Operating Procedures (SOPs) may facilitate the preparation of applications, and in some cases replace an attachment. </w:t>
      </w:r>
      <w:r w:rsidRPr="009D15A9">
        <w:rPr>
          <w:i/>
          <w:vanish/>
          <w:color w:val="FF0000"/>
          <w:lang w:val="en-US"/>
        </w:rPr>
        <w:t>Legislative background – Australian Code. Clause 2.2.17:</w:t>
      </w:r>
    </w:p>
    <w:p w:rsidR="00913313" w:rsidRPr="009D15A9" w:rsidRDefault="00913313" w:rsidP="00913313">
      <w:pPr>
        <w:widowControl/>
        <w:rPr>
          <w:i/>
          <w:vanish/>
          <w:color w:val="FF0000"/>
          <w:lang w:eastAsia="en-AU"/>
        </w:rPr>
      </w:pPr>
      <w:r w:rsidRPr="009D15A9">
        <w:rPr>
          <w:i/>
          <w:vanish/>
          <w:color w:val="FF0000"/>
          <w:lang w:eastAsia="en-AU"/>
        </w:rPr>
        <w:t>“Where appropriately applied, Standard Operating Procedures (SOPs) may facilitate the preparation of proposals by investigators and teachers. There is a risk that the use of SOPs may reduce the rigour with which procedures are considered by the AEC and, therefore, SOPs should only be referred to in proposals under the following circumstances:</w:t>
      </w:r>
    </w:p>
    <w:p w:rsidR="00913313" w:rsidRPr="009D15A9" w:rsidRDefault="00913313" w:rsidP="00913313">
      <w:pPr>
        <w:widowControl/>
        <w:numPr>
          <w:ilvl w:val="0"/>
          <w:numId w:val="10"/>
        </w:numPr>
        <w:rPr>
          <w:i/>
          <w:vanish/>
          <w:color w:val="FF0000"/>
          <w:lang w:eastAsia="en-AU"/>
        </w:rPr>
      </w:pPr>
      <w:r w:rsidRPr="009D15A9">
        <w:rPr>
          <w:i/>
          <w:vanish/>
          <w:color w:val="FF0000"/>
          <w:lang w:eastAsia="en-AU"/>
        </w:rPr>
        <w:t>new SOPs must be approved by the AEC before implementation;</w:t>
      </w:r>
    </w:p>
    <w:p w:rsidR="00913313" w:rsidRPr="009D15A9" w:rsidRDefault="00913313" w:rsidP="00913313">
      <w:pPr>
        <w:widowControl/>
        <w:numPr>
          <w:ilvl w:val="0"/>
          <w:numId w:val="10"/>
        </w:numPr>
        <w:rPr>
          <w:i/>
          <w:vanish/>
          <w:color w:val="FF0000"/>
          <w:lang w:eastAsia="en-AU"/>
        </w:rPr>
      </w:pPr>
      <w:r w:rsidRPr="009D15A9">
        <w:rPr>
          <w:i/>
          <w:vanish/>
          <w:color w:val="FF0000"/>
          <w:lang w:eastAsia="en-AU"/>
        </w:rPr>
        <w:t>SOPs must include in the title the date on which they were last approved or reviewed and be reviewed regularly by the AEC at least every three years;</w:t>
      </w:r>
    </w:p>
    <w:p w:rsidR="00913313" w:rsidRPr="009D15A9" w:rsidRDefault="00913313" w:rsidP="00913313">
      <w:pPr>
        <w:widowControl/>
        <w:numPr>
          <w:ilvl w:val="0"/>
          <w:numId w:val="10"/>
        </w:numPr>
        <w:rPr>
          <w:i/>
          <w:vanish/>
          <w:color w:val="FF0000"/>
          <w:lang w:eastAsia="en-AU"/>
        </w:rPr>
      </w:pPr>
      <w:r w:rsidRPr="009D15A9">
        <w:rPr>
          <w:i/>
          <w:vanish/>
          <w:color w:val="FF0000"/>
          <w:lang w:eastAsia="en-AU"/>
        </w:rPr>
        <w:t>AEC members must have ready access to copies of all current SOPs;</w:t>
      </w:r>
    </w:p>
    <w:p w:rsidR="00913313" w:rsidRPr="009D15A9" w:rsidRDefault="00913313" w:rsidP="00913313">
      <w:pPr>
        <w:widowControl/>
        <w:numPr>
          <w:ilvl w:val="0"/>
          <w:numId w:val="10"/>
        </w:numPr>
        <w:rPr>
          <w:i/>
          <w:vanish/>
          <w:color w:val="FF0000"/>
          <w:lang w:eastAsia="en-AU"/>
        </w:rPr>
      </w:pPr>
      <w:r w:rsidRPr="009D15A9">
        <w:rPr>
          <w:i/>
          <w:vanish/>
          <w:color w:val="FF0000"/>
          <w:lang w:eastAsia="en-AU"/>
        </w:rPr>
        <w:t>investigators or teachers named on a proposal must have the necessary skills to implement a SOP; and</w:t>
      </w:r>
    </w:p>
    <w:p w:rsidR="00913313" w:rsidRPr="009D15A9" w:rsidRDefault="00913313" w:rsidP="00913313">
      <w:pPr>
        <w:numPr>
          <w:ilvl w:val="0"/>
          <w:numId w:val="10"/>
        </w:numPr>
        <w:rPr>
          <w:i/>
          <w:vanish/>
          <w:color w:val="FF0000"/>
          <w:lang w:eastAsia="en-AU"/>
        </w:rPr>
      </w:pPr>
      <w:r w:rsidRPr="009D15A9">
        <w:rPr>
          <w:i/>
          <w:vanish/>
          <w:color w:val="FF0000"/>
          <w:lang w:eastAsia="en-AU"/>
        </w:rPr>
        <w:t>variations to a SOP must be detailed in the proposal.”</w:t>
      </w:r>
    </w:p>
    <w:p w:rsidR="00913313" w:rsidRPr="009D15A9" w:rsidRDefault="00913313" w:rsidP="00913313">
      <w:pPr>
        <w:rPr>
          <w:vanish/>
          <w:color w:val="FF0000"/>
        </w:rPr>
      </w:pPr>
    </w:p>
    <w:p w:rsidR="00AA5EC0" w:rsidRPr="009D15A9" w:rsidRDefault="00913313" w:rsidP="00913313">
      <w:r w:rsidRPr="009D15A9">
        <w:rPr>
          <w:vanish/>
          <w:color w:val="FF0000"/>
        </w:rPr>
        <w:t xml:space="preserve">For guidelines on the use of SOPs, and SOP templates, see: </w:t>
      </w:r>
      <w:hyperlink r:id="rId8" w:history="1">
        <w:r w:rsidRPr="009D15A9">
          <w:rPr>
            <w:rStyle w:val="Hyperlink"/>
            <w:vanish/>
            <w:color w:val="FF0000"/>
          </w:rPr>
          <w:t>http://www.newcastle.edu.au/research/animal/sop.html</w:t>
        </w:r>
      </w:hyperlink>
    </w:p>
    <w:p w:rsidR="00AA5EC0" w:rsidRPr="009D15A9" w:rsidRDefault="00AA5EC0" w:rsidP="00AA5EC0">
      <w:pPr>
        <w:ind w:left="567" w:hanging="567"/>
        <w:rPr>
          <w:bCs/>
          <w:iCs/>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9"/>
        <w:gridCol w:w="850"/>
        <w:gridCol w:w="6781"/>
      </w:tblGrid>
      <w:tr w:rsidR="00AA5EC0" w:rsidRPr="00643276" w:rsidTr="00643276">
        <w:trPr>
          <w:tblHeader/>
        </w:trPr>
        <w:tc>
          <w:tcPr>
            <w:tcW w:w="2376" w:type="dxa"/>
            <w:gridSpan w:val="3"/>
          </w:tcPr>
          <w:p w:rsidR="00AA5EC0" w:rsidRPr="00643276" w:rsidRDefault="00AA5EC0" w:rsidP="00643276">
            <w:pPr>
              <w:tabs>
                <w:tab w:val="left" w:pos="426"/>
              </w:tabs>
              <w:rPr>
                <w:b/>
                <w:bCs/>
                <w:iCs/>
              </w:rPr>
            </w:pPr>
            <w:r w:rsidRPr="00643276">
              <w:rPr>
                <w:b/>
                <w:bCs/>
              </w:rPr>
              <w:t>Indicate if Attachment or SOP is used:</w:t>
            </w:r>
          </w:p>
        </w:tc>
        <w:tc>
          <w:tcPr>
            <w:tcW w:w="6781" w:type="dxa"/>
            <w:vMerge w:val="restart"/>
          </w:tcPr>
          <w:p w:rsidR="00AA5EC0" w:rsidRPr="00643276" w:rsidRDefault="00AA5EC0" w:rsidP="00643276">
            <w:pPr>
              <w:tabs>
                <w:tab w:val="left" w:pos="426"/>
              </w:tabs>
              <w:jc w:val="center"/>
              <w:rPr>
                <w:b/>
                <w:bCs/>
                <w:iCs/>
              </w:rPr>
            </w:pPr>
            <w:r w:rsidRPr="00643276">
              <w:rPr>
                <w:b/>
                <w:bCs/>
                <w:iCs/>
              </w:rPr>
              <w:t>Procedure</w:t>
            </w:r>
          </w:p>
        </w:tc>
      </w:tr>
      <w:tr w:rsidR="00AA5EC0" w:rsidRPr="00643276" w:rsidTr="00643276">
        <w:trPr>
          <w:tblHeader/>
        </w:trPr>
        <w:tc>
          <w:tcPr>
            <w:tcW w:w="1526" w:type="dxa"/>
            <w:gridSpan w:val="2"/>
          </w:tcPr>
          <w:p w:rsidR="00AA5EC0" w:rsidRPr="00643276" w:rsidRDefault="00AA5EC0" w:rsidP="00643276">
            <w:pPr>
              <w:tabs>
                <w:tab w:val="left" w:pos="426"/>
              </w:tabs>
              <w:jc w:val="center"/>
              <w:rPr>
                <w:b/>
                <w:bCs/>
                <w:iCs/>
              </w:rPr>
            </w:pPr>
            <w:r w:rsidRPr="00643276">
              <w:rPr>
                <w:b/>
                <w:bCs/>
                <w:iCs/>
              </w:rPr>
              <w:t>Attachment</w:t>
            </w:r>
          </w:p>
        </w:tc>
        <w:tc>
          <w:tcPr>
            <w:tcW w:w="850" w:type="dxa"/>
          </w:tcPr>
          <w:p w:rsidR="00AA5EC0" w:rsidRPr="00643276" w:rsidRDefault="00AA5EC0" w:rsidP="00643276">
            <w:pPr>
              <w:tabs>
                <w:tab w:val="left" w:pos="426"/>
              </w:tabs>
              <w:rPr>
                <w:b/>
                <w:bCs/>
                <w:iCs/>
              </w:rPr>
            </w:pPr>
            <w:r w:rsidRPr="00643276">
              <w:rPr>
                <w:b/>
                <w:bCs/>
                <w:iCs/>
              </w:rPr>
              <w:t>SOP</w:t>
            </w:r>
          </w:p>
        </w:tc>
        <w:tc>
          <w:tcPr>
            <w:tcW w:w="6781" w:type="dxa"/>
            <w:vMerge/>
          </w:tcPr>
          <w:p w:rsidR="00AA5EC0" w:rsidRPr="00643276" w:rsidRDefault="00AA5EC0" w:rsidP="00643276">
            <w:pPr>
              <w:tabs>
                <w:tab w:val="left" w:pos="426"/>
              </w:tabs>
              <w:rPr>
                <w:b/>
                <w:bCs/>
                <w:iCs/>
              </w:rPr>
            </w:pPr>
          </w:p>
        </w:tc>
      </w:tr>
      <w:tr w:rsidR="00AA5EC0" w:rsidRPr="00643276" w:rsidTr="00643276">
        <w:tc>
          <w:tcPr>
            <w:tcW w:w="817" w:type="dxa"/>
          </w:tcPr>
          <w:p w:rsidR="00AA5EC0" w:rsidRPr="00643276" w:rsidRDefault="00AA5EC0" w:rsidP="00643276">
            <w:pPr>
              <w:jc w:val="center"/>
              <w:rPr>
                <w:b/>
                <w:bCs/>
                <w:iCs/>
              </w:rPr>
            </w:pPr>
            <w:r w:rsidRPr="00643276">
              <w:rPr>
                <w:b/>
                <w:bCs/>
                <w:iCs/>
              </w:rPr>
              <w:t>C</w:t>
            </w:r>
          </w:p>
        </w:tc>
        <w:tc>
          <w:tcPr>
            <w:tcW w:w="709" w:type="dxa"/>
          </w:tcPr>
          <w:p w:rsidR="00AA5EC0" w:rsidRPr="00643276" w:rsidRDefault="00AA5EC0" w:rsidP="00643276">
            <w:pPr>
              <w:tabs>
                <w:tab w:val="left" w:pos="426"/>
              </w:tabs>
              <w:rPr>
                <w:bCs/>
                <w:iCs/>
              </w:rPr>
            </w:pPr>
          </w:p>
        </w:tc>
        <w:tc>
          <w:tcPr>
            <w:tcW w:w="850" w:type="dxa"/>
          </w:tcPr>
          <w:p w:rsidR="00AA5EC0" w:rsidRPr="00643276" w:rsidRDefault="00AA5EC0" w:rsidP="00643276">
            <w:pPr>
              <w:tabs>
                <w:tab w:val="left" w:pos="426"/>
              </w:tabs>
              <w:rPr>
                <w:bCs/>
                <w:iCs/>
              </w:rPr>
            </w:pPr>
          </w:p>
        </w:tc>
        <w:tc>
          <w:tcPr>
            <w:tcW w:w="6781" w:type="dxa"/>
          </w:tcPr>
          <w:p w:rsidR="00AA5EC0" w:rsidRPr="00643276" w:rsidRDefault="00AA5EC0" w:rsidP="00643276">
            <w:pPr>
              <w:tabs>
                <w:tab w:val="left" w:pos="426"/>
              </w:tabs>
              <w:rPr>
                <w:bCs/>
                <w:iCs/>
              </w:rPr>
            </w:pPr>
            <w:r w:rsidRPr="00643276">
              <w:rPr>
                <w:bCs/>
              </w:rPr>
              <w:t>Non-survival surgery</w:t>
            </w:r>
          </w:p>
        </w:tc>
      </w:tr>
      <w:tr w:rsidR="00AA5EC0" w:rsidRPr="00643276" w:rsidTr="00643276">
        <w:tc>
          <w:tcPr>
            <w:tcW w:w="817" w:type="dxa"/>
          </w:tcPr>
          <w:p w:rsidR="00AA5EC0" w:rsidRPr="00643276" w:rsidRDefault="00AA5EC0" w:rsidP="00643276">
            <w:pPr>
              <w:tabs>
                <w:tab w:val="left" w:pos="426"/>
              </w:tabs>
              <w:jc w:val="center"/>
              <w:rPr>
                <w:b/>
                <w:bCs/>
                <w:iCs/>
              </w:rPr>
            </w:pPr>
            <w:r w:rsidRPr="00643276">
              <w:rPr>
                <w:b/>
                <w:bCs/>
                <w:iCs/>
              </w:rPr>
              <w:t>D</w:t>
            </w:r>
          </w:p>
        </w:tc>
        <w:tc>
          <w:tcPr>
            <w:tcW w:w="709" w:type="dxa"/>
          </w:tcPr>
          <w:p w:rsidR="00AA5EC0" w:rsidRPr="00643276" w:rsidRDefault="00AA5EC0" w:rsidP="00643276">
            <w:pPr>
              <w:tabs>
                <w:tab w:val="left" w:pos="426"/>
              </w:tabs>
              <w:rPr>
                <w:bCs/>
                <w:iCs/>
              </w:rPr>
            </w:pPr>
          </w:p>
        </w:tc>
        <w:tc>
          <w:tcPr>
            <w:tcW w:w="850" w:type="dxa"/>
          </w:tcPr>
          <w:p w:rsidR="00AA5EC0" w:rsidRPr="00643276" w:rsidRDefault="00AA5EC0" w:rsidP="00643276">
            <w:pPr>
              <w:tabs>
                <w:tab w:val="left" w:pos="426"/>
              </w:tabs>
              <w:rPr>
                <w:bCs/>
                <w:iCs/>
              </w:rPr>
            </w:pPr>
          </w:p>
        </w:tc>
        <w:tc>
          <w:tcPr>
            <w:tcW w:w="6781" w:type="dxa"/>
          </w:tcPr>
          <w:p w:rsidR="00AA5EC0" w:rsidRPr="00643276" w:rsidRDefault="00AA5EC0" w:rsidP="00643276">
            <w:pPr>
              <w:tabs>
                <w:tab w:val="left" w:pos="426"/>
              </w:tabs>
              <w:rPr>
                <w:bCs/>
                <w:iCs/>
              </w:rPr>
            </w:pPr>
            <w:r w:rsidRPr="00643276">
              <w:rPr>
                <w:bCs/>
              </w:rPr>
              <w:t>Survival surgery</w:t>
            </w:r>
          </w:p>
        </w:tc>
      </w:tr>
      <w:tr w:rsidR="00AA5EC0" w:rsidRPr="00643276" w:rsidTr="00643276">
        <w:tc>
          <w:tcPr>
            <w:tcW w:w="817" w:type="dxa"/>
          </w:tcPr>
          <w:p w:rsidR="00AA5EC0" w:rsidRPr="00643276" w:rsidRDefault="00AA5EC0" w:rsidP="00643276">
            <w:pPr>
              <w:tabs>
                <w:tab w:val="left" w:pos="426"/>
              </w:tabs>
              <w:jc w:val="center"/>
              <w:rPr>
                <w:b/>
                <w:bCs/>
                <w:iCs/>
              </w:rPr>
            </w:pPr>
            <w:r w:rsidRPr="00643276">
              <w:rPr>
                <w:b/>
                <w:bCs/>
                <w:iCs/>
              </w:rPr>
              <w:t>E</w:t>
            </w:r>
          </w:p>
        </w:tc>
        <w:tc>
          <w:tcPr>
            <w:tcW w:w="709" w:type="dxa"/>
          </w:tcPr>
          <w:p w:rsidR="00AA5EC0" w:rsidRPr="00643276" w:rsidRDefault="00AA5EC0" w:rsidP="00643276">
            <w:pPr>
              <w:tabs>
                <w:tab w:val="left" w:pos="426"/>
              </w:tabs>
              <w:rPr>
                <w:bCs/>
                <w:iCs/>
              </w:rPr>
            </w:pPr>
          </w:p>
        </w:tc>
        <w:tc>
          <w:tcPr>
            <w:tcW w:w="850" w:type="dxa"/>
          </w:tcPr>
          <w:p w:rsidR="00AA5EC0" w:rsidRPr="00643276" w:rsidRDefault="00AA5EC0" w:rsidP="00643276">
            <w:pPr>
              <w:tabs>
                <w:tab w:val="left" w:pos="426"/>
              </w:tabs>
              <w:rPr>
                <w:bCs/>
                <w:iCs/>
              </w:rPr>
            </w:pPr>
          </w:p>
        </w:tc>
        <w:tc>
          <w:tcPr>
            <w:tcW w:w="6781" w:type="dxa"/>
          </w:tcPr>
          <w:p w:rsidR="00AA5EC0" w:rsidRPr="00643276" w:rsidRDefault="00AA5EC0" w:rsidP="00643276">
            <w:pPr>
              <w:tabs>
                <w:tab w:val="left" w:pos="426"/>
              </w:tabs>
              <w:rPr>
                <w:bCs/>
                <w:iCs/>
              </w:rPr>
            </w:pPr>
            <w:r w:rsidRPr="009D15A9">
              <w:t xml:space="preserve">Use of </w:t>
            </w:r>
            <w:r w:rsidRPr="00643276">
              <w:rPr>
                <w:bCs/>
              </w:rPr>
              <w:t>anaesthesia</w:t>
            </w:r>
            <w:r w:rsidRPr="009D15A9">
              <w:t xml:space="preserve"> not associated with surgery (survival or non-survival)</w:t>
            </w:r>
          </w:p>
        </w:tc>
      </w:tr>
      <w:tr w:rsidR="00AA5EC0" w:rsidRPr="00643276" w:rsidTr="00643276">
        <w:tc>
          <w:tcPr>
            <w:tcW w:w="817" w:type="dxa"/>
          </w:tcPr>
          <w:p w:rsidR="00AA5EC0" w:rsidRPr="00643276" w:rsidRDefault="00AA5EC0" w:rsidP="00643276">
            <w:pPr>
              <w:tabs>
                <w:tab w:val="left" w:pos="426"/>
              </w:tabs>
              <w:jc w:val="center"/>
              <w:rPr>
                <w:b/>
                <w:bCs/>
                <w:iCs/>
              </w:rPr>
            </w:pPr>
            <w:r w:rsidRPr="00643276">
              <w:rPr>
                <w:b/>
                <w:bCs/>
                <w:iCs/>
              </w:rPr>
              <w:t>F</w:t>
            </w:r>
          </w:p>
        </w:tc>
        <w:tc>
          <w:tcPr>
            <w:tcW w:w="709" w:type="dxa"/>
          </w:tcPr>
          <w:p w:rsidR="00AA5EC0" w:rsidRPr="00643276" w:rsidRDefault="00AA5EC0" w:rsidP="00643276">
            <w:pPr>
              <w:tabs>
                <w:tab w:val="left" w:pos="426"/>
              </w:tabs>
              <w:rPr>
                <w:bCs/>
                <w:iCs/>
              </w:rPr>
            </w:pPr>
          </w:p>
        </w:tc>
        <w:tc>
          <w:tcPr>
            <w:tcW w:w="850" w:type="dxa"/>
          </w:tcPr>
          <w:p w:rsidR="00AA5EC0" w:rsidRPr="00643276" w:rsidRDefault="00AA5EC0" w:rsidP="00643276">
            <w:pPr>
              <w:tabs>
                <w:tab w:val="left" w:pos="426"/>
              </w:tabs>
              <w:rPr>
                <w:bCs/>
                <w:iCs/>
              </w:rPr>
            </w:pPr>
          </w:p>
        </w:tc>
        <w:tc>
          <w:tcPr>
            <w:tcW w:w="6781" w:type="dxa"/>
          </w:tcPr>
          <w:p w:rsidR="00AA5EC0" w:rsidRPr="00643276" w:rsidRDefault="00AA5EC0" w:rsidP="00643276">
            <w:pPr>
              <w:tabs>
                <w:tab w:val="left" w:pos="426"/>
              </w:tabs>
              <w:rPr>
                <w:bCs/>
                <w:iCs/>
              </w:rPr>
            </w:pPr>
            <w:r w:rsidRPr="00643276">
              <w:rPr>
                <w:bCs/>
              </w:rPr>
              <w:t>Blood collection (other than terminal collection)</w:t>
            </w:r>
          </w:p>
        </w:tc>
      </w:tr>
      <w:tr w:rsidR="00AA5EC0" w:rsidRPr="00643276" w:rsidTr="00643276">
        <w:tc>
          <w:tcPr>
            <w:tcW w:w="817" w:type="dxa"/>
          </w:tcPr>
          <w:p w:rsidR="00AA5EC0" w:rsidRPr="00643276" w:rsidRDefault="00AA5EC0" w:rsidP="00643276">
            <w:pPr>
              <w:tabs>
                <w:tab w:val="left" w:pos="426"/>
              </w:tabs>
              <w:jc w:val="center"/>
              <w:rPr>
                <w:b/>
                <w:bCs/>
                <w:iCs/>
              </w:rPr>
            </w:pPr>
            <w:r w:rsidRPr="00643276">
              <w:rPr>
                <w:b/>
                <w:bCs/>
                <w:iCs/>
              </w:rPr>
              <w:t>G</w:t>
            </w:r>
          </w:p>
        </w:tc>
        <w:tc>
          <w:tcPr>
            <w:tcW w:w="709" w:type="dxa"/>
          </w:tcPr>
          <w:p w:rsidR="00AA5EC0" w:rsidRPr="00643276" w:rsidRDefault="00AA5EC0" w:rsidP="00643276">
            <w:pPr>
              <w:tabs>
                <w:tab w:val="left" w:pos="426"/>
              </w:tabs>
              <w:rPr>
                <w:bCs/>
                <w:iCs/>
              </w:rPr>
            </w:pPr>
          </w:p>
        </w:tc>
        <w:tc>
          <w:tcPr>
            <w:tcW w:w="850" w:type="dxa"/>
          </w:tcPr>
          <w:p w:rsidR="00AA5EC0" w:rsidRPr="00643276" w:rsidRDefault="00AA5EC0" w:rsidP="00643276">
            <w:pPr>
              <w:tabs>
                <w:tab w:val="left" w:pos="426"/>
              </w:tabs>
              <w:rPr>
                <w:bCs/>
                <w:iCs/>
              </w:rPr>
            </w:pPr>
          </w:p>
        </w:tc>
        <w:tc>
          <w:tcPr>
            <w:tcW w:w="6781" w:type="dxa"/>
          </w:tcPr>
          <w:p w:rsidR="00AA5EC0" w:rsidRPr="009D15A9" w:rsidRDefault="00AA5EC0" w:rsidP="00643276">
            <w:pPr>
              <w:tabs>
                <w:tab w:val="left" w:pos="426"/>
              </w:tabs>
            </w:pPr>
            <w:r w:rsidRPr="009D15A9">
              <w:t>Polyclonal antibody production</w:t>
            </w:r>
          </w:p>
        </w:tc>
      </w:tr>
      <w:tr w:rsidR="00AA5EC0" w:rsidRPr="00643276" w:rsidTr="00643276">
        <w:tc>
          <w:tcPr>
            <w:tcW w:w="817" w:type="dxa"/>
          </w:tcPr>
          <w:p w:rsidR="00AA5EC0" w:rsidRPr="00643276" w:rsidRDefault="00AA5EC0" w:rsidP="00643276">
            <w:pPr>
              <w:tabs>
                <w:tab w:val="left" w:pos="426"/>
              </w:tabs>
              <w:jc w:val="center"/>
              <w:rPr>
                <w:b/>
                <w:bCs/>
                <w:iCs/>
              </w:rPr>
            </w:pPr>
            <w:r w:rsidRPr="00643276">
              <w:rPr>
                <w:b/>
                <w:bCs/>
                <w:iCs/>
              </w:rPr>
              <w:t>H</w:t>
            </w:r>
          </w:p>
        </w:tc>
        <w:tc>
          <w:tcPr>
            <w:tcW w:w="709" w:type="dxa"/>
          </w:tcPr>
          <w:p w:rsidR="00AA5EC0" w:rsidRPr="00643276" w:rsidRDefault="00AA5EC0" w:rsidP="00643276">
            <w:pPr>
              <w:tabs>
                <w:tab w:val="left" w:pos="426"/>
              </w:tabs>
              <w:rPr>
                <w:bCs/>
                <w:iCs/>
              </w:rPr>
            </w:pPr>
          </w:p>
        </w:tc>
        <w:tc>
          <w:tcPr>
            <w:tcW w:w="850" w:type="dxa"/>
          </w:tcPr>
          <w:p w:rsidR="00AA5EC0" w:rsidRPr="00643276" w:rsidRDefault="00AA5EC0" w:rsidP="00643276">
            <w:pPr>
              <w:tabs>
                <w:tab w:val="left" w:pos="426"/>
              </w:tabs>
              <w:rPr>
                <w:bCs/>
                <w:iCs/>
              </w:rPr>
            </w:pPr>
          </w:p>
        </w:tc>
        <w:tc>
          <w:tcPr>
            <w:tcW w:w="6781" w:type="dxa"/>
          </w:tcPr>
          <w:p w:rsidR="00AA5EC0" w:rsidRPr="00643276" w:rsidRDefault="00AA5EC0" w:rsidP="00643276">
            <w:pPr>
              <w:tabs>
                <w:tab w:val="left" w:pos="426"/>
              </w:tabs>
              <w:rPr>
                <w:bCs/>
                <w:iCs/>
              </w:rPr>
            </w:pPr>
            <w:r w:rsidRPr="009D15A9">
              <w:t xml:space="preserve">Administration of </w:t>
            </w:r>
            <w:r w:rsidRPr="00643276">
              <w:rPr>
                <w:bCs/>
              </w:rPr>
              <w:t>substances</w:t>
            </w:r>
          </w:p>
        </w:tc>
      </w:tr>
      <w:tr w:rsidR="00AA5EC0" w:rsidRPr="00643276" w:rsidTr="00643276">
        <w:tc>
          <w:tcPr>
            <w:tcW w:w="817" w:type="dxa"/>
          </w:tcPr>
          <w:p w:rsidR="00AA5EC0" w:rsidRPr="00643276" w:rsidRDefault="00AA5EC0" w:rsidP="00643276">
            <w:pPr>
              <w:tabs>
                <w:tab w:val="left" w:pos="426"/>
              </w:tabs>
              <w:jc w:val="center"/>
              <w:rPr>
                <w:b/>
                <w:bCs/>
                <w:iCs/>
              </w:rPr>
            </w:pPr>
            <w:r w:rsidRPr="00643276">
              <w:rPr>
                <w:b/>
                <w:bCs/>
                <w:iCs/>
              </w:rPr>
              <w:t>I</w:t>
            </w:r>
          </w:p>
        </w:tc>
        <w:tc>
          <w:tcPr>
            <w:tcW w:w="709" w:type="dxa"/>
          </w:tcPr>
          <w:p w:rsidR="00AA5EC0" w:rsidRPr="00643276" w:rsidRDefault="00AA5EC0" w:rsidP="00643276">
            <w:pPr>
              <w:tabs>
                <w:tab w:val="left" w:pos="426"/>
              </w:tabs>
              <w:rPr>
                <w:bCs/>
                <w:iCs/>
              </w:rPr>
            </w:pPr>
          </w:p>
        </w:tc>
        <w:tc>
          <w:tcPr>
            <w:tcW w:w="850" w:type="dxa"/>
          </w:tcPr>
          <w:p w:rsidR="00AA5EC0" w:rsidRPr="00643276" w:rsidRDefault="00AA5EC0" w:rsidP="00643276">
            <w:pPr>
              <w:tabs>
                <w:tab w:val="left" w:pos="426"/>
              </w:tabs>
              <w:rPr>
                <w:bCs/>
                <w:iCs/>
              </w:rPr>
            </w:pPr>
          </w:p>
        </w:tc>
        <w:tc>
          <w:tcPr>
            <w:tcW w:w="6781" w:type="dxa"/>
          </w:tcPr>
          <w:p w:rsidR="00AA5EC0" w:rsidRPr="00643276" w:rsidRDefault="00AA5EC0" w:rsidP="00643276">
            <w:pPr>
              <w:tabs>
                <w:tab w:val="left" w:pos="426"/>
              </w:tabs>
              <w:rPr>
                <w:bCs/>
                <w:iCs/>
              </w:rPr>
            </w:pPr>
            <w:r w:rsidRPr="009D15A9">
              <w:t xml:space="preserve">Animals with </w:t>
            </w:r>
            <w:r w:rsidRPr="00643276">
              <w:rPr>
                <w:bCs/>
              </w:rPr>
              <w:t xml:space="preserve">altered genetic make-up </w:t>
            </w:r>
            <w:r w:rsidRPr="00643276">
              <w:rPr>
                <w:i/>
              </w:rPr>
              <w:t>(manipulated, modified, naturally-occurring mutation)</w:t>
            </w:r>
          </w:p>
        </w:tc>
      </w:tr>
      <w:tr w:rsidR="00AA5EC0" w:rsidRPr="00643276" w:rsidTr="00643276">
        <w:tc>
          <w:tcPr>
            <w:tcW w:w="817" w:type="dxa"/>
          </w:tcPr>
          <w:p w:rsidR="00AA5EC0" w:rsidRPr="00643276" w:rsidRDefault="00AA5EC0" w:rsidP="00643276">
            <w:pPr>
              <w:tabs>
                <w:tab w:val="left" w:pos="426"/>
              </w:tabs>
              <w:jc w:val="center"/>
              <w:rPr>
                <w:b/>
                <w:bCs/>
                <w:iCs/>
              </w:rPr>
            </w:pPr>
            <w:r w:rsidRPr="00643276">
              <w:rPr>
                <w:b/>
                <w:bCs/>
                <w:iCs/>
              </w:rPr>
              <w:t>J</w:t>
            </w:r>
          </w:p>
        </w:tc>
        <w:tc>
          <w:tcPr>
            <w:tcW w:w="709" w:type="dxa"/>
          </w:tcPr>
          <w:p w:rsidR="00AA5EC0" w:rsidRPr="00643276" w:rsidRDefault="00AA5EC0" w:rsidP="00643276">
            <w:pPr>
              <w:tabs>
                <w:tab w:val="left" w:pos="426"/>
              </w:tabs>
              <w:rPr>
                <w:bCs/>
                <w:iCs/>
              </w:rPr>
            </w:pPr>
          </w:p>
        </w:tc>
        <w:tc>
          <w:tcPr>
            <w:tcW w:w="850" w:type="dxa"/>
          </w:tcPr>
          <w:p w:rsidR="00AA5EC0" w:rsidRPr="00643276" w:rsidRDefault="00AA5EC0" w:rsidP="00643276">
            <w:pPr>
              <w:tabs>
                <w:tab w:val="left" w:pos="426"/>
              </w:tabs>
              <w:rPr>
                <w:bCs/>
                <w:iCs/>
              </w:rPr>
            </w:pPr>
          </w:p>
        </w:tc>
        <w:tc>
          <w:tcPr>
            <w:tcW w:w="6781" w:type="dxa"/>
          </w:tcPr>
          <w:p w:rsidR="00AA5EC0" w:rsidRPr="00643276" w:rsidRDefault="00AA5EC0" w:rsidP="00643276">
            <w:pPr>
              <w:tabs>
                <w:tab w:val="left" w:pos="426"/>
              </w:tabs>
              <w:rPr>
                <w:bCs/>
              </w:rPr>
            </w:pPr>
            <w:r w:rsidRPr="00643276">
              <w:rPr>
                <w:bCs/>
              </w:rPr>
              <w:t xml:space="preserve">Capture or survey </w:t>
            </w:r>
            <w:r w:rsidRPr="009D15A9">
              <w:t>of either native wildlife, free-living exotic or feral animals</w:t>
            </w:r>
          </w:p>
        </w:tc>
      </w:tr>
      <w:tr w:rsidR="00AA5EC0" w:rsidRPr="00643276" w:rsidTr="00643276">
        <w:tc>
          <w:tcPr>
            <w:tcW w:w="817" w:type="dxa"/>
          </w:tcPr>
          <w:p w:rsidR="00AA5EC0" w:rsidRPr="00643276" w:rsidRDefault="00AA5EC0" w:rsidP="00643276">
            <w:pPr>
              <w:tabs>
                <w:tab w:val="left" w:pos="426"/>
              </w:tabs>
              <w:jc w:val="center"/>
              <w:rPr>
                <w:b/>
                <w:bCs/>
                <w:iCs/>
              </w:rPr>
            </w:pPr>
            <w:r w:rsidRPr="00643276">
              <w:rPr>
                <w:b/>
                <w:bCs/>
                <w:iCs/>
              </w:rPr>
              <w:t>K</w:t>
            </w:r>
          </w:p>
        </w:tc>
        <w:tc>
          <w:tcPr>
            <w:tcW w:w="709" w:type="dxa"/>
          </w:tcPr>
          <w:p w:rsidR="00AA5EC0" w:rsidRPr="00643276" w:rsidRDefault="00AA5EC0" w:rsidP="00643276">
            <w:pPr>
              <w:tabs>
                <w:tab w:val="left" w:pos="426"/>
              </w:tabs>
              <w:rPr>
                <w:bCs/>
                <w:iCs/>
              </w:rPr>
            </w:pPr>
          </w:p>
        </w:tc>
        <w:tc>
          <w:tcPr>
            <w:tcW w:w="850" w:type="dxa"/>
          </w:tcPr>
          <w:p w:rsidR="00AA5EC0" w:rsidRPr="00643276" w:rsidRDefault="00AA5EC0" w:rsidP="00643276">
            <w:pPr>
              <w:tabs>
                <w:tab w:val="left" w:pos="426"/>
              </w:tabs>
              <w:rPr>
                <w:bCs/>
                <w:iCs/>
              </w:rPr>
            </w:pPr>
          </w:p>
        </w:tc>
        <w:tc>
          <w:tcPr>
            <w:tcW w:w="6781" w:type="dxa"/>
          </w:tcPr>
          <w:p w:rsidR="00AA5EC0" w:rsidRPr="00643276" w:rsidRDefault="00AA5EC0" w:rsidP="00643276">
            <w:pPr>
              <w:tabs>
                <w:tab w:val="left" w:pos="426"/>
              </w:tabs>
              <w:rPr>
                <w:bCs/>
                <w:iCs/>
              </w:rPr>
            </w:pPr>
            <w:r w:rsidRPr="009D15A9">
              <w:t>Transport of live animals at any time during the project</w:t>
            </w:r>
          </w:p>
        </w:tc>
      </w:tr>
      <w:tr w:rsidR="00AA5EC0" w:rsidRPr="00643276" w:rsidTr="00643276">
        <w:tc>
          <w:tcPr>
            <w:tcW w:w="817" w:type="dxa"/>
          </w:tcPr>
          <w:p w:rsidR="00AA5EC0" w:rsidRPr="00643276" w:rsidRDefault="00AA5EC0" w:rsidP="00643276">
            <w:pPr>
              <w:tabs>
                <w:tab w:val="left" w:pos="426"/>
              </w:tabs>
              <w:jc w:val="center"/>
              <w:rPr>
                <w:b/>
                <w:bCs/>
                <w:iCs/>
              </w:rPr>
            </w:pPr>
            <w:r w:rsidRPr="00643276">
              <w:rPr>
                <w:b/>
                <w:bCs/>
                <w:iCs/>
              </w:rPr>
              <w:t>L</w:t>
            </w:r>
          </w:p>
        </w:tc>
        <w:tc>
          <w:tcPr>
            <w:tcW w:w="709" w:type="dxa"/>
          </w:tcPr>
          <w:p w:rsidR="00AA5EC0" w:rsidRPr="00643276" w:rsidRDefault="00AA5EC0" w:rsidP="00643276">
            <w:pPr>
              <w:tabs>
                <w:tab w:val="left" w:pos="426"/>
              </w:tabs>
              <w:rPr>
                <w:bCs/>
                <w:iCs/>
              </w:rPr>
            </w:pPr>
          </w:p>
        </w:tc>
        <w:tc>
          <w:tcPr>
            <w:tcW w:w="850" w:type="dxa"/>
          </w:tcPr>
          <w:p w:rsidR="00AA5EC0" w:rsidRPr="00643276" w:rsidRDefault="00AA5EC0" w:rsidP="00643276">
            <w:pPr>
              <w:tabs>
                <w:tab w:val="left" w:pos="426"/>
              </w:tabs>
              <w:rPr>
                <w:bCs/>
                <w:iCs/>
              </w:rPr>
            </w:pPr>
          </w:p>
        </w:tc>
        <w:tc>
          <w:tcPr>
            <w:tcW w:w="6781" w:type="dxa"/>
          </w:tcPr>
          <w:p w:rsidR="00AA5EC0" w:rsidRPr="00643276" w:rsidRDefault="00AA5EC0" w:rsidP="00643276">
            <w:pPr>
              <w:tabs>
                <w:tab w:val="left" w:pos="426"/>
              </w:tabs>
              <w:rPr>
                <w:bCs/>
                <w:iCs/>
              </w:rPr>
            </w:pPr>
            <w:r w:rsidRPr="00643276">
              <w:rPr>
                <w:bCs/>
              </w:rPr>
              <w:t>Death as an end-point</w:t>
            </w:r>
            <w:r w:rsidRPr="009D15A9">
              <w:t xml:space="preserve"> or </w:t>
            </w:r>
            <w:r w:rsidRPr="00643276">
              <w:rPr>
                <w:bCs/>
              </w:rPr>
              <w:t xml:space="preserve">LD50 tests </w:t>
            </w:r>
            <w:r w:rsidRPr="00643276">
              <w:rPr>
                <w:bCs/>
                <w:i/>
              </w:rPr>
              <w:t xml:space="preserve">(This </w:t>
            </w:r>
            <w:r w:rsidRPr="00643276">
              <w:rPr>
                <w:i/>
                <w:iCs/>
              </w:rPr>
              <w:t xml:space="preserve">does not refer to the </w:t>
            </w:r>
            <w:r w:rsidRPr="00643276">
              <w:rPr>
                <w:i/>
                <w:iCs/>
                <w:u w:val="single"/>
              </w:rPr>
              <w:t>planned</w:t>
            </w:r>
            <w:r w:rsidRPr="00643276">
              <w:rPr>
                <w:i/>
                <w:iCs/>
              </w:rPr>
              <w:t xml:space="preserve"> euthanasia of an animal at the conclusion of a study.)</w:t>
            </w:r>
          </w:p>
        </w:tc>
      </w:tr>
      <w:tr w:rsidR="00AA5EC0" w:rsidRPr="00643276" w:rsidTr="00643276">
        <w:tc>
          <w:tcPr>
            <w:tcW w:w="817" w:type="dxa"/>
          </w:tcPr>
          <w:p w:rsidR="00AA5EC0" w:rsidRPr="00643276" w:rsidRDefault="00AA5EC0" w:rsidP="00643276">
            <w:pPr>
              <w:tabs>
                <w:tab w:val="left" w:pos="426"/>
              </w:tabs>
              <w:jc w:val="center"/>
              <w:rPr>
                <w:b/>
                <w:bCs/>
                <w:iCs/>
              </w:rPr>
            </w:pPr>
            <w:r w:rsidRPr="00643276">
              <w:rPr>
                <w:b/>
                <w:bCs/>
                <w:iCs/>
              </w:rPr>
              <w:t>M</w:t>
            </w:r>
          </w:p>
        </w:tc>
        <w:tc>
          <w:tcPr>
            <w:tcW w:w="709" w:type="dxa"/>
          </w:tcPr>
          <w:p w:rsidR="00AA5EC0" w:rsidRPr="00643276" w:rsidRDefault="00AA5EC0" w:rsidP="00643276">
            <w:pPr>
              <w:tabs>
                <w:tab w:val="left" w:pos="426"/>
              </w:tabs>
              <w:rPr>
                <w:bCs/>
                <w:iCs/>
              </w:rPr>
            </w:pPr>
          </w:p>
        </w:tc>
        <w:tc>
          <w:tcPr>
            <w:tcW w:w="850" w:type="dxa"/>
          </w:tcPr>
          <w:p w:rsidR="00AA5EC0" w:rsidRPr="00643276" w:rsidRDefault="00AA5EC0" w:rsidP="00643276">
            <w:pPr>
              <w:tabs>
                <w:tab w:val="left" w:pos="426"/>
              </w:tabs>
              <w:rPr>
                <w:bCs/>
                <w:iCs/>
              </w:rPr>
            </w:pPr>
          </w:p>
        </w:tc>
        <w:tc>
          <w:tcPr>
            <w:tcW w:w="6781" w:type="dxa"/>
          </w:tcPr>
          <w:p w:rsidR="00AA5EC0" w:rsidRPr="00643276" w:rsidRDefault="00AA5EC0" w:rsidP="00643276">
            <w:pPr>
              <w:tabs>
                <w:tab w:val="left" w:pos="426"/>
              </w:tabs>
              <w:rPr>
                <w:bCs/>
                <w:iCs/>
              </w:rPr>
            </w:pPr>
            <w:r w:rsidRPr="009D15A9">
              <w:t xml:space="preserve">Mandatory studies required for registration of a product or by an external </w:t>
            </w:r>
            <w:r w:rsidRPr="009D15A9">
              <w:lastRenderedPageBreak/>
              <w:t>body (</w:t>
            </w:r>
            <w:proofErr w:type="spellStart"/>
            <w:r w:rsidRPr="009D15A9">
              <w:t>eg.</w:t>
            </w:r>
            <w:proofErr w:type="spellEnd"/>
            <w:r w:rsidRPr="009D15A9">
              <w:t xml:space="preserve"> TGA, NRA, FDA, Human Ethics Committee)</w:t>
            </w:r>
          </w:p>
        </w:tc>
      </w:tr>
      <w:tr w:rsidR="00AA5EC0" w:rsidRPr="00643276" w:rsidTr="00643276">
        <w:tc>
          <w:tcPr>
            <w:tcW w:w="817" w:type="dxa"/>
          </w:tcPr>
          <w:p w:rsidR="00AA5EC0" w:rsidRPr="00643276" w:rsidRDefault="00AA5EC0" w:rsidP="00643276">
            <w:pPr>
              <w:tabs>
                <w:tab w:val="left" w:pos="426"/>
              </w:tabs>
              <w:jc w:val="center"/>
              <w:rPr>
                <w:b/>
                <w:bCs/>
                <w:iCs/>
              </w:rPr>
            </w:pPr>
            <w:r w:rsidRPr="00643276">
              <w:rPr>
                <w:b/>
                <w:bCs/>
                <w:iCs/>
              </w:rPr>
              <w:lastRenderedPageBreak/>
              <w:t>N</w:t>
            </w:r>
          </w:p>
        </w:tc>
        <w:tc>
          <w:tcPr>
            <w:tcW w:w="709" w:type="dxa"/>
          </w:tcPr>
          <w:p w:rsidR="00AA5EC0" w:rsidRPr="00643276" w:rsidRDefault="00AA5EC0" w:rsidP="00643276">
            <w:pPr>
              <w:tabs>
                <w:tab w:val="left" w:pos="426"/>
              </w:tabs>
              <w:rPr>
                <w:bCs/>
                <w:iCs/>
              </w:rPr>
            </w:pPr>
          </w:p>
        </w:tc>
        <w:tc>
          <w:tcPr>
            <w:tcW w:w="850" w:type="dxa"/>
          </w:tcPr>
          <w:p w:rsidR="00AA5EC0" w:rsidRPr="00643276" w:rsidRDefault="00AA5EC0" w:rsidP="00643276">
            <w:pPr>
              <w:tabs>
                <w:tab w:val="left" w:pos="426"/>
              </w:tabs>
              <w:rPr>
                <w:bCs/>
                <w:iCs/>
              </w:rPr>
            </w:pPr>
          </w:p>
        </w:tc>
        <w:tc>
          <w:tcPr>
            <w:tcW w:w="6781" w:type="dxa"/>
          </w:tcPr>
          <w:p w:rsidR="00AA5EC0" w:rsidRPr="00643276" w:rsidRDefault="00AA5EC0" w:rsidP="00643276">
            <w:pPr>
              <w:tabs>
                <w:tab w:val="left" w:pos="426"/>
              </w:tabs>
              <w:rPr>
                <w:bCs/>
                <w:iCs/>
              </w:rPr>
            </w:pPr>
            <w:r w:rsidRPr="009D15A9">
              <w:t>Re-use of animals that have been the subject of a previous scientific or teaching activity</w:t>
            </w:r>
          </w:p>
        </w:tc>
      </w:tr>
    </w:tbl>
    <w:p w:rsidR="00BE1D60" w:rsidRPr="009D15A9" w:rsidRDefault="00BE1D60" w:rsidP="00BE1D60">
      <w:pPr>
        <w:jc w:val="both"/>
      </w:pPr>
    </w:p>
    <w:p w:rsidR="00FA6162" w:rsidRPr="009D15A9" w:rsidRDefault="00FA6162" w:rsidP="00BE1D60">
      <w:pPr>
        <w:jc w:val="both"/>
      </w:pPr>
    </w:p>
    <w:p w:rsidR="00FA6162" w:rsidRPr="009D15A9" w:rsidRDefault="00FC49D0" w:rsidP="00080AEF">
      <w:pPr>
        <w:pBdr>
          <w:top w:val="single" w:sz="4" w:space="1" w:color="auto"/>
          <w:left w:val="single" w:sz="4" w:space="4" w:color="auto"/>
          <w:bottom w:val="single" w:sz="4" w:space="1" w:color="auto"/>
          <w:right w:val="single" w:sz="4" w:space="4" w:color="auto"/>
        </w:pBdr>
        <w:shd w:val="clear" w:color="auto" w:fill="E0E0E0"/>
        <w:jc w:val="both"/>
        <w:rPr>
          <w:b/>
          <w:sz w:val="24"/>
          <w:szCs w:val="24"/>
        </w:rPr>
      </w:pPr>
      <w:r w:rsidRPr="009D15A9">
        <w:rPr>
          <w:b/>
          <w:sz w:val="24"/>
          <w:szCs w:val="24"/>
        </w:rPr>
        <w:t>2.2</w:t>
      </w:r>
      <w:r w:rsidR="00FA6162" w:rsidRPr="009D15A9">
        <w:rPr>
          <w:b/>
          <w:sz w:val="24"/>
          <w:szCs w:val="24"/>
        </w:rPr>
        <w:t xml:space="preserve">. </w:t>
      </w:r>
      <w:r w:rsidR="005472BE">
        <w:rPr>
          <w:b/>
          <w:sz w:val="24"/>
          <w:szCs w:val="24"/>
        </w:rPr>
        <w:t xml:space="preserve">Additional </w:t>
      </w:r>
      <w:r w:rsidR="00FA6162" w:rsidRPr="009D15A9">
        <w:rPr>
          <w:b/>
          <w:sz w:val="24"/>
          <w:szCs w:val="24"/>
        </w:rPr>
        <w:t>Animals – Details and Reduction</w:t>
      </w:r>
    </w:p>
    <w:p w:rsidR="00FE1FE1" w:rsidRPr="007657E6" w:rsidRDefault="00FE1FE1" w:rsidP="00FE1FE1">
      <w:pPr>
        <w:rPr>
          <w:i/>
          <w:vanish/>
          <w:color w:val="FF0000"/>
        </w:rPr>
      </w:pPr>
      <w:r w:rsidRPr="007657E6">
        <w:rPr>
          <w:i/>
          <w:vanish/>
          <w:color w:val="FF0000"/>
        </w:rPr>
        <w:t>Legislative background – Australian Code. Clause 2.2.16 (vii):</w:t>
      </w:r>
    </w:p>
    <w:p w:rsidR="00FE1FE1" w:rsidRPr="007657E6" w:rsidRDefault="00FE1FE1" w:rsidP="00FE1FE1">
      <w:pPr>
        <w:rPr>
          <w:i/>
          <w:vanish/>
          <w:color w:val="FF0000"/>
        </w:rPr>
      </w:pPr>
      <w:r w:rsidRPr="007657E6">
        <w:rPr>
          <w:i/>
          <w:vanish/>
          <w:color w:val="FF0000"/>
        </w:rPr>
        <w:t>“Reduction. A clear description of:</w:t>
      </w:r>
    </w:p>
    <w:p w:rsidR="00FE1FE1" w:rsidRPr="007657E6" w:rsidRDefault="00FE1FE1" w:rsidP="00FE1FE1">
      <w:pPr>
        <w:numPr>
          <w:ilvl w:val="0"/>
          <w:numId w:val="11"/>
        </w:numPr>
        <w:adjustRightInd/>
        <w:rPr>
          <w:i/>
          <w:vanish/>
          <w:color w:val="FF0000"/>
        </w:rPr>
      </w:pPr>
      <w:r w:rsidRPr="007657E6">
        <w:rPr>
          <w:i/>
          <w:vanish/>
          <w:color w:val="FF0000"/>
        </w:rPr>
        <w:t>the number, species and strain of animals required, by treatment groups, where appropriate</w:t>
      </w:r>
    </w:p>
    <w:p w:rsidR="00FE1FE1" w:rsidRPr="007657E6" w:rsidRDefault="00FE1FE1" w:rsidP="00FE1FE1">
      <w:pPr>
        <w:numPr>
          <w:ilvl w:val="0"/>
          <w:numId w:val="11"/>
        </w:numPr>
        <w:adjustRightInd/>
        <w:rPr>
          <w:i/>
          <w:vanish/>
          <w:color w:val="FF0000"/>
        </w:rPr>
      </w:pPr>
      <w:r w:rsidRPr="007657E6">
        <w:rPr>
          <w:i/>
          <w:vanish/>
          <w:color w:val="FF0000"/>
        </w:rPr>
        <w:t>the reasons why this number is necessary, including whether the proposal is for a repeat of an earlier project and if so, why repetition is necessary, and</w:t>
      </w:r>
    </w:p>
    <w:p w:rsidR="00FE1FE1" w:rsidRPr="007657E6" w:rsidRDefault="00FE1FE1" w:rsidP="00FE1FE1">
      <w:pPr>
        <w:numPr>
          <w:ilvl w:val="0"/>
          <w:numId w:val="11"/>
        </w:numPr>
        <w:adjustRightInd/>
        <w:rPr>
          <w:i/>
          <w:vanish/>
          <w:color w:val="FF0000"/>
        </w:rPr>
      </w:pPr>
      <w:r w:rsidRPr="007657E6">
        <w:rPr>
          <w:i/>
          <w:vanish/>
          <w:color w:val="FF0000"/>
        </w:rPr>
        <w:t>whether there is an opportunity for the sharing of tissues or animals.</w:t>
      </w:r>
    </w:p>
    <w:p w:rsidR="00FE1FE1" w:rsidRPr="007657E6" w:rsidRDefault="00FE1FE1" w:rsidP="00FE1FE1">
      <w:pPr>
        <w:rPr>
          <w:i/>
          <w:vanish/>
          <w:color w:val="FF0000"/>
        </w:rPr>
      </w:pPr>
      <w:r w:rsidRPr="007657E6">
        <w:rPr>
          <w:i/>
          <w:vanish/>
          <w:color w:val="FF0000"/>
        </w:rPr>
        <w:t>AECs and animal users are required by the Code to consider the principle of Reduction to minimise the number of animals used for scientific purposes. Excessive use of animals can result from users overstating the number of animals required to achieve a statistically valid result or requesting too few animals which may lead to needless repetition or a failure to achieve outcomes. Justification for the number of animals required may include:</w:t>
      </w:r>
    </w:p>
    <w:p w:rsidR="00FE1FE1" w:rsidRPr="007657E6" w:rsidRDefault="00FE1FE1" w:rsidP="00FE1FE1">
      <w:pPr>
        <w:numPr>
          <w:ilvl w:val="0"/>
          <w:numId w:val="12"/>
        </w:numPr>
        <w:adjustRightInd/>
        <w:rPr>
          <w:i/>
          <w:vanish/>
          <w:color w:val="FF0000"/>
        </w:rPr>
      </w:pPr>
      <w:r w:rsidRPr="007657E6">
        <w:rPr>
          <w:i/>
          <w:vanish/>
          <w:color w:val="FF0000"/>
        </w:rPr>
        <w:t>teacher:student and student:animal ratios in teaching activities, and</w:t>
      </w:r>
    </w:p>
    <w:p w:rsidR="00FE1FE1" w:rsidRPr="007657E6" w:rsidRDefault="00FE1FE1" w:rsidP="00FE1FE1">
      <w:pPr>
        <w:numPr>
          <w:ilvl w:val="0"/>
          <w:numId w:val="12"/>
        </w:numPr>
        <w:adjustRightInd/>
        <w:rPr>
          <w:i/>
          <w:vanish/>
          <w:color w:val="FF0000"/>
        </w:rPr>
      </w:pPr>
      <w:r w:rsidRPr="007657E6">
        <w:rPr>
          <w:i/>
          <w:vanish/>
          <w:color w:val="FF0000"/>
        </w:rPr>
        <w:t>statistical consideration in experimental design with regard to prior experience, and/or advice from a biometrician.”</w:t>
      </w:r>
    </w:p>
    <w:p w:rsidR="00377489" w:rsidRPr="007657E6" w:rsidRDefault="00377489" w:rsidP="00377489">
      <w:pPr>
        <w:tabs>
          <w:tab w:val="right" w:leader="underscore" w:pos="5040"/>
        </w:tabs>
        <w:spacing w:before="180"/>
        <w:rPr>
          <w:b/>
          <w:vanish/>
          <w:color w:val="FF0000"/>
        </w:rPr>
      </w:pPr>
      <w:r w:rsidRPr="007657E6">
        <w:rPr>
          <w:b/>
          <w:vanish/>
          <w:color w:val="FF0000"/>
        </w:rPr>
        <w:t>ANIMAL SPECIES LISTING</w:t>
      </w:r>
    </w:p>
    <w:p w:rsidR="00377489" w:rsidRPr="007657E6" w:rsidRDefault="00377489" w:rsidP="00377489">
      <w:pPr>
        <w:tabs>
          <w:tab w:val="right" w:leader="underscore" w:pos="5040"/>
        </w:tabs>
        <w:rPr>
          <w:vanish/>
          <w:color w:val="FF0000"/>
          <w:sz w:val="22"/>
          <w:szCs w:val="22"/>
        </w:rPr>
      </w:pPr>
    </w:p>
    <w:p w:rsidR="00377489" w:rsidRPr="007657E6" w:rsidRDefault="00377489" w:rsidP="00377489">
      <w:pPr>
        <w:tabs>
          <w:tab w:val="right" w:leader="underscore" w:pos="5040"/>
        </w:tabs>
        <w:rPr>
          <w:i/>
          <w:vanish/>
          <w:color w:val="FF0000"/>
          <w:sz w:val="22"/>
          <w:szCs w:val="22"/>
        </w:rPr>
      </w:pPr>
      <w:r w:rsidRPr="007657E6">
        <w:rPr>
          <w:i/>
          <w:vanish/>
          <w:color w:val="FF0000"/>
          <w:sz w:val="22"/>
          <w:szCs w:val="22"/>
        </w:rPr>
        <w:t>This information is required by the State Animal Welfare Committee for statistical purposes.</w:t>
      </w:r>
    </w:p>
    <w:p w:rsidR="00377489" w:rsidRPr="007657E6" w:rsidRDefault="00377489" w:rsidP="00377489">
      <w:pPr>
        <w:pStyle w:val="Heading7"/>
        <w:rPr>
          <w:rFonts w:ascii="Arial" w:hAnsi="Arial" w:cs="Arial"/>
          <w:b/>
          <w:vanish/>
          <w:color w:val="FF0000"/>
          <w:sz w:val="16"/>
          <w:szCs w:val="16"/>
        </w:rPr>
      </w:pPr>
      <w:r w:rsidRPr="007657E6">
        <w:rPr>
          <w:rFonts w:ascii="Arial" w:hAnsi="Arial" w:cs="Arial"/>
          <w:b/>
          <w:vanish/>
          <w:color w:val="FF0000"/>
          <w:sz w:val="16"/>
          <w:szCs w:val="16"/>
        </w:rPr>
        <w:t>DOMESTIC SPECIES</w:t>
      </w:r>
    </w:p>
    <w:p w:rsidR="00377489" w:rsidRPr="007657E6" w:rsidRDefault="00377489" w:rsidP="00377489">
      <w:pPr>
        <w:tabs>
          <w:tab w:val="left" w:pos="560"/>
          <w:tab w:val="left" w:pos="1980"/>
          <w:tab w:val="left" w:pos="2540"/>
          <w:tab w:val="left" w:pos="3960"/>
          <w:tab w:val="left" w:pos="4520"/>
          <w:tab w:val="left" w:pos="5920"/>
          <w:tab w:val="left" w:pos="6480"/>
          <w:tab w:val="left" w:pos="7900"/>
          <w:tab w:val="left" w:pos="8400"/>
        </w:tabs>
        <w:rPr>
          <w:vanish/>
          <w:color w:val="FF0000"/>
          <w:sz w:val="16"/>
          <w:szCs w:val="16"/>
        </w:rPr>
      </w:pPr>
      <w:r w:rsidRPr="007657E6">
        <w:rPr>
          <w:vanish/>
          <w:color w:val="FF0000"/>
          <w:sz w:val="16"/>
          <w:szCs w:val="16"/>
        </w:rPr>
        <w:t>010</w:t>
      </w:r>
      <w:r w:rsidRPr="007657E6">
        <w:rPr>
          <w:vanish/>
          <w:color w:val="FF0000"/>
          <w:sz w:val="16"/>
          <w:szCs w:val="16"/>
        </w:rPr>
        <w:tab/>
        <w:t>Cattle</w:t>
      </w:r>
      <w:r w:rsidRPr="007657E6">
        <w:rPr>
          <w:vanish/>
          <w:color w:val="FF0000"/>
          <w:sz w:val="16"/>
          <w:szCs w:val="16"/>
        </w:rPr>
        <w:tab/>
        <w:t>030</w:t>
      </w:r>
      <w:r w:rsidRPr="007657E6">
        <w:rPr>
          <w:vanish/>
          <w:color w:val="FF0000"/>
          <w:sz w:val="16"/>
          <w:szCs w:val="16"/>
        </w:rPr>
        <w:tab/>
        <w:t>Sheep</w:t>
      </w:r>
      <w:r w:rsidRPr="007657E6">
        <w:rPr>
          <w:vanish/>
          <w:color w:val="FF0000"/>
          <w:sz w:val="16"/>
          <w:szCs w:val="16"/>
        </w:rPr>
        <w:tab/>
        <w:t>050</w:t>
      </w:r>
      <w:r w:rsidRPr="007657E6">
        <w:rPr>
          <w:vanish/>
          <w:color w:val="FF0000"/>
          <w:sz w:val="16"/>
          <w:szCs w:val="16"/>
        </w:rPr>
        <w:tab/>
        <w:t>Horses</w:t>
      </w:r>
      <w:r w:rsidRPr="007657E6">
        <w:rPr>
          <w:vanish/>
          <w:color w:val="FF0000"/>
          <w:sz w:val="16"/>
          <w:szCs w:val="16"/>
        </w:rPr>
        <w:tab/>
        <w:t xml:space="preserve">070 </w:t>
      </w:r>
      <w:r w:rsidRPr="007657E6">
        <w:rPr>
          <w:vanish/>
          <w:color w:val="FF0000"/>
          <w:sz w:val="16"/>
          <w:szCs w:val="16"/>
        </w:rPr>
        <w:tab/>
        <w:t>Cats</w:t>
      </w:r>
      <w:r w:rsidRPr="007657E6">
        <w:rPr>
          <w:vanish/>
          <w:color w:val="FF0000"/>
          <w:sz w:val="16"/>
          <w:szCs w:val="16"/>
        </w:rPr>
        <w:tab/>
        <w:t>020</w:t>
      </w:r>
      <w:r w:rsidRPr="007657E6">
        <w:rPr>
          <w:vanish/>
          <w:color w:val="FF0000"/>
          <w:sz w:val="16"/>
          <w:szCs w:val="16"/>
        </w:rPr>
        <w:tab/>
        <w:t>Pigs</w:t>
      </w:r>
      <w:r w:rsidRPr="007657E6">
        <w:rPr>
          <w:vanish/>
          <w:color w:val="FF0000"/>
          <w:sz w:val="16"/>
          <w:szCs w:val="16"/>
        </w:rPr>
        <w:tab/>
        <w:t xml:space="preserve">040 </w:t>
      </w:r>
      <w:r w:rsidRPr="007657E6">
        <w:rPr>
          <w:vanish/>
          <w:color w:val="FF0000"/>
          <w:sz w:val="16"/>
          <w:szCs w:val="16"/>
        </w:rPr>
        <w:tab/>
        <w:t>Goats</w:t>
      </w:r>
      <w:r w:rsidRPr="007657E6">
        <w:rPr>
          <w:vanish/>
          <w:color w:val="FF0000"/>
          <w:sz w:val="16"/>
          <w:szCs w:val="16"/>
        </w:rPr>
        <w:tab/>
        <w:t>060</w:t>
      </w:r>
      <w:r w:rsidRPr="007657E6">
        <w:rPr>
          <w:vanish/>
          <w:color w:val="FF0000"/>
          <w:sz w:val="16"/>
          <w:szCs w:val="16"/>
        </w:rPr>
        <w:tab/>
        <w:t>Domestic Poultry</w:t>
      </w:r>
      <w:r w:rsidRPr="007657E6">
        <w:rPr>
          <w:vanish/>
          <w:color w:val="FF0000"/>
          <w:sz w:val="16"/>
          <w:szCs w:val="16"/>
        </w:rPr>
        <w:tab/>
        <w:t xml:space="preserve">080 </w:t>
      </w:r>
      <w:r w:rsidRPr="007657E6">
        <w:rPr>
          <w:vanish/>
          <w:color w:val="FF0000"/>
          <w:sz w:val="16"/>
          <w:szCs w:val="16"/>
        </w:rPr>
        <w:tab/>
        <w:t>Dogs</w:t>
      </w:r>
      <w:r w:rsidRPr="007657E6">
        <w:rPr>
          <w:vanish/>
          <w:color w:val="FF0000"/>
          <w:sz w:val="16"/>
          <w:szCs w:val="16"/>
        </w:rPr>
        <w:tab/>
        <w:t>090</w:t>
      </w:r>
      <w:r w:rsidRPr="007657E6">
        <w:rPr>
          <w:vanish/>
          <w:color w:val="FF0000"/>
          <w:sz w:val="16"/>
          <w:szCs w:val="16"/>
        </w:rPr>
        <w:tab/>
        <w:t>Other - Please specify</w:t>
      </w:r>
    </w:p>
    <w:p w:rsidR="00377489" w:rsidRPr="007657E6" w:rsidRDefault="00377489" w:rsidP="00377489">
      <w:pPr>
        <w:tabs>
          <w:tab w:val="left" w:pos="560"/>
          <w:tab w:val="left" w:pos="1980"/>
          <w:tab w:val="left" w:pos="2540"/>
          <w:tab w:val="left" w:pos="3960"/>
          <w:tab w:val="left" w:pos="4520"/>
          <w:tab w:val="left" w:pos="5920"/>
          <w:tab w:val="left" w:pos="6480"/>
          <w:tab w:val="left" w:pos="7900"/>
          <w:tab w:val="left" w:pos="8400"/>
        </w:tabs>
        <w:rPr>
          <w:vanish/>
          <w:color w:val="FF0000"/>
          <w:sz w:val="16"/>
          <w:szCs w:val="16"/>
        </w:rPr>
      </w:pPr>
    </w:p>
    <w:p w:rsidR="00377489" w:rsidRPr="007657E6" w:rsidRDefault="00377489" w:rsidP="00377489">
      <w:pPr>
        <w:tabs>
          <w:tab w:val="left" w:pos="560"/>
          <w:tab w:val="left" w:pos="1980"/>
          <w:tab w:val="left" w:pos="2540"/>
          <w:tab w:val="left" w:pos="3960"/>
          <w:tab w:val="left" w:pos="4520"/>
          <w:tab w:val="left" w:pos="5920"/>
          <w:tab w:val="left" w:pos="6480"/>
          <w:tab w:val="left" w:pos="7900"/>
          <w:tab w:val="left" w:pos="8400"/>
        </w:tabs>
        <w:rPr>
          <w:b/>
          <w:vanish/>
          <w:color w:val="FF0000"/>
          <w:sz w:val="16"/>
          <w:szCs w:val="16"/>
        </w:rPr>
      </w:pPr>
      <w:r w:rsidRPr="007657E6">
        <w:rPr>
          <w:vanish/>
          <w:color w:val="FF0000"/>
          <w:sz w:val="16"/>
          <w:szCs w:val="16"/>
        </w:rPr>
        <w:br/>
      </w:r>
      <w:r w:rsidRPr="007657E6">
        <w:rPr>
          <w:b/>
          <w:vanish/>
          <w:color w:val="FF0000"/>
          <w:sz w:val="16"/>
          <w:szCs w:val="16"/>
        </w:rPr>
        <w:t>LABORATORY ANIMALS</w:t>
      </w:r>
    </w:p>
    <w:p w:rsidR="00377489" w:rsidRPr="007657E6" w:rsidRDefault="00377489" w:rsidP="00377489">
      <w:pPr>
        <w:tabs>
          <w:tab w:val="left" w:pos="560"/>
          <w:tab w:val="left" w:pos="5660"/>
        </w:tabs>
        <w:rPr>
          <w:vanish/>
          <w:color w:val="FF0000"/>
          <w:sz w:val="16"/>
          <w:szCs w:val="16"/>
        </w:rPr>
      </w:pPr>
      <w:r w:rsidRPr="007657E6">
        <w:rPr>
          <w:vanish/>
          <w:color w:val="FF0000"/>
          <w:sz w:val="16"/>
          <w:szCs w:val="16"/>
          <w:u w:val="single"/>
        </w:rPr>
        <w:t>Rats</w:t>
      </w:r>
      <w:r w:rsidRPr="007657E6">
        <w:rPr>
          <w:vanish/>
          <w:color w:val="FF0000"/>
          <w:sz w:val="16"/>
          <w:szCs w:val="16"/>
        </w:rPr>
        <w:t xml:space="preserve"> (Rattus norvegicus)</w:t>
      </w:r>
    </w:p>
    <w:p w:rsidR="00377489" w:rsidRPr="007657E6" w:rsidRDefault="00377489" w:rsidP="00377489">
      <w:pPr>
        <w:tabs>
          <w:tab w:val="left" w:pos="560"/>
          <w:tab w:val="left" w:pos="5100"/>
          <w:tab w:val="left" w:pos="5660"/>
        </w:tabs>
        <w:rPr>
          <w:vanish/>
          <w:color w:val="FF0000"/>
          <w:sz w:val="16"/>
          <w:szCs w:val="16"/>
        </w:rPr>
      </w:pPr>
      <w:r w:rsidRPr="007657E6">
        <w:rPr>
          <w:vanish/>
          <w:color w:val="FF0000"/>
          <w:sz w:val="16"/>
          <w:szCs w:val="16"/>
        </w:rPr>
        <w:t>100</w:t>
      </w:r>
      <w:r w:rsidRPr="007657E6">
        <w:rPr>
          <w:vanish/>
          <w:color w:val="FF0000"/>
          <w:sz w:val="16"/>
          <w:szCs w:val="16"/>
        </w:rPr>
        <w:tab/>
        <w:t>Outbred (indicate strain - Sprague Dawley, Wistar)</w:t>
      </w:r>
      <w:r w:rsidRPr="007657E6">
        <w:rPr>
          <w:vanish/>
          <w:color w:val="FF0000"/>
          <w:sz w:val="16"/>
          <w:szCs w:val="16"/>
        </w:rPr>
        <w:tab/>
        <w:t>120</w:t>
      </w:r>
      <w:r w:rsidRPr="007657E6">
        <w:rPr>
          <w:vanish/>
          <w:color w:val="FF0000"/>
          <w:sz w:val="16"/>
          <w:szCs w:val="16"/>
        </w:rPr>
        <w:tab/>
        <w:t>Inbred (indicate strain)</w:t>
      </w:r>
    </w:p>
    <w:p w:rsidR="00377489" w:rsidRPr="007657E6" w:rsidRDefault="00377489" w:rsidP="00377489">
      <w:pPr>
        <w:tabs>
          <w:tab w:val="left" w:pos="560"/>
          <w:tab w:val="left" w:pos="5100"/>
          <w:tab w:val="left" w:pos="5660"/>
        </w:tabs>
        <w:rPr>
          <w:vanish/>
          <w:color w:val="FF0000"/>
          <w:sz w:val="16"/>
          <w:szCs w:val="16"/>
        </w:rPr>
      </w:pPr>
      <w:r w:rsidRPr="007657E6">
        <w:rPr>
          <w:vanish/>
          <w:color w:val="FF0000"/>
          <w:sz w:val="16"/>
          <w:szCs w:val="16"/>
        </w:rPr>
        <w:tab/>
      </w:r>
      <w:r w:rsidRPr="007657E6">
        <w:rPr>
          <w:vanish/>
          <w:color w:val="FF0000"/>
          <w:sz w:val="16"/>
          <w:szCs w:val="16"/>
        </w:rPr>
        <w:tab/>
        <w:t>140</w:t>
      </w:r>
      <w:r w:rsidRPr="007657E6">
        <w:rPr>
          <w:vanish/>
          <w:color w:val="FF0000"/>
          <w:sz w:val="16"/>
          <w:szCs w:val="16"/>
        </w:rPr>
        <w:tab/>
        <w:t>Mutant (indicate strain)</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u w:val="single"/>
        </w:rPr>
        <w:t>Mice</w:t>
      </w:r>
      <w:r w:rsidRPr="007657E6">
        <w:rPr>
          <w:vanish/>
          <w:color w:val="FF0000"/>
          <w:sz w:val="16"/>
          <w:szCs w:val="16"/>
        </w:rPr>
        <w:t xml:space="preserve"> (Mus musculus)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200</w:t>
      </w:r>
      <w:r w:rsidRPr="007657E6">
        <w:rPr>
          <w:vanish/>
          <w:color w:val="FF0000"/>
          <w:sz w:val="16"/>
          <w:szCs w:val="16"/>
        </w:rPr>
        <w:tab/>
        <w:t>Outbred (indicate strain - ARC, Swiss, etc.)</w:t>
      </w:r>
      <w:r w:rsidRPr="007657E6">
        <w:rPr>
          <w:vanish/>
          <w:color w:val="FF0000"/>
          <w:sz w:val="16"/>
          <w:szCs w:val="16"/>
        </w:rPr>
        <w:tab/>
        <w:t>240</w:t>
      </w:r>
      <w:r w:rsidRPr="007657E6">
        <w:rPr>
          <w:vanish/>
          <w:color w:val="FF0000"/>
          <w:sz w:val="16"/>
          <w:szCs w:val="16"/>
        </w:rPr>
        <w:tab/>
        <w:t>Congenic (indicate strain)</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220</w:t>
      </w:r>
      <w:r w:rsidRPr="007657E6">
        <w:rPr>
          <w:vanish/>
          <w:color w:val="FF0000"/>
          <w:sz w:val="16"/>
          <w:szCs w:val="16"/>
        </w:rPr>
        <w:tab/>
        <w:t>Inbred (indicate strain)</w:t>
      </w:r>
      <w:r w:rsidRPr="007657E6">
        <w:rPr>
          <w:vanish/>
          <w:color w:val="FF0000"/>
          <w:sz w:val="16"/>
          <w:szCs w:val="16"/>
        </w:rPr>
        <w:tab/>
        <w:t>260</w:t>
      </w:r>
      <w:r w:rsidRPr="007657E6">
        <w:rPr>
          <w:vanish/>
          <w:color w:val="FF0000"/>
          <w:sz w:val="16"/>
          <w:szCs w:val="16"/>
        </w:rPr>
        <w:tab/>
        <w:t>Mutant (indicate strain)</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ab/>
      </w:r>
      <w:r w:rsidRPr="007657E6">
        <w:rPr>
          <w:vanish/>
          <w:color w:val="FF0000"/>
          <w:sz w:val="16"/>
          <w:szCs w:val="16"/>
        </w:rPr>
        <w:tab/>
        <w:t>280</w:t>
      </w:r>
      <w:r w:rsidRPr="007657E6">
        <w:rPr>
          <w:vanish/>
          <w:color w:val="FF0000"/>
          <w:sz w:val="16"/>
          <w:szCs w:val="16"/>
        </w:rPr>
        <w:tab/>
        <w:t>Recombinant (indicate strain)</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u w:val="single"/>
        </w:rPr>
        <w:t>Guinea Pig</w:t>
      </w:r>
      <w:r w:rsidRPr="007657E6">
        <w:rPr>
          <w:vanish/>
          <w:color w:val="FF0000"/>
          <w:sz w:val="16"/>
          <w:szCs w:val="16"/>
        </w:rPr>
        <w:t xml:space="preserve"> (Cavea porcellus)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300</w:t>
      </w:r>
      <w:r w:rsidRPr="007657E6">
        <w:rPr>
          <w:vanish/>
          <w:color w:val="FF0000"/>
          <w:sz w:val="16"/>
          <w:szCs w:val="16"/>
        </w:rPr>
        <w:tab/>
        <w:t>Outbred (indicate strain - Hartley, albino, etc.)</w:t>
      </w:r>
      <w:r w:rsidRPr="007657E6">
        <w:rPr>
          <w:vanish/>
          <w:color w:val="FF0000"/>
          <w:sz w:val="16"/>
          <w:szCs w:val="16"/>
        </w:rPr>
        <w:tab/>
        <w:t>320</w:t>
      </w:r>
      <w:r w:rsidRPr="007657E6">
        <w:rPr>
          <w:vanish/>
          <w:color w:val="FF0000"/>
          <w:sz w:val="16"/>
          <w:szCs w:val="16"/>
        </w:rPr>
        <w:tab/>
        <w:t>Inbred (indicate strain)</w:t>
      </w:r>
    </w:p>
    <w:p w:rsidR="00377489" w:rsidRPr="007657E6" w:rsidRDefault="00377489" w:rsidP="00377489">
      <w:pPr>
        <w:tabs>
          <w:tab w:val="left" w:pos="560"/>
          <w:tab w:val="left" w:pos="5120"/>
          <w:tab w:val="left" w:pos="5660"/>
        </w:tabs>
        <w:rPr>
          <w:vanish/>
          <w:color w:val="FF0000"/>
          <w:sz w:val="16"/>
          <w:szCs w:val="16"/>
        </w:rPr>
      </w:pP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u w:val="single"/>
        </w:rPr>
        <w:t xml:space="preserve">Rabbit </w:t>
      </w:r>
      <w:r w:rsidRPr="007657E6">
        <w:rPr>
          <w:vanish/>
          <w:color w:val="FF0000"/>
          <w:sz w:val="16"/>
          <w:szCs w:val="16"/>
        </w:rPr>
        <w:t>(Oryctolagus cuniculus)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400</w:t>
      </w:r>
      <w:r w:rsidRPr="007657E6">
        <w:rPr>
          <w:vanish/>
          <w:color w:val="FF0000"/>
          <w:sz w:val="16"/>
          <w:szCs w:val="16"/>
        </w:rPr>
        <w:tab/>
        <w:t>Dutch Belted</w:t>
      </w:r>
      <w:r w:rsidRPr="007657E6">
        <w:rPr>
          <w:vanish/>
          <w:color w:val="FF0000"/>
          <w:sz w:val="16"/>
          <w:szCs w:val="16"/>
        </w:rPr>
        <w:tab/>
        <w:t>420</w:t>
      </w:r>
      <w:r w:rsidRPr="007657E6">
        <w:rPr>
          <w:vanish/>
          <w:color w:val="FF0000"/>
          <w:sz w:val="16"/>
          <w:szCs w:val="16"/>
        </w:rPr>
        <w:tab/>
        <w:t>NZ White</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ab/>
      </w:r>
      <w:r w:rsidRPr="007657E6">
        <w:rPr>
          <w:vanish/>
          <w:color w:val="FF0000"/>
          <w:sz w:val="16"/>
          <w:szCs w:val="16"/>
        </w:rPr>
        <w:tab/>
        <w:t>440</w:t>
      </w:r>
      <w:r w:rsidRPr="007657E6">
        <w:rPr>
          <w:vanish/>
          <w:color w:val="FF0000"/>
          <w:sz w:val="16"/>
          <w:szCs w:val="16"/>
        </w:rPr>
        <w:tab/>
        <w:t>Other - Please specify</w:t>
      </w:r>
    </w:p>
    <w:p w:rsidR="00377489" w:rsidRPr="007657E6" w:rsidRDefault="00377489" w:rsidP="00377489">
      <w:pPr>
        <w:tabs>
          <w:tab w:val="left" w:pos="560"/>
          <w:tab w:val="left" w:pos="5120"/>
          <w:tab w:val="left" w:pos="5660"/>
        </w:tabs>
        <w:rPr>
          <w:b/>
          <w:vanish/>
          <w:color w:val="FF0000"/>
          <w:sz w:val="16"/>
          <w:szCs w:val="16"/>
        </w:rPr>
      </w:pPr>
      <w:r w:rsidRPr="007657E6">
        <w:rPr>
          <w:b/>
          <w:vanish/>
          <w:color w:val="FF0000"/>
          <w:sz w:val="16"/>
          <w:szCs w:val="16"/>
        </w:rPr>
        <w:t>AUSTRALIAN NATIVE ANIMALS</w:t>
      </w:r>
    </w:p>
    <w:p w:rsidR="00377489" w:rsidRPr="007657E6" w:rsidRDefault="00377489" w:rsidP="00377489">
      <w:pPr>
        <w:tabs>
          <w:tab w:val="left" w:pos="560"/>
          <w:tab w:val="left" w:pos="5120"/>
          <w:tab w:val="left" w:pos="5660"/>
        </w:tabs>
        <w:rPr>
          <w:b/>
          <w:vanish/>
          <w:color w:val="FF0000"/>
          <w:sz w:val="16"/>
          <w:szCs w:val="16"/>
        </w:rPr>
      </w:pPr>
      <w:r w:rsidRPr="007657E6">
        <w:rPr>
          <w:b/>
          <w:vanish/>
          <w:color w:val="FF0000"/>
          <w:sz w:val="16"/>
          <w:szCs w:val="16"/>
        </w:rPr>
        <w:t>MARSUPIALS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u w:val="single"/>
        </w:rPr>
        <w:t>Macropods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500</w:t>
      </w:r>
      <w:r w:rsidRPr="007657E6">
        <w:rPr>
          <w:vanish/>
          <w:color w:val="FF0000"/>
          <w:sz w:val="16"/>
          <w:szCs w:val="16"/>
        </w:rPr>
        <w:tab/>
        <w:t>Tammar (Macropus eugenii)</w:t>
      </w:r>
      <w:r w:rsidRPr="007657E6">
        <w:rPr>
          <w:vanish/>
          <w:color w:val="FF0000"/>
          <w:sz w:val="16"/>
          <w:szCs w:val="16"/>
        </w:rPr>
        <w:tab/>
        <w:t>503</w:t>
      </w:r>
      <w:r w:rsidRPr="007657E6">
        <w:rPr>
          <w:vanish/>
          <w:color w:val="FF0000"/>
          <w:sz w:val="16"/>
          <w:szCs w:val="16"/>
        </w:rPr>
        <w:tab/>
        <w:t>Eastern Grey Kangaroo (M. giganteus)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501</w:t>
      </w:r>
      <w:r w:rsidRPr="007657E6">
        <w:rPr>
          <w:vanish/>
          <w:color w:val="FF0000"/>
          <w:sz w:val="16"/>
          <w:szCs w:val="16"/>
        </w:rPr>
        <w:tab/>
        <w:t>Quokka (M. brachyuris)</w:t>
      </w:r>
      <w:r w:rsidRPr="007657E6">
        <w:rPr>
          <w:vanish/>
          <w:color w:val="FF0000"/>
          <w:sz w:val="16"/>
          <w:szCs w:val="16"/>
        </w:rPr>
        <w:tab/>
        <w:t>504</w:t>
      </w:r>
      <w:r w:rsidRPr="007657E6">
        <w:rPr>
          <w:vanish/>
          <w:color w:val="FF0000"/>
          <w:sz w:val="16"/>
          <w:szCs w:val="16"/>
        </w:rPr>
        <w:tab/>
        <w:t>Western Grey Kangaroo (M. fuliginosus)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502</w:t>
      </w:r>
      <w:r w:rsidRPr="007657E6">
        <w:rPr>
          <w:vanish/>
          <w:color w:val="FF0000"/>
          <w:sz w:val="16"/>
          <w:szCs w:val="16"/>
        </w:rPr>
        <w:tab/>
        <w:t>Bennetts Wallaby (M. rufogriseus)</w:t>
      </w:r>
      <w:r w:rsidRPr="007657E6">
        <w:rPr>
          <w:vanish/>
          <w:color w:val="FF0000"/>
          <w:sz w:val="16"/>
          <w:szCs w:val="16"/>
        </w:rPr>
        <w:tab/>
        <w:t>505</w:t>
      </w:r>
      <w:r w:rsidRPr="007657E6">
        <w:rPr>
          <w:vanish/>
          <w:color w:val="FF0000"/>
          <w:sz w:val="16"/>
          <w:szCs w:val="16"/>
        </w:rPr>
        <w:tab/>
        <w:t>Other - Please indicate species</w:t>
      </w:r>
    </w:p>
    <w:p w:rsidR="00377489" w:rsidRPr="007657E6" w:rsidRDefault="00377489" w:rsidP="00377489">
      <w:pPr>
        <w:tabs>
          <w:tab w:val="left" w:pos="560"/>
          <w:tab w:val="left" w:pos="5120"/>
          <w:tab w:val="left" w:pos="5660"/>
        </w:tabs>
        <w:rPr>
          <w:vanish/>
          <w:color w:val="FF0000"/>
          <w:sz w:val="16"/>
          <w:szCs w:val="16"/>
        </w:rPr>
      </w:pPr>
    </w:p>
    <w:p w:rsidR="00377489" w:rsidRPr="007657E6" w:rsidRDefault="00377489" w:rsidP="00377489">
      <w:pPr>
        <w:tabs>
          <w:tab w:val="left" w:pos="560"/>
          <w:tab w:val="left" w:pos="5120"/>
          <w:tab w:val="left" w:pos="5660"/>
        </w:tabs>
        <w:rPr>
          <w:vanish/>
          <w:color w:val="FF0000"/>
          <w:sz w:val="16"/>
          <w:szCs w:val="16"/>
          <w:u w:val="single"/>
        </w:rPr>
      </w:pPr>
      <w:r w:rsidRPr="007657E6">
        <w:rPr>
          <w:vanish/>
          <w:color w:val="FF0000"/>
          <w:sz w:val="16"/>
          <w:szCs w:val="16"/>
          <w:u w:val="single"/>
        </w:rPr>
        <w:t>Marsupial Mice</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510</w:t>
      </w:r>
      <w:r w:rsidRPr="007657E6">
        <w:rPr>
          <w:vanish/>
          <w:color w:val="FF0000"/>
          <w:sz w:val="16"/>
          <w:szCs w:val="16"/>
        </w:rPr>
        <w:tab/>
        <w:t>Kowari (Dasyuroides byrnei)</w:t>
      </w:r>
      <w:r w:rsidRPr="007657E6">
        <w:rPr>
          <w:vanish/>
          <w:color w:val="FF0000"/>
          <w:sz w:val="16"/>
          <w:szCs w:val="16"/>
        </w:rPr>
        <w:tab/>
        <w:t>512</w:t>
      </w:r>
      <w:r w:rsidRPr="007657E6">
        <w:rPr>
          <w:vanish/>
          <w:color w:val="FF0000"/>
          <w:sz w:val="16"/>
          <w:szCs w:val="16"/>
        </w:rPr>
        <w:tab/>
        <w:t>Other - Please indicate species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511</w:t>
      </w:r>
      <w:r w:rsidRPr="007657E6">
        <w:rPr>
          <w:vanish/>
          <w:color w:val="FF0000"/>
          <w:sz w:val="16"/>
          <w:szCs w:val="16"/>
        </w:rPr>
        <w:tab/>
        <w:t>Dunnart (Sminthopsis - indicate species)</w:t>
      </w:r>
    </w:p>
    <w:p w:rsidR="00377489" w:rsidRPr="007657E6" w:rsidRDefault="00377489" w:rsidP="00377489">
      <w:pPr>
        <w:tabs>
          <w:tab w:val="left" w:pos="560"/>
          <w:tab w:val="left" w:pos="5120"/>
          <w:tab w:val="left" w:pos="5660"/>
        </w:tabs>
        <w:rPr>
          <w:vanish/>
          <w:color w:val="FF0000"/>
          <w:sz w:val="16"/>
          <w:szCs w:val="16"/>
        </w:rPr>
      </w:pP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u w:val="single"/>
        </w:rPr>
        <w:t>Native Cats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520</w:t>
      </w:r>
      <w:r w:rsidRPr="007657E6">
        <w:rPr>
          <w:vanish/>
          <w:color w:val="FF0000"/>
          <w:sz w:val="16"/>
          <w:szCs w:val="16"/>
        </w:rPr>
        <w:tab/>
        <w:t>Eastern Native Cat (Dasyrurus viverrinus)</w:t>
      </w:r>
      <w:r w:rsidRPr="007657E6">
        <w:rPr>
          <w:vanish/>
          <w:color w:val="FF0000"/>
          <w:sz w:val="16"/>
          <w:szCs w:val="16"/>
        </w:rPr>
        <w:tab/>
        <w:t>522</w:t>
      </w:r>
      <w:r w:rsidRPr="007657E6">
        <w:rPr>
          <w:vanish/>
          <w:color w:val="FF0000"/>
          <w:sz w:val="16"/>
          <w:szCs w:val="16"/>
        </w:rPr>
        <w:tab/>
        <w:t>Other - Please indicate species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521</w:t>
      </w:r>
      <w:r w:rsidRPr="007657E6">
        <w:rPr>
          <w:vanish/>
          <w:color w:val="FF0000"/>
          <w:sz w:val="16"/>
          <w:szCs w:val="16"/>
        </w:rPr>
        <w:tab/>
        <w:t>Western Native Cat (D. Geoffroii)</w:t>
      </w:r>
    </w:p>
    <w:p w:rsidR="00377489" w:rsidRPr="007657E6" w:rsidRDefault="00377489" w:rsidP="00377489">
      <w:pPr>
        <w:tabs>
          <w:tab w:val="left" w:pos="560"/>
          <w:tab w:val="left" w:pos="5120"/>
          <w:tab w:val="left" w:pos="5660"/>
        </w:tabs>
        <w:rPr>
          <w:vanish/>
          <w:color w:val="FF0000"/>
          <w:sz w:val="16"/>
          <w:szCs w:val="16"/>
        </w:rPr>
      </w:pP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u w:val="single"/>
        </w:rPr>
        <w:t>Bandicoots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630</w:t>
      </w:r>
      <w:r w:rsidRPr="007657E6">
        <w:rPr>
          <w:vanish/>
          <w:color w:val="FF0000"/>
          <w:sz w:val="16"/>
          <w:szCs w:val="16"/>
        </w:rPr>
        <w:tab/>
        <w:t>Long nosed (perameles nasuta)</w:t>
      </w:r>
      <w:r w:rsidRPr="007657E6">
        <w:rPr>
          <w:vanish/>
          <w:color w:val="FF0000"/>
          <w:sz w:val="16"/>
          <w:szCs w:val="16"/>
        </w:rPr>
        <w:tab/>
        <w:t>632</w:t>
      </w:r>
      <w:r w:rsidRPr="007657E6">
        <w:rPr>
          <w:vanish/>
          <w:color w:val="FF0000"/>
          <w:sz w:val="16"/>
          <w:szCs w:val="16"/>
        </w:rPr>
        <w:tab/>
        <w:t>Other - Please indicate species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631</w:t>
      </w:r>
      <w:r w:rsidRPr="007657E6">
        <w:rPr>
          <w:vanish/>
          <w:color w:val="FF0000"/>
          <w:sz w:val="16"/>
          <w:szCs w:val="16"/>
        </w:rPr>
        <w:tab/>
        <w:t>Short nosed (Isoodon macrourus)</w:t>
      </w:r>
    </w:p>
    <w:p w:rsidR="00377489" w:rsidRPr="007657E6" w:rsidRDefault="00377489" w:rsidP="00377489">
      <w:pPr>
        <w:tabs>
          <w:tab w:val="left" w:pos="560"/>
          <w:tab w:val="left" w:pos="5120"/>
          <w:tab w:val="left" w:pos="5660"/>
        </w:tabs>
        <w:rPr>
          <w:vanish/>
          <w:color w:val="FF0000"/>
          <w:sz w:val="16"/>
          <w:szCs w:val="16"/>
        </w:rPr>
      </w:pP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u w:val="single"/>
        </w:rPr>
        <w:t>Koala</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640</w:t>
      </w:r>
      <w:r w:rsidRPr="007657E6">
        <w:rPr>
          <w:vanish/>
          <w:color w:val="FF0000"/>
          <w:sz w:val="16"/>
          <w:szCs w:val="16"/>
        </w:rPr>
        <w:tab/>
        <w:t>Phascolarctos cinereus</w:t>
      </w:r>
    </w:p>
    <w:p w:rsidR="00377489" w:rsidRPr="007657E6" w:rsidRDefault="00377489" w:rsidP="00377489">
      <w:pPr>
        <w:tabs>
          <w:tab w:val="left" w:pos="560"/>
          <w:tab w:val="left" w:pos="5120"/>
          <w:tab w:val="left" w:pos="5660"/>
        </w:tabs>
        <w:rPr>
          <w:vanish/>
          <w:color w:val="FF0000"/>
          <w:sz w:val="16"/>
          <w:szCs w:val="16"/>
        </w:rPr>
      </w:pP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u w:val="single"/>
        </w:rPr>
        <w:t>Possums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650</w:t>
      </w:r>
      <w:r w:rsidRPr="007657E6">
        <w:rPr>
          <w:vanish/>
          <w:color w:val="FF0000"/>
          <w:sz w:val="16"/>
          <w:szCs w:val="16"/>
        </w:rPr>
        <w:tab/>
        <w:t>Brush tailed (Trichosurus vulpecula)</w:t>
      </w:r>
      <w:r w:rsidRPr="007657E6">
        <w:rPr>
          <w:vanish/>
          <w:color w:val="FF0000"/>
          <w:sz w:val="16"/>
          <w:szCs w:val="16"/>
        </w:rPr>
        <w:tab/>
        <w:t>652</w:t>
      </w:r>
      <w:r w:rsidRPr="007657E6">
        <w:rPr>
          <w:vanish/>
          <w:color w:val="FF0000"/>
          <w:sz w:val="16"/>
          <w:szCs w:val="16"/>
        </w:rPr>
        <w:tab/>
        <w:t>Other - Please indicate species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651</w:t>
      </w:r>
      <w:r w:rsidRPr="007657E6">
        <w:rPr>
          <w:vanish/>
          <w:color w:val="FF0000"/>
          <w:sz w:val="16"/>
          <w:szCs w:val="16"/>
        </w:rPr>
        <w:tab/>
        <w:t>Ringtailed (Pseudocheirus spp.)</w:t>
      </w:r>
    </w:p>
    <w:p w:rsidR="00377489" w:rsidRPr="007657E6" w:rsidRDefault="00377489" w:rsidP="00377489">
      <w:pPr>
        <w:tabs>
          <w:tab w:val="left" w:pos="560"/>
          <w:tab w:val="left" w:pos="5120"/>
          <w:tab w:val="left" w:pos="5660"/>
        </w:tabs>
        <w:rPr>
          <w:vanish/>
          <w:color w:val="FF0000"/>
          <w:sz w:val="16"/>
          <w:szCs w:val="16"/>
        </w:rPr>
      </w:pPr>
    </w:p>
    <w:p w:rsidR="00377489" w:rsidRPr="007657E6" w:rsidRDefault="00377489" w:rsidP="00377489">
      <w:pPr>
        <w:pStyle w:val="Heading7"/>
        <w:tabs>
          <w:tab w:val="left" w:pos="5120"/>
        </w:tabs>
        <w:rPr>
          <w:rFonts w:ascii="Arial" w:hAnsi="Arial" w:cs="Arial"/>
          <w:b/>
          <w:vanish/>
          <w:color w:val="FF0000"/>
          <w:sz w:val="16"/>
          <w:szCs w:val="16"/>
        </w:rPr>
      </w:pPr>
      <w:r w:rsidRPr="007657E6">
        <w:rPr>
          <w:rFonts w:ascii="Arial" w:hAnsi="Arial" w:cs="Arial"/>
          <w:b/>
          <w:vanish/>
          <w:color w:val="FF0000"/>
          <w:sz w:val="16"/>
          <w:szCs w:val="16"/>
        </w:rPr>
        <w:t>NATIVE PLACENTAL MAMMALS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660</w:t>
      </w:r>
      <w:r w:rsidRPr="007657E6">
        <w:rPr>
          <w:vanish/>
          <w:color w:val="FF0000"/>
          <w:sz w:val="16"/>
          <w:szCs w:val="16"/>
        </w:rPr>
        <w:tab/>
        <w:t>Dingo (Canis familiaris)</w:t>
      </w:r>
      <w:r w:rsidRPr="007657E6">
        <w:rPr>
          <w:vanish/>
          <w:color w:val="FF0000"/>
          <w:sz w:val="16"/>
          <w:szCs w:val="16"/>
        </w:rPr>
        <w:tab/>
        <w:t>662</w:t>
      </w:r>
      <w:r w:rsidRPr="007657E6">
        <w:rPr>
          <w:vanish/>
          <w:color w:val="FF0000"/>
          <w:sz w:val="16"/>
          <w:szCs w:val="16"/>
        </w:rPr>
        <w:tab/>
        <w:t>Other - Please indicate species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661</w:t>
      </w:r>
      <w:r w:rsidRPr="007657E6">
        <w:rPr>
          <w:vanish/>
          <w:color w:val="FF0000"/>
          <w:sz w:val="16"/>
          <w:szCs w:val="16"/>
        </w:rPr>
        <w:tab/>
        <w:t>Native hopping mice (indicate species - Notomys alexis, etc.)</w:t>
      </w:r>
    </w:p>
    <w:p w:rsidR="00377489" w:rsidRPr="007657E6" w:rsidRDefault="00377489" w:rsidP="00377489">
      <w:pPr>
        <w:tabs>
          <w:tab w:val="left" w:pos="560"/>
          <w:tab w:val="left" w:pos="5120"/>
          <w:tab w:val="left" w:pos="5660"/>
        </w:tabs>
        <w:rPr>
          <w:vanish/>
          <w:color w:val="FF0000"/>
          <w:sz w:val="12"/>
          <w:szCs w:val="12"/>
        </w:rPr>
      </w:pPr>
    </w:p>
    <w:p w:rsidR="00377489" w:rsidRPr="007657E6" w:rsidRDefault="00377489" w:rsidP="00377489">
      <w:pPr>
        <w:pStyle w:val="Heading7"/>
        <w:tabs>
          <w:tab w:val="left" w:pos="5120"/>
        </w:tabs>
        <w:rPr>
          <w:rFonts w:ascii="Arial" w:hAnsi="Arial" w:cs="Arial"/>
          <w:b/>
          <w:vanish/>
          <w:color w:val="FF0000"/>
          <w:sz w:val="16"/>
          <w:szCs w:val="16"/>
        </w:rPr>
      </w:pPr>
      <w:r w:rsidRPr="007657E6">
        <w:rPr>
          <w:rFonts w:ascii="Arial" w:hAnsi="Arial" w:cs="Arial"/>
          <w:b/>
          <w:vanish/>
          <w:color w:val="FF0000"/>
          <w:sz w:val="16"/>
          <w:szCs w:val="16"/>
        </w:rPr>
        <w:t>MONOTREMES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670</w:t>
      </w:r>
      <w:r w:rsidRPr="007657E6">
        <w:rPr>
          <w:vanish/>
          <w:color w:val="FF0000"/>
          <w:sz w:val="16"/>
          <w:szCs w:val="16"/>
        </w:rPr>
        <w:tab/>
        <w:t>Platypus (Ornithorhynchus anatinus)</w:t>
      </w:r>
      <w:r w:rsidRPr="007657E6">
        <w:rPr>
          <w:vanish/>
          <w:color w:val="FF0000"/>
          <w:sz w:val="16"/>
          <w:szCs w:val="16"/>
        </w:rPr>
        <w:tab/>
        <w:t>671</w:t>
      </w:r>
      <w:r w:rsidRPr="007657E6">
        <w:rPr>
          <w:vanish/>
          <w:color w:val="FF0000"/>
          <w:sz w:val="16"/>
          <w:szCs w:val="16"/>
        </w:rPr>
        <w:tab/>
        <w:t>Echidna (tachyglossus aculeatus)</w:t>
      </w:r>
    </w:p>
    <w:p w:rsidR="00377489" w:rsidRPr="007657E6" w:rsidRDefault="00377489" w:rsidP="00377489">
      <w:pPr>
        <w:tabs>
          <w:tab w:val="left" w:pos="560"/>
          <w:tab w:val="left" w:pos="5120"/>
          <w:tab w:val="left" w:pos="5660"/>
        </w:tabs>
        <w:rPr>
          <w:vanish/>
          <w:color w:val="FF0000"/>
          <w:sz w:val="12"/>
          <w:szCs w:val="12"/>
        </w:rPr>
      </w:pPr>
    </w:p>
    <w:p w:rsidR="00377489" w:rsidRPr="007657E6" w:rsidRDefault="00377489" w:rsidP="00377489">
      <w:pPr>
        <w:pStyle w:val="Heading7"/>
        <w:tabs>
          <w:tab w:val="left" w:pos="5120"/>
        </w:tabs>
        <w:rPr>
          <w:rFonts w:ascii="Arial" w:hAnsi="Arial" w:cs="Arial"/>
          <w:b/>
          <w:vanish/>
          <w:color w:val="FF0000"/>
          <w:sz w:val="16"/>
          <w:szCs w:val="16"/>
        </w:rPr>
      </w:pPr>
      <w:r w:rsidRPr="007657E6">
        <w:rPr>
          <w:rFonts w:ascii="Arial" w:hAnsi="Arial" w:cs="Arial"/>
          <w:b/>
          <w:vanish/>
          <w:color w:val="FF0000"/>
          <w:sz w:val="16"/>
          <w:szCs w:val="16"/>
        </w:rPr>
        <w:t>NATIVE BIRDS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900</w:t>
      </w:r>
      <w:r w:rsidRPr="007657E6">
        <w:rPr>
          <w:vanish/>
          <w:color w:val="FF0000"/>
          <w:sz w:val="16"/>
          <w:szCs w:val="16"/>
        </w:rPr>
        <w:tab/>
        <w:t>Indicate species</w:t>
      </w:r>
    </w:p>
    <w:p w:rsidR="00377489" w:rsidRPr="007657E6" w:rsidRDefault="00377489" w:rsidP="00377489">
      <w:pPr>
        <w:tabs>
          <w:tab w:val="left" w:pos="560"/>
          <w:tab w:val="left" w:pos="5120"/>
          <w:tab w:val="left" w:pos="5660"/>
        </w:tabs>
        <w:rPr>
          <w:vanish/>
          <w:color w:val="FF0000"/>
          <w:sz w:val="12"/>
          <w:szCs w:val="12"/>
        </w:rPr>
      </w:pPr>
    </w:p>
    <w:p w:rsidR="00377489" w:rsidRPr="007657E6" w:rsidRDefault="00377489" w:rsidP="00377489">
      <w:pPr>
        <w:pStyle w:val="Heading7"/>
        <w:tabs>
          <w:tab w:val="left" w:pos="5120"/>
        </w:tabs>
        <w:rPr>
          <w:rFonts w:ascii="Arial" w:hAnsi="Arial" w:cs="Arial"/>
          <w:b/>
          <w:vanish/>
          <w:color w:val="FF0000"/>
          <w:sz w:val="16"/>
          <w:szCs w:val="16"/>
        </w:rPr>
      </w:pPr>
      <w:r w:rsidRPr="007657E6">
        <w:rPr>
          <w:rFonts w:ascii="Arial" w:hAnsi="Arial" w:cs="Arial"/>
          <w:b/>
          <w:vanish/>
          <w:color w:val="FF0000"/>
          <w:sz w:val="16"/>
          <w:szCs w:val="16"/>
        </w:rPr>
        <w:t>PRIMATES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u w:val="single"/>
        </w:rPr>
        <w:t>Macaques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700</w:t>
      </w:r>
      <w:r w:rsidRPr="007657E6">
        <w:rPr>
          <w:vanish/>
          <w:color w:val="FF0000"/>
          <w:sz w:val="16"/>
          <w:szCs w:val="16"/>
        </w:rPr>
        <w:tab/>
        <w:t>Macaca fascicularis</w:t>
      </w:r>
      <w:r w:rsidRPr="007657E6">
        <w:rPr>
          <w:vanish/>
          <w:color w:val="FF0000"/>
          <w:sz w:val="16"/>
          <w:szCs w:val="16"/>
        </w:rPr>
        <w:tab/>
        <w:t>702</w:t>
      </w:r>
      <w:r w:rsidRPr="007657E6">
        <w:rPr>
          <w:vanish/>
          <w:color w:val="FF0000"/>
          <w:sz w:val="16"/>
          <w:szCs w:val="16"/>
        </w:rPr>
        <w:tab/>
        <w:t>M. mulatta</w:t>
      </w:r>
      <w:r w:rsidRPr="007657E6">
        <w:rPr>
          <w:vanish/>
          <w:color w:val="FF0000"/>
          <w:sz w:val="16"/>
          <w:szCs w:val="16"/>
        </w:rPr>
        <w:tab/>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701</w:t>
      </w:r>
      <w:r w:rsidRPr="007657E6">
        <w:rPr>
          <w:vanish/>
          <w:color w:val="FF0000"/>
          <w:sz w:val="16"/>
          <w:szCs w:val="16"/>
        </w:rPr>
        <w:tab/>
        <w:t>M. nemestrina</w:t>
      </w:r>
      <w:r w:rsidRPr="007657E6">
        <w:rPr>
          <w:vanish/>
          <w:color w:val="FF0000"/>
          <w:sz w:val="16"/>
          <w:szCs w:val="16"/>
        </w:rPr>
        <w:tab/>
        <w:t>703</w:t>
      </w:r>
      <w:r w:rsidRPr="007657E6">
        <w:rPr>
          <w:vanish/>
          <w:color w:val="FF0000"/>
          <w:sz w:val="16"/>
          <w:szCs w:val="16"/>
        </w:rPr>
        <w:tab/>
        <w:t>Other - Please indicate species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u w:val="single"/>
        </w:rPr>
        <w:t>Baboon</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705</w:t>
      </w:r>
      <w:r w:rsidRPr="007657E6">
        <w:rPr>
          <w:vanish/>
          <w:color w:val="FF0000"/>
          <w:sz w:val="16"/>
          <w:szCs w:val="16"/>
        </w:rPr>
        <w:tab/>
        <w:t>Papio mhamadryas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u w:val="single"/>
        </w:rPr>
        <w:t>Marmosets and Tamarina</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710</w:t>
      </w:r>
      <w:r w:rsidRPr="007657E6">
        <w:rPr>
          <w:vanish/>
          <w:color w:val="FF0000"/>
          <w:sz w:val="16"/>
          <w:szCs w:val="16"/>
        </w:rPr>
        <w:tab/>
        <w:t>Callithrix spp;  Saguinus spp. (indicate which)</w:t>
      </w:r>
    </w:p>
    <w:p w:rsidR="00377489" w:rsidRPr="007657E6" w:rsidRDefault="00377489" w:rsidP="00377489">
      <w:pPr>
        <w:pStyle w:val="Heading2"/>
        <w:rPr>
          <w:b w:val="0"/>
          <w:i w:val="0"/>
          <w:vanish/>
          <w:color w:val="FF0000"/>
          <w:sz w:val="16"/>
          <w:szCs w:val="16"/>
          <w:u w:val="single"/>
        </w:rPr>
      </w:pPr>
      <w:r w:rsidRPr="007657E6">
        <w:rPr>
          <w:b w:val="0"/>
          <w:i w:val="0"/>
          <w:vanish/>
          <w:color w:val="FF0000"/>
          <w:sz w:val="16"/>
          <w:szCs w:val="16"/>
          <w:u w:val="single"/>
        </w:rPr>
        <w:t>Other primates</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720</w:t>
      </w:r>
      <w:r w:rsidRPr="007657E6">
        <w:rPr>
          <w:vanish/>
          <w:color w:val="FF0000"/>
          <w:sz w:val="16"/>
          <w:szCs w:val="16"/>
        </w:rPr>
        <w:tab/>
        <w:t>Indicate species</w:t>
      </w:r>
    </w:p>
    <w:p w:rsidR="00377489" w:rsidRPr="007657E6" w:rsidRDefault="00377489" w:rsidP="00377489">
      <w:pPr>
        <w:tabs>
          <w:tab w:val="left" w:pos="560"/>
          <w:tab w:val="left" w:pos="5120"/>
          <w:tab w:val="left" w:pos="5660"/>
        </w:tabs>
        <w:rPr>
          <w:vanish/>
          <w:color w:val="FF0000"/>
          <w:sz w:val="12"/>
          <w:szCs w:val="12"/>
        </w:rPr>
      </w:pPr>
    </w:p>
    <w:p w:rsidR="00377489" w:rsidRPr="007657E6" w:rsidRDefault="00377489" w:rsidP="00377489">
      <w:pPr>
        <w:pStyle w:val="Heading7"/>
        <w:tabs>
          <w:tab w:val="left" w:pos="5120"/>
        </w:tabs>
        <w:rPr>
          <w:rFonts w:ascii="Arial" w:hAnsi="Arial" w:cs="Arial"/>
          <w:b/>
          <w:vanish/>
          <w:color w:val="FF0000"/>
          <w:sz w:val="16"/>
          <w:szCs w:val="16"/>
        </w:rPr>
      </w:pPr>
      <w:r w:rsidRPr="007657E6">
        <w:rPr>
          <w:rFonts w:ascii="Arial" w:hAnsi="Arial" w:cs="Arial"/>
          <w:b/>
          <w:vanish/>
          <w:color w:val="FF0000"/>
          <w:sz w:val="16"/>
          <w:szCs w:val="16"/>
        </w:rPr>
        <w:t>OTHER SPECIES</w:t>
      </w:r>
      <w:r w:rsidRPr="007657E6">
        <w:rPr>
          <w:rFonts w:ascii="Arial" w:hAnsi="Arial" w:cs="Arial"/>
          <w:b/>
          <w:vanish/>
          <w:color w:val="FF0000"/>
          <w:sz w:val="16"/>
          <w:szCs w:val="16"/>
        </w:rPr>
        <w:tab/>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800</w:t>
      </w:r>
      <w:r w:rsidRPr="007657E6">
        <w:rPr>
          <w:vanish/>
          <w:color w:val="FF0000"/>
          <w:sz w:val="16"/>
          <w:szCs w:val="16"/>
        </w:rPr>
        <w:tab/>
        <w:t>Fish (specify)</w:t>
      </w:r>
      <w:r w:rsidRPr="007657E6">
        <w:rPr>
          <w:vanish/>
          <w:color w:val="FF0000"/>
          <w:sz w:val="16"/>
          <w:szCs w:val="16"/>
        </w:rPr>
        <w:tab/>
        <w:t>830</w:t>
      </w:r>
      <w:r w:rsidRPr="007657E6">
        <w:rPr>
          <w:vanish/>
          <w:color w:val="FF0000"/>
          <w:sz w:val="16"/>
          <w:szCs w:val="16"/>
        </w:rPr>
        <w:tab/>
        <w:t>Birds - non-native, non-domestic (specify)</w:t>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810</w:t>
      </w:r>
      <w:r w:rsidRPr="007657E6">
        <w:rPr>
          <w:vanish/>
          <w:color w:val="FF0000"/>
          <w:sz w:val="16"/>
          <w:szCs w:val="16"/>
        </w:rPr>
        <w:tab/>
        <w:t>Amphibia (specify)</w:t>
      </w:r>
      <w:r w:rsidRPr="007657E6">
        <w:rPr>
          <w:vanish/>
          <w:color w:val="FF0000"/>
          <w:sz w:val="16"/>
          <w:szCs w:val="16"/>
        </w:rPr>
        <w:tab/>
        <w:t>840</w:t>
      </w:r>
      <w:r w:rsidRPr="007657E6">
        <w:rPr>
          <w:vanish/>
          <w:color w:val="FF0000"/>
          <w:sz w:val="16"/>
          <w:szCs w:val="16"/>
        </w:rPr>
        <w:tab/>
        <w:t>Invertebrates (specify)</w:t>
      </w:r>
      <w:r w:rsidRPr="007657E6">
        <w:rPr>
          <w:vanish/>
          <w:color w:val="FF0000"/>
          <w:sz w:val="16"/>
          <w:szCs w:val="16"/>
        </w:rPr>
        <w:tab/>
      </w:r>
    </w:p>
    <w:p w:rsidR="00377489" w:rsidRPr="007657E6" w:rsidRDefault="00377489" w:rsidP="00377489">
      <w:pPr>
        <w:tabs>
          <w:tab w:val="left" w:pos="560"/>
          <w:tab w:val="left" w:pos="5120"/>
          <w:tab w:val="left" w:pos="5660"/>
        </w:tabs>
        <w:rPr>
          <w:vanish/>
          <w:color w:val="FF0000"/>
          <w:sz w:val="16"/>
          <w:szCs w:val="16"/>
        </w:rPr>
      </w:pPr>
      <w:r w:rsidRPr="007657E6">
        <w:rPr>
          <w:vanish/>
          <w:color w:val="FF0000"/>
          <w:sz w:val="16"/>
          <w:szCs w:val="16"/>
        </w:rPr>
        <w:t>820</w:t>
      </w:r>
      <w:r w:rsidRPr="007657E6">
        <w:rPr>
          <w:vanish/>
          <w:color w:val="FF0000"/>
          <w:sz w:val="16"/>
          <w:szCs w:val="16"/>
        </w:rPr>
        <w:tab/>
        <w:t>Reptiles</w:t>
      </w:r>
    </w:p>
    <w:p w:rsidR="00377489" w:rsidRDefault="00377489" w:rsidP="00377489">
      <w:pPr>
        <w:adjustRightInd/>
        <w:rPr>
          <w:i/>
          <w:vanish/>
          <w:color w:val="FF0000"/>
        </w:rPr>
      </w:pPr>
    </w:p>
    <w:p w:rsidR="00377489" w:rsidRPr="009D15A9" w:rsidRDefault="00377489" w:rsidP="007657E6">
      <w:pPr>
        <w:adjustRightInd/>
        <w:rPr>
          <w:i/>
          <w:vanish/>
          <w:color w:val="FF0000"/>
        </w:rPr>
      </w:pPr>
    </w:p>
    <w:p w:rsidR="00FA6162" w:rsidRPr="009D15A9" w:rsidRDefault="00FA6162" w:rsidP="00BE1D60">
      <w:pPr>
        <w:jc w:val="both"/>
      </w:pPr>
    </w:p>
    <w:p w:rsidR="006C7B70" w:rsidRPr="009D15A9" w:rsidRDefault="00FC49D0" w:rsidP="00BE1D60">
      <w:pPr>
        <w:jc w:val="both"/>
      </w:pPr>
      <w:r w:rsidRPr="009D15A9">
        <w:t>2.2.1</w:t>
      </w:r>
      <w:r w:rsidR="00BE1D60" w:rsidRPr="009D15A9">
        <w:tab/>
      </w:r>
      <w:r w:rsidR="006C7B70" w:rsidRPr="009D15A9">
        <w:t xml:space="preserve">Does this </w:t>
      </w:r>
      <w:r w:rsidR="00313EF0">
        <w:t>modification</w:t>
      </w:r>
      <w:r w:rsidR="006C7B70" w:rsidRPr="009D15A9">
        <w:t xml:space="preserve"> involve a</w:t>
      </w:r>
      <w:r w:rsidR="00245BAB">
        <w:t>ny</w:t>
      </w:r>
      <w:r w:rsidR="006C7B70" w:rsidRPr="009D15A9">
        <w:t xml:space="preserve"> change to </w:t>
      </w:r>
      <w:r w:rsidR="00D54452" w:rsidRPr="009D15A9">
        <w:t>the</w:t>
      </w:r>
      <w:r w:rsidR="00245BAB">
        <w:t xml:space="preserve"> total number, strain or species of</w:t>
      </w:r>
      <w:r w:rsidR="00D54452" w:rsidRPr="009D15A9">
        <w:t xml:space="preserve"> </w:t>
      </w:r>
      <w:r w:rsidR="006C7B70" w:rsidRPr="009D15A9">
        <w:t>animal</w:t>
      </w:r>
      <w:r w:rsidR="00D54452" w:rsidRPr="009D15A9">
        <w:t xml:space="preserve">s </w:t>
      </w:r>
      <w:r w:rsidR="00245BAB">
        <w:t>in</w:t>
      </w:r>
      <w:r w:rsidR="00D54452" w:rsidRPr="009D15A9">
        <w:t xml:space="preserve"> this project</w:t>
      </w:r>
      <w:r w:rsidR="006C7B70" w:rsidRPr="009D15A9">
        <w:t>?</w:t>
      </w:r>
    </w:p>
    <w:p w:rsidR="006C7B70" w:rsidRPr="009D15A9" w:rsidRDefault="006C7B70">
      <w:pPr>
        <w:ind w:left="567" w:hanging="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8534"/>
      </w:tblGrid>
      <w:tr w:rsidR="006C7B70" w:rsidRPr="00643276" w:rsidTr="00643276">
        <w:tc>
          <w:tcPr>
            <w:tcW w:w="534" w:type="dxa"/>
          </w:tcPr>
          <w:p w:rsidR="006C7B70" w:rsidRPr="00643276" w:rsidRDefault="006C7B70" w:rsidP="00643276">
            <w:pPr>
              <w:jc w:val="both"/>
              <w:rPr>
                <w:bCs/>
              </w:rPr>
            </w:pPr>
          </w:p>
        </w:tc>
        <w:tc>
          <w:tcPr>
            <w:tcW w:w="8746" w:type="dxa"/>
            <w:tcBorders>
              <w:top w:val="nil"/>
              <w:bottom w:val="nil"/>
              <w:right w:val="nil"/>
            </w:tcBorders>
          </w:tcPr>
          <w:p w:rsidR="006C7B70" w:rsidRPr="00643276" w:rsidRDefault="006C7B70" w:rsidP="00643276">
            <w:pPr>
              <w:jc w:val="both"/>
              <w:rPr>
                <w:bCs/>
              </w:rPr>
            </w:pPr>
            <w:r w:rsidRPr="00643276">
              <w:rPr>
                <w:bCs/>
              </w:rPr>
              <w:t xml:space="preserve">Yes. </w:t>
            </w:r>
            <w:r w:rsidRPr="00643276">
              <w:rPr>
                <w:b/>
                <w:bCs/>
                <w:color w:val="FF0000"/>
              </w:rPr>
              <w:t xml:space="preserve">Complete </w:t>
            </w:r>
            <w:r w:rsidR="00FA6162" w:rsidRPr="00643276">
              <w:rPr>
                <w:b/>
                <w:bCs/>
                <w:color w:val="FF0000"/>
              </w:rPr>
              <w:t xml:space="preserve">the remainder of </w:t>
            </w:r>
            <w:r w:rsidR="00161116" w:rsidRPr="00643276">
              <w:rPr>
                <w:b/>
                <w:bCs/>
                <w:color w:val="FF0000"/>
              </w:rPr>
              <w:t>Section 2.2</w:t>
            </w:r>
            <w:r w:rsidR="00FA6162" w:rsidRPr="00643276">
              <w:rPr>
                <w:b/>
                <w:bCs/>
                <w:color w:val="FF0000"/>
              </w:rPr>
              <w:t>.</w:t>
            </w:r>
          </w:p>
        </w:tc>
      </w:tr>
      <w:tr w:rsidR="006C7B70" w:rsidRPr="00643276" w:rsidTr="00643276">
        <w:tc>
          <w:tcPr>
            <w:tcW w:w="534" w:type="dxa"/>
          </w:tcPr>
          <w:p w:rsidR="006C7B70" w:rsidRPr="00643276" w:rsidRDefault="006C7B70" w:rsidP="00643276">
            <w:pPr>
              <w:jc w:val="both"/>
              <w:rPr>
                <w:bCs/>
              </w:rPr>
            </w:pPr>
          </w:p>
        </w:tc>
        <w:tc>
          <w:tcPr>
            <w:tcW w:w="8746" w:type="dxa"/>
            <w:tcBorders>
              <w:top w:val="nil"/>
              <w:bottom w:val="nil"/>
              <w:right w:val="nil"/>
            </w:tcBorders>
          </w:tcPr>
          <w:p w:rsidR="006C7B70" w:rsidRPr="00643276" w:rsidRDefault="006C7B70" w:rsidP="00643276">
            <w:pPr>
              <w:jc w:val="both"/>
              <w:rPr>
                <w:bCs/>
              </w:rPr>
            </w:pPr>
            <w:r w:rsidRPr="00643276">
              <w:rPr>
                <w:bCs/>
              </w:rPr>
              <w:t xml:space="preserve">No. </w:t>
            </w:r>
            <w:r w:rsidRPr="00643276">
              <w:rPr>
                <w:b/>
                <w:bCs/>
                <w:color w:val="FF0000"/>
              </w:rPr>
              <w:t xml:space="preserve">Go to </w:t>
            </w:r>
            <w:r w:rsidR="00D70ED6" w:rsidRPr="00643276">
              <w:rPr>
                <w:b/>
                <w:bCs/>
                <w:color w:val="FF0000"/>
              </w:rPr>
              <w:t xml:space="preserve">Section </w:t>
            </w:r>
            <w:r w:rsidR="00080AEF" w:rsidRPr="00643276">
              <w:rPr>
                <w:b/>
                <w:bCs/>
                <w:color w:val="FF0000"/>
              </w:rPr>
              <w:t>2.3</w:t>
            </w:r>
          </w:p>
        </w:tc>
      </w:tr>
    </w:tbl>
    <w:p w:rsidR="00450F9C" w:rsidRDefault="00450F9C" w:rsidP="00061064">
      <w:pPr>
        <w:rPr>
          <w:lang w:val="en-US"/>
        </w:rPr>
      </w:pPr>
    </w:p>
    <w:p w:rsidR="00377489" w:rsidRDefault="00377489" w:rsidP="00061064">
      <w:pPr>
        <w:rPr>
          <w:lang w:val="en-US"/>
        </w:rPr>
      </w:pPr>
    </w:p>
    <w:p w:rsidR="002A2A40" w:rsidRPr="00942FB0" w:rsidRDefault="005472BE" w:rsidP="002A2A40">
      <w:pPr>
        <w:rPr>
          <w:b/>
          <w:sz w:val="24"/>
          <w:szCs w:val="24"/>
          <w:lang w:val="en-US"/>
        </w:rPr>
      </w:pPr>
      <w:r>
        <w:rPr>
          <w:b/>
          <w:sz w:val="24"/>
          <w:szCs w:val="24"/>
          <w:lang w:val="en-US"/>
        </w:rPr>
        <w:t xml:space="preserve">Additional </w:t>
      </w:r>
      <w:r w:rsidR="002A2A40" w:rsidRPr="00942FB0">
        <w:rPr>
          <w:b/>
          <w:sz w:val="24"/>
          <w:szCs w:val="24"/>
          <w:lang w:val="en-US"/>
        </w:rPr>
        <w:t>Animals Required: Details</w:t>
      </w:r>
    </w:p>
    <w:p w:rsidR="002A2A40" w:rsidRPr="00942FB0" w:rsidRDefault="002A2A40" w:rsidP="002A2A40">
      <w:pPr>
        <w:ind w:left="425" w:hanging="425"/>
        <w:rPr>
          <w:lang w:val="en-US"/>
        </w:rPr>
      </w:pPr>
    </w:p>
    <w:p w:rsidR="002A2A40" w:rsidRPr="00942FB0" w:rsidRDefault="002A2A40" w:rsidP="002A2A40">
      <w:pPr>
        <w:numPr>
          <w:ilvl w:val="2"/>
          <w:numId w:val="26"/>
        </w:numPr>
        <w:rPr>
          <w:lang w:val="en-US"/>
        </w:rPr>
      </w:pPr>
      <w:r w:rsidRPr="00942FB0">
        <w:rPr>
          <w:lang w:val="en-US"/>
        </w:rPr>
        <w:t xml:space="preserve">Please provide the </w:t>
      </w:r>
      <w:r>
        <w:rPr>
          <w:lang w:val="en-US"/>
        </w:rPr>
        <w:t>species code (</w:t>
      </w:r>
      <w:r>
        <w:t xml:space="preserve">from list provided in guidelines, above), </w:t>
      </w:r>
      <w:r w:rsidRPr="00942FB0">
        <w:rPr>
          <w:lang w:val="en-US"/>
        </w:rPr>
        <w:t xml:space="preserve">common and scientific name and detail </w:t>
      </w:r>
      <w:r w:rsidR="005472BE">
        <w:rPr>
          <w:lang w:val="en-US"/>
        </w:rPr>
        <w:t xml:space="preserve">additional </w:t>
      </w:r>
      <w:r w:rsidRPr="00942FB0">
        <w:rPr>
          <w:lang w:val="en-US"/>
        </w:rPr>
        <w:t>numbers requested for each strain or type of target animal, plus total of all animals</w:t>
      </w:r>
      <w:r>
        <w:rPr>
          <w:lang w:val="en-US"/>
        </w:rPr>
        <w:t xml:space="preserve"> required under this modification</w:t>
      </w:r>
      <w:r w:rsidRPr="00942FB0">
        <w:rPr>
          <w:lang w:val="en-US"/>
        </w:rPr>
        <w:t>.</w:t>
      </w:r>
    </w:p>
    <w:p w:rsidR="002A2A40" w:rsidRPr="00942FB0" w:rsidRDefault="002A2A40" w:rsidP="002A2A40">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685"/>
        <w:gridCol w:w="1559"/>
        <w:gridCol w:w="1276"/>
      </w:tblGrid>
      <w:tr w:rsidR="002A2A40" w:rsidRPr="00942FB0" w:rsidTr="00643276">
        <w:tc>
          <w:tcPr>
            <w:tcW w:w="8046" w:type="dxa"/>
            <w:gridSpan w:val="3"/>
          </w:tcPr>
          <w:p w:rsidR="002A2A40" w:rsidRPr="00942FB0" w:rsidRDefault="002A2A40" w:rsidP="00643276">
            <w:pPr>
              <w:jc w:val="center"/>
            </w:pPr>
            <w:r w:rsidRPr="00942FB0">
              <w:t>Animal by Strain/Type:</w:t>
            </w:r>
          </w:p>
        </w:tc>
        <w:tc>
          <w:tcPr>
            <w:tcW w:w="1276" w:type="dxa"/>
          </w:tcPr>
          <w:p w:rsidR="002A2A40" w:rsidRPr="00942FB0" w:rsidRDefault="002A2A40" w:rsidP="00527468">
            <w:r w:rsidRPr="00942FB0">
              <w:t>Number</w:t>
            </w:r>
          </w:p>
        </w:tc>
      </w:tr>
      <w:tr w:rsidR="00F9672A" w:rsidRPr="00942FB0" w:rsidTr="00F9672A">
        <w:tc>
          <w:tcPr>
            <w:tcW w:w="2802" w:type="dxa"/>
            <w:shd w:val="clear" w:color="auto" w:fill="auto"/>
          </w:tcPr>
          <w:p w:rsidR="00F9672A" w:rsidRPr="00942FB0" w:rsidRDefault="00F9672A" w:rsidP="00527468">
            <w:r w:rsidRPr="00942FB0">
              <w:t>Common Name</w:t>
            </w:r>
          </w:p>
        </w:tc>
        <w:tc>
          <w:tcPr>
            <w:tcW w:w="3685" w:type="dxa"/>
            <w:shd w:val="clear" w:color="auto" w:fill="auto"/>
          </w:tcPr>
          <w:p w:rsidR="00F9672A" w:rsidRPr="00942FB0" w:rsidRDefault="00F9672A" w:rsidP="00527468">
            <w:r w:rsidRPr="00942FB0">
              <w:t>Scientific Name</w:t>
            </w:r>
          </w:p>
        </w:tc>
        <w:tc>
          <w:tcPr>
            <w:tcW w:w="1559" w:type="dxa"/>
            <w:shd w:val="clear" w:color="auto" w:fill="auto"/>
          </w:tcPr>
          <w:p w:rsidR="00F9672A" w:rsidRPr="00942FB0" w:rsidRDefault="00F9672A" w:rsidP="00527468">
            <w:r w:rsidRPr="00942FB0">
              <w:t>Strain/Type</w:t>
            </w:r>
          </w:p>
        </w:tc>
        <w:tc>
          <w:tcPr>
            <w:tcW w:w="1276" w:type="dxa"/>
          </w:tcPr>
          <w:p w:rsidR="00F9672A" w:rsidRPr="00942FB0" w:rsidRDefault="00F9672A" w:rsidP="00527468"/>
        </w:tc>
      </w:tr>
      <w:tr w:rsidR="00F9672A" w:rsidRPr="00942FB0" w:rsidTr="00F9672A">
        <w:tc>
          <w:tcPr>
            <w:tcW w:w="2802" w:type="dxa"/>
            <w:shd w:val="clear" w:color="auto" w:fill="auto"/>
          </w:tcPr>
          <w:p w:rsidR="00F9672A" w:rsidRPr="00942FB0" w:rsidRDefault="00F9672A" w:rsidP="00527468"/>
        </w:tc>
        <w:tc>
          <w:tcPr>
            <w:tcW w:w="3685" w:type="dxa"/>
            <w:shd w:val="clear" w:color="auto" w:fill="auto"/>
          </w:tcPr>
          <w:p w:rsidR="00F9672A" w:rsidRPr="00942FB0" w:rsidRDefault="00F9672A" w:rsidP="00527468"/>
        </w:tc>
        <w:tc>
          <w:tcPr>
            <w:tcW w:w="1559" w:type="dxa"/>
            <w:shd w:val="clear" w:color="auto" w:fill="auto"/>
          </w:tcPr>
          <w:p w:rsidR="00F9672A" w:rsidRPr="00942FB0" w:rsidRDefault="00F9672A" w:rsidP="00527468"/>
        </w:tc>
        <w:tc>
          <w:tcPr>
            <w:tcW w:w="1276" w:type="dxa"/>
          </w:tcPr>
          <w:p w:rsidR="00F9672A" w:rsidRPr="00942FB0" w:rsidRDefault="00F9672A" w:rsidP="00527468"/>
        </w:tc>
      </w:tr>
      <w:tr w:rsidR="00F9672A" w:rsidRPr="00942FB0" w:rsidTr="00F9672A">
        <w:tc>
          <w:tcPr>
            <w:tcW w:w="2802" w:type="dxa"/>
            <w:shd w:val="clear" w:color="auto" w:fill="auto"/>
          </w:tcPr>
          <w:p w:rsidR="00F9672A" w:rsidRPr="00942FB0" w:rsidRDefault="00F9672A" w:rsidP="00527468"/>
        </w:tc>
        <w:tc>
          <w:tcPr>
            <w:tcW w:w="3685" w:type="dxa"/>
            <w:shd w:val="clear" w:color="auto" w:fill="auto"/>
          </w:tcPr>
          <w:p w:rsidR="00F9672A" w:rsidRPr="00942FB0" w:rsidRDefault="00F9672A" w:rsidP="00527468"/>
        </w:tc>
        <w:tc>
          <w:tcPr>
            <w:tcW w:w="1559" w:type="dxa"/>
            <w:shd w:val="clear" w:color="auto" w:fill="auto"/>
          </w:tcPr>
          <w:p w:rsidR="00F9672A" w:rsidRPr="00942FB0" w:rsidRDefault="00F9672A" w:rsidP="00527468"/>
        </w:tc>
        <w:tc>
          <w:tcPr>
            <w:tcW w:w="1276" w:type="dxa"/>
          </w:tcPr>
          <w:p w:rsidR="00F9672A" w:rsidRPr="00942FB0" w:rsidRDefault="00F9672A" w:rsidP="00527468"/>
        </w:tc>
      </w:tr>
      <w:tr w:rsidR="002A2A40" w:rsidRPr="00942FB0" w:rsidTr="00643276">
        <w:tc>
          <w:tcPr>
            <w:tcW w:w="8046" w:type="dxa"/>
            <w:gridSpan w:val="3"/>
          </w:tcPr>
          <w:p w:rsidR="002A2A40" w:rsidRPr="00942FB0" w:rsidRDefault="002A2A40" w:rsidP="00643276">
            <w:pPr>
              <w:jc w:val="right"/>
            </w:pPr>
            <w:r w:rsidRPr="00942FB0">
              <w:t>Total animals</w:t>
            </w:r>
          </w:p>
        </w:tc>
        <w:tc>
          <w:tcPr>
            <w:tcW w:w="1276" w:type="dxa"/>
          </w:tcPr>
          <w:p w:rsidR="002A2A40" w:rsidRPr="00942FB0" w:rsidRDefault="002A2A40" w:rsidP="00527468"/>
        </w:tc>
      </w:tr>
    </w:tbl>
    <w:p w:rsidR="002A2A40" w:rsidRPr="00942FB0" w:rsidRDefault="002A2A40" w:rsidP="002A2A40"/>
    <w:p w:rsidR="002A2A40" w:rsidRPr="00942FB0" w:rsidRDefault="002A2A40" w:rsidP="002A2A40">
      <w:pPr>
        <w:ind w:left="567" w:hanging="567"/>
        <w:rPr>
          <w:lang w:val="en-US"/>
        </w:rPr>
      </w:pPr>
      <w:r>
        <w:rPr>
          <w:lang w:val="en-US"/>
        </w:rPr>
        <w:t>2.2.3</w:t>
      </w:r>
      <w:r w:rsidRPr="00942FB0">
        <w:rPr>
          <w:lang w:val="en-US"/>
        </w:rPr>
        <w:tab/>
      </w:r>
      <w:r w:rsidRPr="00942FB0">
        <w:t xml:space="preserve">Does the </w:t>
      </w:r>
      <w:r>
        <w:t>modification</w:t>
      </w:r>
      <w:r w:rsidRPr="00942FB0">
        <w:t xml:space="preserve"> involve the use or production of genetically modified animals or animals with a naturally occurring mutation</w:t>
      </w:r>
      <w:r w:rsidR="00714656">
        <w:t>, NOT covered in the original application</w:t>
      </w:r>
      <w:r w:rsidRPr="00942FB0">
        <w:rPr>
          <w:lang w:val="en-US"/>
        </w:rPr>
        <w:t>?</w:t>
      </w:r>
    </w:p>
    <w:p w:rsidR="002A2A40" w:rsidRPr="00942FB0" w:rsidRDefault="002A2A40" w:rsidP="002A2A40">
      <w:pPr>
        <w:rPr>
          <w:lang w:val="en-US"/>
        </w:rPr>
      </w:pPr>
      <w:r w:rsidRPr="00942FB0">
        <w:rPr>
          <w:i/>
          <w:vanish/>
          <w:color w:val="FF0000"/>
        </w:rPr>
        <w:t xml:space="preserve">Legislative background – the Code. Clauses 3.3.56 to 3.3.63 outline </w:t>
      </w:r>
      <w:r w:rsidRPr="00942FB0">
        <w:rPr>
          <w:i/>
          <w:vanish/>
          <w:color w:val="FF0000"/>
          <w:lang w:val="en-US"/>
        </w:rPr>
        <w:t>specific requirements for this situation.</w:t>
      </w:r>
    </w:p>
    <w:tbl>
      <w:tblPr>
        <w:tblW w:w="9322" w:type="dxa"/>
        <w:tblLook w:val="01E0" w:firstRow="1" w:lastRow="1" w:firstColumn="1" w:lastColumn="1" w:noHBand="0" w:noVBand="0"/>
      </w:tblPr>
      <w:tblGrid>
        <w:gridCol w:w="392"/>
        <w:gridCol w:w="8930"/>
      </w:tblGrid>
      <w:tr w:rsidR="002A2A40" w:rsidRPr="00643276" w:rsidTr="00643276">
        <w:tc>
          <w:tcPr>
            <w:tcW w:w="392" w:type="dxa"/>
            <w:tcBorders>
              <w:top w:val="single" w:sz="4" w:space="0" w:color="auto"/>
              <w:left w:val="single" w:sz="4" w:space="0" w:color="auto"/>
              <w:right w:val="single" w:sz="4" w:space="0" w:color="auto"/>
            </w:tcBorders>
          </w:tcPr>
          <w:p w:rsidR="002A2A40" w:rsidRPr="00643276" w:rsidRDefault="002A2A40" w:rsidP="00527468">
            <w:pPr>
              <w:rPr>
                <w:lang w:val="en-US"/>
              </w:rPr>
            </w:pPr>
          </w:p>
        </w:tc>
        <w:tc>
          <w:tcPr>
            <w:tcW w:w="8930" w:type="dxa"/>
            <w:tcBorders>
              <w:left w:val="single" w:sz="4" w:space="0" w:color="auto"/>
            </w:tcBorders>
          </w:tcPr>
          <w:p w:rsidR="002A2A40" w:rsidRPr="00643276" w:rsidRDefault="00041C7B" w:rsidP="00041C7B">
            <w:pPr>
              <w:rPr>
                <w:lang w:val="en-US"/>
              </w:rPr>
            </w:pPr>
            <w:r>
              <w:rPr>
                <w:lang w:val="en-US"/>
              </w:rPr>
              <w:t xml:space="preserve">YES. </w:t>
            </w:r>
            <w:r w:rsidR="002A2A40" w:rsidRPr="00643276">
              <w:rPr>
                <w:b/>
                <w:color w:val="FF0000"/>
                <w:lang w:val="en-US"/>
              </w:rPr>
              <w:t>You must complete Attachment I.</w:t>
            </w:r>
          </w:p>
        </w:tc>
      </w:tr>
      <w:tr w:rsidR="002A2A40" w:rsidRPr="00643276" w:rsidTr="00643276">
        <w:tc>
          <w:tcPr>
            <w:tcW w:w="392" w:type="dxa"/>
            <w:tcBorders>
              <w:top w:val="single" w:sz="4" w:space="0" w:color="auto"/>
              <w:left w:val="single" w:sz="4" w:space="0" w:color="auto"/>
              <w:bottom w:val="single" w:sz="4" w:space="0" w:color="auto"/>
              <w:right w:val="single" w:sz="4" w:space="0" w:color="auto"/>
            </w:tcBorders>
          </w:tcPr>
          <w:p w:rsidR="002A2A40" w:rsidRPr="00643276" w:rsidRDefault="002A2A40" w:rsidP="00527468">
            <w:pPr>
              <w:rPr>
                <w:lang w:val="en-US"/>
              </w:rPr>
            </w:pPr>
          </w:p>
        </w:tc>
        <w:tc>
          <w:tcPr>
            <w:tcW w:w="8930" w:type="dxa"/>
            <w:tcBorders>
              <w:left w:val="single" w:sz="4" w:space="0" w:color="auto"/>
            </w:tcBorders>
          </w:tcPr>
          <w:p w:rsidR="002A2A40" w:rsidRPr="00643276" w:rsidRDefault="002A2A40" w:rsidP="00527468">
            <w:pPr>
              <w:rPr>
                <w:lang w:val="en-US"/>
              </w:rPr>
            </w:pPr>
            <w:r w:rsidRPr="00643276">
              <w:rPr>
                <w:lang w:val="en-US"/>
              </w:rPr>
              <w:t>NO.</w:t>
            </w:r>
          </w:p>
        </w:tc>
      </w:tr>
    </w:tbl>
    <w:p w:rsidR="00377489" w:rsidRPr="009D15A9" w:rsidRDefault="00377489" w:rsidP="00061064">
      <w:pPr>
        <w:rPr>
          <w:lang w:val="en-US"/>
        </w:rPr>
      </w:pPr>
    </w:p>
    <w:p w:rsidR="00342287" w:rsidRPr="009D15A9" w:rsidRDefault="009D3A73" w:rsidP="00342287">
      <w:r w:rsidRPr="009D15A9">
        <w:t>2.2.</w:t>
      </w:r>
      <w:r w:rsidR="002A2A40">
        <w:t>4</w:t>
      </w:r>
      <w:r w:rsidR="00AB1459">
        <w:t xml:space="preserve"> </w:t>
      </w:r>
      <w:r w:rsidR="00AB1459">
        <w:tab/>
      </w:r>
      <w:r w:rsidR="00FA6162" w:rsidRPr="009D15A9">
        <w:t>Justify the choice of any new species/strain of animal required.</w:t>
      </w:r>
    </w:p>
    <w:p w:rsidR="00342287" w:rsidRPr="009D15A9" w:rsidRDefault="00342287" w:rsidP="00342287">
      <w:pPr>
        <w:rPr>
          <w:i/>
          <w:vanish/>
          <w:color w:val="FF0000"/>
        </w:rPr>
      </w:pPr>
      <w:r w:rsidRPr="009D15A9">
        <w:rPr>
          <w:i/>
          <w:vanish/>
          <w:color w:val="FF0000"/>
        </w:rPr>
        <w:t>Legislative background – Australian Code. Clause 3.1.8:</w:t>
      </w:r>
    </w:p>
    <w:p w:rsidR="00342287" w:rsidRPr="009D15A9" w:rsidRDefault="00342287" w:rsidP="00342287">
      <w:pPr>
        <w:rPr>
          <w:i/>
          <w:vanish/>
          <w:color w:val="FF0000"/>
        </w:rPr>
      </w:pPr>
      <w:r w:rsidRPr="009D15A9">
        <w:rPr>
          <w:i/>
          <w:vanish/>
          <w:color w:val="FF0000"/>
        </w:rPr>
        <w:t>“In choosing animals, investigators and teachers must ensure that the choice of species is appropriate for the scientific purpose. Requirements for known genetic constitution, freedom from specific diseases, documented health, nutritional and environmental histories and other relevant factors should be taken into account.”</w:t>
      </w:r>
    </w:p>
    <w:p w:rsidR="00342287" w:rsidRPr="009D15A9" w:rsidRDefault="00342287" w:rsidP="00342287">
      <w:pPr>
        <w:rPr>
          <w:vanish/>
          <w:color w:val="FF0000"/>
          <w:lang w:val="en-US"/>
        </w:rPr>
      </w:pPr>
    </w:p>
    <w:p w:rsidR="00342287" w:rsidRPr="009D15A9" w:rsidRDefault="00342287" w:rsidP="00342287">
      <w:pPr>
        <w:rPr>
          <w:vanish/>
          <w:color w:val="FF0000"/>
          <w:lang w:val="en-US"/>
        </w:rPr>
      </w:pPr>
      <w:r w:rsidRPr="009D15A9">
        <w:rPr>
          <w:vanish/>
          <w:color w:val="FF0000"/>
          <w:lang w:val="en-US"/>
        </w:rPr>
        <w:t xml:space="preserve">The choice of species and strain of animal, and even the individual animal, can have significant implications for the impact of a research protocol on that animal. The </w:t>
      </w:r>
      <w:r w:rsidR="00A573CC" w:rsidRPr="009D15A9">
        <w:rPr>
          <w:vanish/>
          <w:color w:val="FF0000"/>
          <w:lang w:val="en-US"/>
        </w:rPr>
        <w:t>AWC</w:t>
      </w:r>
      <w:r w:rsidRPr="009D15A9">
        <w:rPr>
          <w:vanish/>
          <w:color w:val="FF0000"/>
          <w:lang w:val="en-US"/>
        </w:rPr>
        <w:t xml:space="preserve"> must be satisfied that you are using the appropriate species/strain/individual animal, and that their biological characteristics, behaviour, genetic constitution, nutritional, microbiological and general health status, and level of sentience have been appropriately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FA6162" w:rsidRPr="009D15A9" w:rsidTr="00643276">
        <w:tc>
          <w:tcPr>
            <w:tcW w:w="9280" w:type="dxa"/>
            <w:tcBorders>
              <w:top w:val="single" w:sz="4" w:space="0" w:color="auto"/>
              <w:left w:val="single" w:sz="4" w:space="0" w:color="auto"/>
              <w:bottom w:val="single" w:sz="4" w:space="0" w:color="auto"/>
              <w:right w:val="single" w:sz="4" w:space="0" w:color="auto"/>
            </w:tcBorders>
          </w:tcPr>
          <w:p w:rsidR="00FA6162" w:rsidRPr="009D15A9" w:rsidRDefault="00FA6162" w:rsidP="005E62E1"/>
          <w:p w:rsidR="00FA6162" w:rsidRPr="009D15A9" w:rsidRDefault="00FA6162" w:rsidP="005E62E1"/>
        </w:tc>
      </w:tr>
    </w:tbl>
    <w:p w:rsidR="00FA6162" w:rsidRPr="009D15A9" w:rsidRDefault="00FA6162" w:rsidP="00FA6162"/>
    <w:p w:rsidR="00D0338C" w:rsidRPr="009D15A9" w:rsidRDefault="009D3A73" w:rsidP="00A05F78">
      <w:pPr>
        <w:ind w:left="567" w:hanging="567"/>
        <w:rPr>
          <w:vanish/>
          <w:color w:val="FF0000"/>
          <w:lang w:val="en-US"/>
        </w:rPr>
      </w:pPr>
      <w:r w:rsidRPr="009D15A9">
        <w:t>2.2.</w:t>
      </w:r>
      <w:r w:rsidR="002A2A40">
        <w:t>5</w:t>
      </w:r>
      <w:r w:rsidR="00FA6162" w:rsidRPr="009D15A9">
        <w:tab/>
        <w:t>Provide justification for the number of additional animals requested, on the basis of experimental design and statistical consideration. For teaching protocols, justify any change to the animal/student ratio.</w:t>
      </w:r>
      <w:r w:rsidR="00D0338C" w:rsidRPr="009D15A9">
        <w:rPr>
          <w:vanish/>
          <w:color w:val="FF0000"/>
          <w:lang w:val="en-US"/>
        </w:rPr>
        <w:t xml:space="preserve"> </w:t>
      </w:r>
    </w:p>
    <w:p w:rsidR="00D0338C" w:rsidRPr="009D15A9" w:rsidRDefault="00D0338C" w:rsidP="00D0338C">
      <w:pPr>
        <w:rPr>
          <w:vanish/>
          <w:color w:val="FF0000"/>
          <w:lang w:val="en-US"/>
        </w:rPr>
      </w:pPr>
      <w:r w:rsidRPr="009D15A9">
        <w:rPr>
          <w:vanish/>
          <w:color w:val="FF0000"/>
          <w:lang w:val="en-US"/>
        </w:rPr>
        <w:t xml:space="preserve">Justification must be provided for the </w:t>
      </w:r>
      <w:r w:rsidRPr="009D15A9">
        <w:rPr>
          <w:vanish/>
          <w:color w:val="FF0000"/>
          <w:u w:val="single"/>
          <w:lang w:val="en-US"/>
        </w:rPr>
        <w:t>total number of additional animals required for the duration of the project</w:t>
      </w:r>
      <w:r w:rsidRPr="009D15A9">
        <w:rPr>
          <w:vanish/>
          <w:color w:val="FF0000"/>
          <w:lang w:val="en-US"/>
        </w:rPr>
        <w:t>. Give a breakdown in tabular form of numbers of animals in each experimental or treatment group, including controls. Provide advice on the statistical analysis to be performed including analysis employed and the power function. Outline the advice you have received from a biometrician regarding the experimental design.</w:t>
      </w:r>
    </w:p>
    <w:p w:rsidR="00D0338C" w:rsidRPr="009D15A9" w:rsidRDefault="00D0338C" w:rsidP="00D0338C">
      <w:pPr>
        <w:rPr>
          <w:vanish/>
          <w:color w:val="FF0000"/>
          <w:lang w:val="en-US"/>
        </w:rPr>
      </w:pPr>
      <w:r w:rsidRPr="009D15A9">
        <w:rPr>
          <w:vanish/>
          <w:color w:val="FF0000"/>
          <w:lang w:val="en-US"/>
        </w:rPr>
        <w:t>For projects involving tissue collection, justification for animals number may be provided in terms of the amount of tissue needed based upon the number of experiments you will conduct, the amount of tissue required for each experiment, and the amount of tissue you expect to obtain from each animal.</w:t>
      </w:r>
    </w:p>
    <w:p w:rsidR="00FA6162" w:rsidRPr="009D15A9" w:rsidRDefault="00FA6162" w:rsidP="00FA6162">
      <w:pPr>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FA6162" w:rsidRPr="009D15A9" w:rsidTr="00643276">
        <w:tc>
          <w:tcPr>
            <w:tcW w:w="9280" w:type="dxa"/>
          </w:tcPr>
          <w:p w:rsidR="00FA6162" w:rsidRPr="009D15A9" w:rsidRDefault="00FA6162" w:rsidP="005E62E1"/>
          <w:p w:rsidR="00FA6162" w:rsidRPr="009D15A9" w:rsidRDefault="00FA6162" w:rsidP="005E62E1"/>
        </w:tc>
      </w:tr>
    </w:tbl>
    <w:p w:rsidR="00FA6162" w:rsidRPr="009D15A9" w:rsidRDefault="00FA6162" w:rsidP="00FA6162"/>
    <w:p w:rsidR="008E0A23" w:rsidRPr="009D15A9" w:rsidRDefault="009D3A73" w:rsidP="008E0A23">
      <w:pPr>
        <w:rPr>
          <w:vanish/>
          <w:color w:val="FF0000"/>
          <w:lang w:val="en-US"/>
        </w:rPr>
      </w:pPr>
      <w:r w:rsidRPr="009D15A9">
        <w:t>2.2.</w:t>
      </w:r>
      <w:r w:rsidR="002A2A40">
        <w:t>6</w:t>
      </w:r>
      <w:r w:rsidR="00FA6162" w:rsidRPr="009D15A9">
        <w:tab/>
        <w:t>What steps have you taken to minimise the number of additional animals required?</w:t>
      </w:r>
      <w:r w:rsidR="008E0A23" w:rsidRPr="009D15A9">
        <w:rPr>
          <w:vanish/>
          <w:color w:val="FF0000"/>
          <w:lang w:val="en-US"/>
        </w:rPr>
        <w:t xml:space="preserve"> </w:t>
      </w:r>
    </w:p>
    <w:p w:rsidR="008E0A23" w:rsidRPr="009D15A9" w:rsidRDefault="008E0A23" w:rsidP="008E0A23">
      <w:pPr>
        <w:rPr>
          <w:vanish/>
          <w:color w:val="FF0000"/>
          <w:lang w:val="en-US"/>
        </w:rPr>
      </w:pPr>
      <w:r w:rsidRPr="009D15A9">
        <w:rPr>
          <w:vanish/>
          <w:color w:val="FF0000"/>
          <w:lang w:val="en-US"/>
        </w:rPr>
        <w:t>Examples of possible methods include:</w:t>
      </w:r>
    </w:p>
    <w:p w:rsidR="008E0A23" w:rsidRPr="009D15A9" w:rsidRDefault="008E0A23" w:rsidP="008E0A23">
      <w:pPr>
        <w:numPr>
          <w:ilvl w:val="0"/>
          <w:numId w:val="16"/>
        </w:numPr>
        <w:adjustRightInd/>
        <w:rPr>
          <w:vanish/>
          <w:color w:val="FF0000"/>
          <w:lang w:val="en-US"/>
        </w:rPr>
      </w:pPr>
      <w:r w:rsidRPr="009D15A9">
        <w:rPr>
          <w:vanish/>
          <w:color w:val="FF0000"/>
        </w:rPr>
        <w:t>Choice of appropriate species/strain.</w:t>
      </w:r>
    </w:p>
    <w:p w:rsidR="008E0A23" w:rsidRPr="009D15A9" w:rsidRDefault="008E0A23" w:rsidP="008E0A23">
      <w:pPr>
        <w:numPr>
          <w:ilvl w:val="0"/>
          <w:numId w:val="16"/>
        </w:numPr>
        <w:adjustRightInd/>
        <w:rPr>
          <w:vanish/>
          <w:color w:val="FF0000"/>
          <w:lang w:val="en-US"/>
        </w:rPr>
      </w:pPr>
      <w:r w:rsidRPr="009D15A9">
        <w:rPr>
          <w:vanish/>
          <w:color w:val="FF0000"/>
        </w:rPr>
        <w:t>Use of quantitative rather than qualitative endpoints.</w:t>
      </w:r>
    </w:p>
    <w:p w:rsidR="008E0A23" w:rsidRPr="009D15A9" w:rsidRDefault="008E0A23" w:rsidP="008E0A23">
      <w:pPr>
        <w:numPr>
          <w:ilvl w:val="0"/>
          <w:numId w:val="16"/>
        </w:numPr>
        <w:adjustRightInd/>
        <w:rPr>
          <w:vanish/>
          <w:color w:val="FF0000"/>
          <w:lang w:val="en-US"/>
        </w:rPr>
      </w:pPr>
      <w:r w:rsidRPr="009D15A9">
        <w:rPr>
          <w:vanish/>
          <w:color w:val="FF0000"/>
        </w:rPr>
        <w:t>Proper consideration of research strategies ie. pilot studies, improvement of experimental design with particular attention to statistical methods.</w:t>
      </w:r>
    </w:p>
    <w:p w:rsidR="008E0A23" w:rsidRPr="009D15A9" w:rsidRDefault="008E0A23" w:rsidP="008E0A23">
      <w:pPr>
        <w:numPr>
          <w:ilvl w:val="0"/>
          <w:numId w:val="16"/>
        </w:numPr>
        <w:adjustRightInd/>
        <w:rPr>
          <w:vanish/>
          <w:color w:val="FF0000"/>
          <w:lang w:val="en-US"/>
        </w:rPr>
      </w:pPr>
      <w:r w:rsidRPr="009D15A9">
        <w:rPr>
          <w:vanish/>
          <w:color w:val="FF0000"/>
        </w:rPr>
        <w:t>Use of statistics in the planning stages to determine the minimal number of animals per group required to obtain a significant result.</w:t>
      </w:r>
    </w:p>
    <w:p w:rsidR="008E0A23" w:rsidRPr="009D15A9" w:rsidRDefault="008E0A23" w:rsidP="008E0A23">
      <w:pPr>
        <w:pStyle w:val="CommentText"/>
        <w:numPr>
          <w:ilvl w:val="0"/>
          <w:numId w:val="16"/>
        </w:numPr>
        <w:rPr>
          <w:rFonts w:ascii="Arial" w:hAnsi="Arial" w:cs="Arial"/>
          <w:vanish/>
          <w:color w:val="FF0000"/>
        </w:rPr>
      </w:pPr>
      <w:r w:rsidRPr="009D15A9">
        <w:rPr>
          <w:rFonts w:ascii="Arial" w:hAnsi="Arial" w:cs="Arial"/>
          <w:vanish/>
          <w:color w:val="FF0000"/>
        </w:rPr>
        <w:t xml:space="preserve">Ordering “Either sex” or “Any” if the sex/strain of the animal is not crucial to the experiment. This practice may reduce animal use by minimising animal wastage </w:t>
      </w:r>
      <w:r w:rsidRPr="009D15A9">
        <w:rPr>
          <w:rFonts w:ascii="Arial" w:hAnsi="Arial" w:cs="Arial"/>
          <w:vanish/>
          <w:color w:val="FF0000"/>
          <w:lang w:val="en-US"/>
        </w:rPr>
        <w:t>during animal production</w:t>
      </w:r>
      <w:r w:rsidRPr="009D15A9">
        <w:rPr>
          <w:rFonts w:ascii="Arial" w:hAnsi="Arial" w:cs="Arial"/>
          <w:vanish/>
          <w:color w:val="FF0000"/>
        </w:rPr>
        <w:t xml:space="preserve"> in the </w:t>
      </w:r>
      <w:r w:rsidRPr="009D15A9">
        <w:rPr>
          <w:rFonts w:ascii="Arial" w:hAnsi="Arial" w:cs="Arial"/>
          <w:vanish/>
          <w:color w:val="FF0000"/>
          <w:lang w:val="en-US"/>
        </w:rPr>
        <w:t>animal supply unit.</w:t>
      </w:r>
    </w:p>
    <w:p w:rsidR="008E0A23" w:rsidRPr="009D15A9" w:rsidRDefault="008E0A23" w:rsidP="008E0A23">
      <w:pPr>
        <w:numPr>
          <w:ilvl w:val="0"/>
          <w:numId w:val="16"/>
        </w:numPr>
        <w:adjustRightInd/>
        <w:rPr>
          <w:vanish/>
          <w:color w:val="FF0000"/>
          <w:lang w:val="en-US"/>
        </w:rPr>
      </w:pPr>
      <w:r w:rsidRPr="009D15A9">
        <w:rPr>
          <w:vanish/>
          <w:color w:val="FF0000"/>
          <w:lang w:val="en-US"/>
        </w:rPr>
        <w:t>Sharing of tissues from one animal amongst other researchers in approved projects.</w:t>
      </w:r>
    </w:p>
    <w:p w:rsidR="008E0A23" w:rsidRPr="009D15A9" w:rsidRDefault="008E0A23" w:rsidP="008E0A23">
      <w:pPr>
        <w:numPr>
          <w:ilvl w:val="0"/>
          <w:numId w:val="16"/>
        </w:numPr>
        <w:adjustRightInd/>
        <w:rPr>
          <w:vanish/>
          <w:color w:val="FF0000"/>
          <w:lang w:val="en-US"/>
        </w:rPr>
      </w:pPr>
      <w:r w:rsidRPr="009D15A9">
        <w:rPr>
          <w:vanish/>
          <w:color w:val="FF0000"/>
          <w:lang w:val="en-US"/>
        </w:rPr>
        <w:t>Use of videos or models in part of project (particularly for teaching protocols).</w:t>
      </w:r>
    </w:p>
    <w:p w:rsidR="008E0A23" w:rsidRPr="009D15A9" w:rsidRDefault="008E0A23" w:rsidP="008E0A23">
      <w:pPr>
        <w:numPr>
          <w:ilvl w:val="0"/>
          <w:numId w:val="16"/>
        </w:numPr>
        <w:adjustRightInd/>
        <w:rPr>
          <w:vanish/>
          <w:color w:val="FF0000"/>
          <w:lang w:val="en-US"/>
        </w:rPr>
      </w:pPr>
      <w:r w:rsidRPr="009D15A9">
        <w:rPr>
          <w:vanish/>
          <w:color w:val="FF0000"/>
          <w:lang w:val="en-US"/>
        </w:rPr>
        <w:t xml:space="preserve">Use of </w:t>
      </w:r>
      <w:r w:rsidRPr="009D15A9">
        <w:rPr>
          <w:i/>
          <w:iCs/>
          <w:vanish/>
          <w:color w:val="FF0000"/>
          <w:lang w:val="en-US"/>
        </w:rPr>
        <w:t>in vitro</w:t>
      </w:r>
      <w:r w:rsidRPr="009D15A9">
        <w:rPr>
          <w:vanish/>
          <w:color w:val="FF0000"/>
          <w:lang w:val="en-US"/>
        </w:rPr>
        <w:t xml:space="preserve"> techniques to obtain preliminary data, or to replace some </w:t>
      </w:r>
      <w:r w:rsidRPr="009D15A9">
        <w:rPr>
          <w:i/>
          <w:iCs/>
          <w:vanish/>
          <w:color w:val="FF0000"/>
          <w:lang w:val="en-US"/>
        </w:rPr>
        <w:t>in vivo</w:t>
      </w:r>
      <w:r w:rsidRPr="009D15A9">
        <w:rPr>
          <w:vanish/>
          <w:color w:val="FF0000"/>
          <w:lang w:val="en-US"/>
        </w:rPr>
        <w:t xml:space="preserve"> techniques.</w:t>
      </w:r>
    </w:p>
    <w:p w:rsidR="00FA6162" w:rsidRPr="009D15A9" w:rsidRDefault="008E0A23" w:rsidP="008E0A23">
      <w:pPr>
        <w:numPr>
          <w:ilvl w:val="0"/>
          <w:numId w:val="16"/>
        </w:numPr>
        <w:adjustRightInd/>
        <w:rPr>
          <w:vanish/>
          <w:color w:val="FF0000"/>
          <w:lang w:val="en-US"/>
        </w:rPr>
      </w:pPr>
      <w:r w:rsidRPr="009D15A9">
        <w:rPr>
          <w:vanish/>
          <w:color w:val="FF0000"/>
          <w:lang w:val="en-US"/>
        </w:rPr>
        <w:t>Use of abattoir tissue as a source of tissue.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FA6162" w:rsidRPr="009D15A9" w:rsidTr="00643276">
        <w:tc>
          <w:tcPr>
            <w:tcW w:w="9280" w:type="dxa"/>
          </w:tcPr>
          <w:p w:rsidR="00FA6162" w:rsidRPr="009D15A9" w:rsidRDefault="00FA6162" w:rsidP="005E62E1"/>
          <w:p w:rsidR="00FA6162" w:rsidRPr="009D15A9" w:rsidRDefault="00FA6162" w:rsidP="005E62E1"/>
        </w:tc>
      </w:tr>
    </w:tbl>
    <w:p w:rsidR="00FA6162" w:rsidRDefault="00FA6162" w:rsidP="00FA6162">
      <w:pPr>
        <w:ind w:left="567" w:hanging="567"/>
      </w:pPr>
    </w:p>
    <w:p w:rsidR="00B57D85" w:rsidRDefault="00B57D85" w:rsidP="00B57D85">
      <w:r>
        <w:t>2.2.7 If this modification requests a change in the current use of the Animal Facility, have you</w:t>
      </w:r>
      <w:r w:rsidRPr="00B57D85">
        <w:t xml:space="preserve"> liaised with the relevant </w:t>
      </w:r>
      <w:r>
        <w:t>A</w:t>
      </w:r>
      <w:r w:rsidRPr="00B57D85">
        <w:t xml:space="preserve">nimal </w:t>
      </w:r>
      <w:r>
        <w:t>F</w:t>
      </w:r>
      <w:r w:rsidRPr="00B57D85">
        <w:t>acility and confirm</w:t>
      </w:r>
      <w:r w:rsidR="00D96D2E">
        <w:t>ed</w:t>
      </w:r>
      <w:r w:rsidRPr="00B57D85">
        <w:t xml:space="preserve"> that the required resources are available</w:t>
      </w:r>
      <w:r w:rsidR="00D96D2E">
        <w:t>?</w:t>
      </w:r>
    </w:p>
    <w:p w:rsidR="00D96D2E" w:rsidRDefault="00D96D2E" w:rsidP="00B57D8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2859"/>
        <w:gridCol w:w="6095"/>
      </w:tblGrid>
      <w:tr w:rsidR="00712BCC" w:rsidRPr="00643276" w:rsidTr="00712BCC">
        <w:trPr>
          <w:trHeight w:val="171"/>
        </w:trPr>
        <w:tc>
          <w:tcPr>
            <w:tcW w:w="368" w:type="dxa"/>
          </w:tcPr>
          <w:p w:rsidR="00712BCC" w:rsidRPr="00643276" w:rsidRDefault="00712BCC" w:rsidP="00B57D85">
            <w:pPr>
              <w:jc w:val="both"/>
              <w:rPr>
                <w:bCs/>
              </w:rPr>
            </w:pPr>
          </w:p>
        </w:tc>
        <w:tc>
          <w:tcPr>
            <w:tcW w:w="2859" w:type="dxa"/>
            <w:tcBorders>
              <w:top w:val="nil"/>
              <w:bottom w:val="nil"/>
              <w:right w:val="nil"/>
            </w:tcBorders>
          </w:tcPr>
          <w:p w:rsidR="00712BCC" w:rsidRPr="00643276" w:rsidRDefault="00712BCC" w:rsidP="00B57D85">
            <w:pPr>
              <w:jc w:val="both"/>
              <w:rPr>
                <w:bCs/>
              </w:rPr>
            </w:pPr>
            <w:r>
              <w:rPr>
                <w:bCs/>
              </w:rPr>
              <w:t>Yes.</w:t>
            </w:r>
          </w:p>
        </w:tc>
        <w:tc>
          <w:tcPr>
            <w:tcW w:w="6095" w:type="dxa"/>
            <w:tcBorders>
              <w:top w:val="nil"/>
              <w:left w:val="nil"/>
              <w:bottom w:val="single" w:sz="4" w:space="0" w:color="auto"/>
              <w:right w:val="nil"/>
            </w:tcBorders>
          </w:tcPr>
          <w:p w:rsidR="00712BCC" w:rsidRDefault="00712BCC" w:rsidP="00B57D85">
            <w:pPr>
              <w:jc w:val="both"/>
              <w:rPr>
                <w:bCs/>
              </w:rPr>
            </w:pPr>
          </w:p>
        </w:tc>
      </w:tr>
      <w:tr w:rsidR="00712BCC" w:rsidRPr="00643276" w:rsidTr="00712BCC">
        <w:tc>
          <w:tcPr>
            <w:tcW w:w="368" w:type="dxa"/>
          </w:tcPr>
          <w:p w:rsidR="00712BCC" w:rsidRPr="00643276" w:rsidRDefault="00712BCC" w:rsidP="00B57D85">
            <w:pPr>
              <w:jc w:val="both"/>
              <w:rPr>
                <w:bCs/>
              </w:rPr>
            </w:pPr>
          </w:p>
        </w:tc>
        <w:tc>
          <w:tcPr>
            <w:tcW w:w="2859" w:type="dxa"/>
            <w:tcBorders>
              <w:top w:val="nil"/>
              <w:bottom w:val="nil"/>
              <w:right w:val="single" w:sz="4" w:space="0" w:color="auto"/>
            </w:tcBorders>
          </w:tcPr>
          <w:p w:rsidR="00712BCC" w:rsidRPr="00643276" w:rsidRDefault="00712BCC" w:rsidP="00712BCC">
            <w:pPr>
              <w:jc w:val="both"/>
              <w:rPr>
                <w:bCs/>
              </w:rPr>
            </w:pPr>
            <w:r w:rsidRPr="00643276">
              <w:rPr>
                <w:bCs/>
              </w:rPr>
              <w:t xml:space="preserve">No. </w:t>
            </w:r>
            <w:r>
              <w:rPr>
                <w:b/>
                <w:bCs/>
                <w:color w:val="FF0000"/>
              </w:rPr>
              <w:t>Please explain why.</w:t>
            </w:r>
          </w:p>
        </w:tc>
        <w:tc>
          <w:tcPr>
            <w:tcW w:w="6095" w:type="dxa"/>
            <w:tcBorders>
              <w:top w:val="single" w:sz="4" w:space="0" w:color="auto"/>
              <w:left w:val="single" w:sz="4" w:space="0" w:color="auto"/>
              <w:bottom w:val="single" w:sz="4" w:space="0" w:color="auto"/>
              <w:right w:val="single" w:sz="4" w:space="0" w:color="auto"/>
            </w:tcBorders>
          </w:tcPr>
          <w:p w:rsidR="00712BCC" w:rsidRPr="00643276" w:rsidRDefault="00712BCC" w:rsidP="00D96D2E">
            <w:pPr>
              <w:jc w:val="both"/>
              <w:rPr>
                <w:bCs/>
              </w:rPr>
            </w:pPr>
          </w:p>
        </w:tc>
      </w:tr>
      <w:tr w:rsidR="00712BCC" w:rsidRPr="00643276" w:rsidTr="00712BCC">
        <w:tc>
          <w:tcPr>
            <w:tcW w:w="368" w:type="dxa"/>
          </w:tcPr>
          <w:p w:rsidR="00712BCC" w:rsidRPr="00643276" w:rsidRDefault="00712BCC" w:rsidP="00B57D85">
            <w:pPr>
              <w:jc w:val="both"/>
              <w:rPr>
                <w:bCs/>
              </w:rPr>
            </w:pPr>
          </w:p>
        </w:tc>
        <w:tc>
          <w:tcPr>
            <w:tcW w:w="2859" w:type="dxa"/>
            <w:tcBorders>
              <w:top w:val="nil"/>
              <w:bottom w:val="nil"/>
              <w:right w:val="nil"/>
            </w:tcBorders>
          </w:tcPr>
          <w:p w:rsidR="00712BCC" w:rsidRPr="00643276" w:rsidRDefault="00712BCC" w:rsidP="00B57D85">
            <w:pPr>
              <w:jc w:val="both"/>
              <w:rPr>
                <w:bCs/>
              </w:rPr>
            </w:pPr>
            <w:r>
              <w:rPr>
                <w:bCs/>
              </w:rPr>
              <w:t xml:space="preserve">N/A. </w:t>
            </w:r>
            <w:r w:rsidRPr="00B57D85">
              <w:rPr>
                <w:bCs/>
                <w:i/>
              </w:rPr>
              <w:t>(No change requested)</w:t>
            </w:r>
            <w:r>
              <w:rPr>
                <w:bCs/>
              </w:rPr>
              <w:t>.</w:t>
            </w:r>
          </w:p>
        </w:tc>
        <w:tc>
          <w:tcPr>
            <w:tcW w:w="6095" w:type="dxa"/>
            <w:tcBorders>
              <w:top w:val="single" w:sz="4" w:space="0" w:color="auto"/>
              <w:left w:val="nil"/>
              <w:bottom w:val="nil"/>
              <w:right w:val="nil"/>
            </w:tcBorders>
          </w:tcPr>
          <w:p w:rsidR="00712BCC" w:rsidRDefault="00712BCC" w:rsidP="00B57D85">
            <w:pPr>
              <w:jc w:val="both"/>
              <w:rPr>
                <w:bCs/>
              </w:rPr>
            </w:pPr>
          </w:p>
        </w:tc>
      </w:tr>
    </w:tbl>
    <w:p w:rsidR="00A212A2" w:rsidRDefault="00A212A2" w:rsidP="00DA602D"/>
    <w:p w:rsidR="00712BCC" w:rsidRPr="009D15A9" w:rsidRDefault="00712BCC" w:rsidP="00DA602D"/>
    <w:p w:rsidR="00A212A2" w:rsidRPr="009D15A9" w:rsidRDefault="00080AEF" w:rsidP="00080AEF">
      <w:pPr>
        <w:pBdr>
          <w:top w:val="single" w:sz="4" w:space="1" w:color="auto"/>
          <w:left w:val="single" w:sz="4" w:space="4" w:color="auto"/>
          <w:bottom w:val="single" w:sz="4" w:space="1" w:color="auto"/>
          <w:right w:val="single" w:sz="4" w:space="4" w:color="auto"/>
        </w:pBdr>
        <w:shd w:val="clear" w:color="auto" w:fill="E0E0E0"/>
        <w:rPr>
          <w:b/>
          <w:i/>
          <w:sz w:val="24"/>
          <w:szCs w:val="24"/>
        </w:rPr>
      </w:pPr>
      <w:r w:rsidRPr="009D15A9">
        <w:rPr>
          <w:b/>
          <w:i/>
          <w:sz w:val="24"/>
          <w:szCs w:val="24"/>
        </w:rPr>
        <w:t xml:space="preserve">2.3 </w:t>
      </w:r>
      <w:r w:rsidR="00A212A2" w:rsidRPr="009D15A9">
        <w:rPr>
          <w:b/>
          <w:i/>
          <w:sz w:val="24"/>
          <w:szCs w:val="24"/>
        </w:rPr>
        <w:t>Refinement</w:t>
      </w:r>
    </w:p>
    <w:p w:rsidR="00C82952" w:rsidRPr="009D15A9" w:rsidRDefault="00C82952" w:rsidP="00C82952">
      <w:pPr>
        <w:rPr>
          <w:i/>
          <w:vanish/>
          <w:color w:val="FF0000"/>
        </w:rPr>
      </w:pPr>
      <w:r w:rsidRPr="009D15A9">
        <w:rPr>
          <w:i/>
          <w:vanish/>
          <w:color w:val="FF0000"/>
        </w:rPr>
        <w:t>Legislative background – Australian Code. Clause 2.2.16 (ix):</w:t>
      </w:r>
    </w:p>
    <w:p w:rsidR="00C82952" w:rsidRPr="009D15A9" w:rsidRDefault="00C82952" w:rsidP="00C82952">
      <w:pPr>
        <w:rPr>
          <w:i/>
          <w:vanish/>
          <w:color w:val="FF0000"/>
        </w:rPr>
      </w:pPr>
      <w:r w:rsidRPr="009D15A9">
        <w:rPr>
          <w:i/>
          <w:vanish/>
          <w:color w:val="FF0000"/>
        </w:rPr>
        <w:t>“Proposals must identify and justify the impact of all aspects of the project on an animal’s wellbeing from the time it is obtained until the project is completed and detail how that impact will be minimised.</w:t>
      </w:r>
    </w:p>
    <w:p w:rsidR="00C82952" w:rsidRPr="009D15A9" w:rsidRDefault="00C82952" w:rsidP="00C82952">
      <w:pPr>
        <w:rPr>
          <w:i/>
          <w:vanish/>
          <w:color w:val="FF0000"/>
        </w:rPr>
      </w:pPr>
      <w:r w:rsidRPr="009D15A9">
        <w:rPr>
          <w:i/>
          <w:vanish/>
          <w:color w:val="FF0000"/>
        </w:rPr>
        <w:t>The assessment of potential impact should include:</w:t>
      </w:r>
    </w:p>
    <w:p w:rsidR="00C82952" w:rsidRPr="009D15A9" w:rsidRDefault="00C82952" w:rsidP="00C82952">
      <w:pPr>
        <w:rPr>
          <w:i/>
          <w:vanish/>
          <w:color w:val="FF0000"/>
        </w:rPr>
      </w:pPr>
      <w:r w:rsidRPr="009D15A9">
        <w:rPr>
          <w:i/>
          <w:vanish/>
          <w:color w:val="FF0000"/>
        </w:rPr>
        <w:t>2. Identification of all aspects of animal use and management, including handling and housing, that may adversely impact on the animals’ wellbeing, and how this impact will be minimised. The information provided should include details of:</w:t>
      </w:r>
    </w:p>
    <w:p w:rsidR="00C82952" w:rsidRPr="009D15A9" w:rsidRDefault="00C82952" w:rsidP="00C82952">
      <w:pPr>
        <w:numPr>
          <w:ilvl w:val="0"/>
          <w:numId w:val="17"/>
        </w:numPr>
        <w:adjustRightInd/>
        <w:rPr>
          <w:i/>
          <w:vanish/>
          <w:color w:val="FF0000"/>
        </w:rPr>
      </w:pPr>
      <w:r w:rsidRPr="009D15A9">
        <w:rPr>
          <w:i/>
          <w:vanish/>
          <w:color w:val="FF0000"/>
        </w:rPr>
        <w:t>the Refinement of procedures that reduce the adverse impact on animals</w:t>
      </w:r>
    </w:p>
    <w:p w:rsidR="00C82952" w:rsidRPr="009D15A9" w:rsidRDefault="00C82952" w:rsidP="00C82952">
      <w:pPr>
        <w:numPr>
          <w:ilvl w:val="0"/>
          <w:numId w:val="17"/>
        </w:numPr>
        <w:adjustRightInd/>
        <w:rPr>
          <w:b/>
          <w:i/>
          <w:vanish/>
          <w:color w:val="FF0000"/>
          <w:lang w:val="en-US"/>
        </w:rPr>
      </w:pPr>
      <w:r w:rsidRPr="009D15A9">
        <w:rPr>
          <w:i/>
          <w:vanish/>
          <w:color w:val="FF0000"/>
        </w:rPr>
        <w:t>how any impact will be monitored, assessed and managed, and</w:t>
      </w:r>
    </w:p>
    <w:p w:rsidR="00C82952" w:rsidRPr="009D15A9" w:rsidRDefault="00C82952" w:rsidP="00C82952">
      <w:pPr>
        <w:numPr>
          <w:ilvl w:val="0"/>
          <w:numId w:val="17"/>
        </w:numPr>
        <w:adjustRightInd/>
        <w:rPr>
          <w:b/>
          <w:i/>
          <w:vanish/>
          <w:color w:val="FF0000"/>
          <w:lang w:val="en-US"/>
        </w:rPr>
      </w:pPr>
      <w:r w:rsidRPr="009D15A9">
        <w:rPr>
          <w:i/>
          <w:vanish/>
          <w:color w:val="FF0000"/>
        </w:rPr>
        <w:t>procedures to identify and quickly respond to unforeseen complications.”</w:t>
      </w:r>
    </w:p>
    <w:p w:rsidR="00A212A2" w:rsidRPr="009D15A9" w:rsidRDefault="00A212A2" w:rsidP="00A212A2">
      <w:pPr>
        <w:jc w:val="both"/>
      </w:pPr>
    </w:p>
    <w:p w:rsidR="00C82952" w:rsidRPr="009D15A9" w:rsidRDefault="00080AEF" w:rsidP="00C82952">
      <w:pPr>
        <w:ind w:left="567" w:hanging="567"/>
        <w:rPr>
          <w:vanish/>
          <w:color w:val="FF0000"/>
          <w:lang w:val="en-US"/>
        </w:rPr>
      </w:pPr>
      <w:r w:rsidRPr="009D15A9">
        <w:t>2.3.1</w:t>
      </w:r>
      <w:r w:rsidR="00A212A2" w:rsidRPr="009D15A9">
        <w:tab/>
      </w:r>
      <w:r w:rsidR="00A212A2" w:rsidRPr="009D15A9">
        <w:rPr>
          <w:b/>
        </w:rPr>
        <w:t>Potential Impact on the animals.</w:t>
      </w:r>
      <w:r w:rsidR="00A212A2" w:rsidRPr="009D15A9">
        <w:t xml:space="preserve"> Detail </w:t>
      </w:r>
      <w:r w:rsidRPr="009D15A9">
        <w:t xml:space="preserve">how the </w:t>
      </w:r>
      <w:r w:rsidR="00A212A2" w:rsidRPr="009D15A9">
        <w:t xml:space="preserve">proposed amendments </w:t>
      </w:r>
      <w:r w:rsidRPr="009D15A9">
        <w:t xml:space="preserve">will impact </w:t>
      </w:r>
      <w:r w:rsidR="00A212A2" w:rsidRPr="009D15A9">
        <w:t>on the well-being of the animals</w:t>
      </w:r>
      <w:r w:rsidRPr="009D15A9">
        <w:t xml:space="preserve">. Anticipate and describe </w:t>
      </w:r>
      <w:r w:rsidR="00A212A2" w:rsidRPr="009D15A9">
        <w:t>any potential adverse effects</w:t>
      </w:r>
      <w:r w:rsidRPr="009D15A9">
        <w:t>,</w:t>
      </w:r>
      <w:r w:rsidR="00A212A2" w:rsidRPr="009D15A9">
        <w:t xml:space="preserve"> and </w:t>
      </w:r>
      <w:r w:rsidRPr="009D15A9">
        <w:t xml:space="preserve">the steps </w:t>
      </w:r>
      <w:r w:rsidRPr="009D15A9">
        <w:lastRenderedPageBreak/>
        <w:t xml:space="preserve">you will take to avoid, minimise or manage </w:t>
      </w:r>
      <w:r w:rsidR="00A212A2" w:rsidRPr="009D15A9">
        <w:t>these effects.</w:t>
      </w:r>
      <w:r w:rsidR="00C82952" w:rsidRPr="009D15A9">
        <w:rPr>
          <w:vanish/>
          <w:color w:val="FF0000"/>
          <w:lang w:val="en-US"/>
        </w:rPr>
        <w:t xml:space="preserve"> </w:t>
      </w:r>
    </w:p>
    <w:p w:rsidR="00C82952" w:rsidRPr="009D15A9" w:rsidRDefault="00C82952" w:rsidP="00C82952">
      <w:pPr>
        <w:rPr>
          <w:i/>
          <w:vanish/>
          <w:color w:val="FF0000"/>
          <w:lang w:val="en-US"/>
        </w:rPr>
      </w:pPr>
      <w:r w:rsidRPr="009D15A9">
        <w:rPr>
          <w:vanish/>
          <w:color w:val="FF0000"/>
          <w:lang w:val="en-US"/>
        </w:rPr>
        <w:t xml:space="preserve">The checklist for potential impacts of animal research protocols on animal welfare will assist you in completing this section - see: </w:t>
      </w:r>
      <w:hyperlink r:id="rId9" w:anchor="forms" w:history="1">
        <w:r w:rsidRPr="009D15A9">
          <w:rPr>
            <w:rStyle w:val="Hyperlink"/>
            <w:vanish/>
            <w:color w:val="FF0000"/>
            <w:lang w:val="en-US"/>
          </w:rPr>
          <w:t>http://www.newcastle.edu.au/research/animal/approval.html#forms</w:t>
        </w:r>
      </w:hyperlink>
      <w:r w:rsidRPr="009D15A9">
        <w:rPr>
          <w:vanish/>
          <w:color w:val="FF0000"/>
          <w:lang w:val="en-US"/>
        </w:rPr>
        <w:t xml:space="preserve"> under "Download Forms and Guidelines". Methods by which adverse effects can be avoided or minimised include:</w:t>
      </w:r>
    </w:p>
    <w:p w:rsidR="00C82952" w:rsidRPr="009D15A9" w:rsidRDefault="00C82952" w:rsidP="00C82952">
      <w:pPr>
        <w:numPr>
          <w:ilvl w:val="0"/>
          <w:numId w:val="18"/>
        </w:numPr>
        <w:adjustRightInd/>
        <w:rPr>
          <w:vanish/>
          <w:color w:val="FF0000"/>
          <w:lang w:val="en-US"/>
        </w:rPr>
      </w:pPr>
      <w:r w:rsidRPr="009D15A9">
        <w:rPr>
          <w:vanish/>
          <w:color w:val="FF0000"/>
          <w:lang w:val="en-US"/>
        </w:rPr>
        <w:t>choice of suitable animals</w:t>
      </w:r>
    </w:p>
    <w:p w:rsidR="00C82952" w:rsidRPr="009D15A9" w:rsidRDefault="00C82952" w:rsidP="00C82952">
      <w:pPr>
        <w:numPr>
          <w:ilvl w:val="0"/>
          <w:numId w:val="18"/>
        </w:numPr>
        <w:adjustRightInd/>
        <w:rPr>
          <w:vanish/>
          <w:color w:val="FF0000"/>
          <w:lang w:val="en-US"/>
        </w:rPr>
      </w:pPr>
      <w:r w:rsidRPr="009D15A9">
        <w:rPr>
          <w:vanish/>
          <w:color w:val="FF0000"/>
          <w:lang w:val="en-US"/>
        </w:rPr>
        <w:t>appropriate design and management of animal accommodation</w:t>
      </w:r>
    </w:p>
    <w:p w:rsidR="00C82952" w:rsidRPr="009D15A9" w:rsidRDefault="00C82952" w:rsidP="00C82952">
      <w:pPr>
        <w:numPr>
          <w:ilvl w:val="0"/>
          <w:numId w:val="18"/>
        </w:numPr>
        <w:adjustRightInd/>
        <w:rPr>
          <w:vanish/>
          <w:color w:val="FF0000"/>
          <w:lang w:val="en-US"/>
        </w:rPr>
      </w:pPr>
      <w:r w:rsidRPr="009D15A9">
        <w:rPr>
          <w:vanish/>
          <w:color w:val="FF0000"/>
          <w:lang w:val="en-US"/>
        </w:rPr>
        <w:t>care of animals in a manner that meets species-specific needs</w:t>
      </w:r>
    </w:p>
    <w:p w:rsidR="00C82952" w:rsidRPr="009D15A9" w:rsidRDefault="00C82952" w:rsidP="00C82952">
      <w:pPr>
        <w:numPr>
          <w:ilvl w:val="0"/>
          <w:numId w:val="18"/>
        </w:numPr>
        <w:adjustRightInd/>
        <w:rPr>
          <w:vanish/>
          <w:color w:val="FF0000"/>
          <w:lang w:val="en-US"/>
        </w:rPr>
      </w:pPr>
      <w:r w:rsidRPr="009D15A9">
        <w:rPr>
          <w:vanish/>
          <w:color w:val="FF0000"/>
          <w:lang w:val="en-US"/>
        </w:rPr>
        <w:t>acclimatisation of the animals to the research environment, the researchers, and the research procedures</w:t>
      </w:r>
    </w:p>
    <w:p w:rsidR="00C82952" w:rsidRPr="009D15A9" w:rsidRDefault="00C82952" w:rsidP="00C82952">
      <w:pPr>
        <w:numPr>
          <w:ilvl w:val="0"/>
          <w:numId w:val="18"/>
        </w:numPr>
        <w:adjustRightInd/>
        <w:rPr>
          <w:vanish/>
          <w:color w:val="FF0000"/>
          <w:lang w:val="en-US"/>
        </w:rPr>
      </w:pPr>
      <w:r w:rsidRPr="009D15A9">
        <w:rPr>
          <w:vanish/>
          <w:color w:val="FF0000"/>
          <w:lang w:val="en-US"/>
        </w:rPr>
        <w:t>ensuring competence or adequate training/supervision of researchers</w:t>
      </w:r>
    </w:p>
    <w:p w:rsidR="00C82952" w:rsidRPr="009D15A9" w:rsidRDefault="00C82952" w:rsidP="00C82952">
      <w:pPr>
        <w:numPr>
          <w:ilvl w:val="0"/>
          <w:numId w:val="18"/>
        </w:numPr>
        <w:adjustRightInd/>
        <w:rPr>
          <w:vanish/>
          <w:color w:val="FF0000"/>
          <w:lang w:val="en-US"/>
        </w:rPr>
      </w:pPr>
      <w:r w:rsidRPr="009D15A9">
        <w:rPr>
          <w:vanish/>
          <w:color w:val="FF0000"/>
          <w:lang w:val="en-US"/>
        </w:rPr>
        <w:t>use of the most humane methods</w:t>
      </w:r>
    </w:p>
    <w:p w:rsidR="00C82952" w:rsidRPr="009D15A9" w:rsidRDefault="00C82952" w:rsidP="00C82952">
      <w:pPr>
        <w:numPr>
          <w:ilvl w:val="0"/>
          <w:numId w:val="18"/>
        </w:numPr>
        <w:adjustRightInd/>
        <w:rPr>
          <w:vanish/>
          <w:color w:val="FF0000"/>
          <w:lang w:val="en-US"/>
        </w:rPr>
      </w:pPr>
      <w:r w:rsidRPr="009D15A9">
        <w:rPr>
          <w:vanish/>
          <w:color w:val="FF0000"/>
          <w:lang w:val="en-US"/>
        </w:rPr>
        <w:t>use of appropriate anaesthetic and analgesic agents</w:t>
      </w:r>
    </w:p>
    <w:p w:rsidR="00C82952" w:rsidRPr="009D15A9" w:rsidRDefault="00C82952" w:rsidP="00C82952">
      <w:pPr>
        <w:numPr>
          <w:ilvl w:val="0"/>
          <w:numId w:val="18"/>
        </w:numPr>
        <w:adjustRightInd/>
        <w:rPr>
          <w:vanish/>
          <w:color w:val="FF0000"/>
          <w:lang w:val="en-US"/>
        </w:rPr>
      </w:pPr>
      <w:r w:rsidRPr="009D15A9">
        <w:rPr>
          <w:vanish/>
          <w:color w:val="FF0000"/>
          <w:lang w:val="en-US"/>
        </w:rPr>
        <w:t>monitoring for early detection of adverse effects</w:t>
      </w:r>
    </w:p>
    <w:p w:rsidR="00C82952" w:rsidRPr="009D15A9" w:rsidRDefault="00C82952" w:rsidP="00C82952">
      <w:pPr>
        <w:numPr>
          <w:ilvl w:val="0"/>
          <w:numId w:val="18"/>
        </w:numPr>
        <w:adjustRightInd/>
        <w:rPr>
          <w:vanish/>
          <w:color w:val="FF0000"/>
          <w:lang w:val="en-US"/>
        </w:rPr>
      </w:pPr>
      <w:r w:rsidRPr="009D15A9">
        <w:rPr>
          <w:vanish/>
          <w:color w:val="FF0000"/>
          <w:lang w:val="en-US"/>
        </w:rPr>
        <w:t>prompt alleviation of pain or distress</w:t>
      </w:r>
    </w:p>
    <w:p w:rsidR="00A212A2" w:rsidRPr="009D15A9" w:rsidRDefault="00C82952" w:rsidP="00C82952">
      <w:pPr>
        <w:numPr>
          <w:ilvl w:val="0"/>
          <w:numId w:val="18"/>
        </w:numPr>
        <w:adjustRightInd/>
      </w:pPr>
      <w:r w:rsidRPr="009D15A9">
        <w:rPr>
          <w:vanish/>
          <w:color w:val="FF0000"/>
          <w:lang w:val="en-US"/>
        </w:rPr>
        <w:t>early intervention points and humane endpoints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212A2" w:rsidRPr="009D15A9" w:rsidTr="00643276">
        <w:tc>
          <w:tcPr>
            <w:tcW w:w="9280" w:type="dxa"/>
            <w:tcBorders>
              <w:top w:val="single" w:sz="4" w:space="0" w:color="auto"/>
              <w:left w:val="single" w:sz="4" w:space="0" w:color="auto"/>
              <w:bottom w:val="single" w:sz="4" w:space="0" w:color="auto"/>
              <w:right w:val="single" w:sz="4" w:space="0" w:color="auto"/>
            </w:tcBorders>
          </w:tcPr>
          <w:p w:rsidR="00A212A2" w:rsidRPr="009D15A9" w:rsidRDefault="00A212A2" w:rsidP="005E62E1"/>
          <w:p w:rsidR="00A212A2" w:rsidRPr="009D15A9" w:rsidRDefault="00A212A2" w:rsidP="005E62E1"/>
        </w:tc>
      </w:tr>
    </w:tbl>
    <w:p w:rsidR="00A212A2" w:rsidRPr="009D15A9" w:rsidRDefault="00A212A2" w:rsidP="00A212A2">
      <w:pPr>
        <w:widowControl/>
      </w:pPr>
    </w:p>
    <w:p w:rsidR="00407C32" w:rsidRPr="009D15A9" w:rsidRDefault="00080AEF" w:rsidP="00407C32">
      <w:pPr>
        <w:ind w:left="567" w:hanging="567"/>
        <w:rPr>
          <w:vanish/>
          <w:color w:val="FF0000"/>
        </w:rPr>
      </w:pPr>
      <w:r w:rsidRPr="009D15A9">
        <w:t>2.3</w:t>
      </w:r>
      <w:r w:rsidR="00BE1D60" w:rsidRPr="009D15A9">
        <w:t>.2</w:t>
      </w:r>
      <w:r w:rsidR="00BE1D60" w:rsidRPr="009D15A9">
        <w:tab/>
      </w:r>
      <w:r w:rsidR="00BE1D60" w:rsidRPr="009D15A9">
        <w:rPr>
          <w:b/>
        </w:rPr>
        <w:t>Monitoring.</w:t>
      </w:r>
      <w:r w:rsidR="00BE1D60" w:rsidRPr="009D15A9">
        <w:t xml:space="preserve"> Will animals be monitored as outlined in the currently approved protocol? If NO, provide details of the new monitoring requirements and attach </w:t>
      </w:r>
      <w:r w:rsidR="00BE1D60" w:rsidRPr="009D15A9">
        <w:rPr>
          <w:iCs/>
        </w:rPr>
        <w:t>an amended or additional monitoring checklist if appropriate</w:t>
      </w:r>
      <w:r w:rsidR="00BE1D60" w:rsidRPr="009D15A9">
        <w:rPr>
          <w:iCs/>
          <w:color w:val="3366FF"/>
        </w:rPr>
        <w:t>.</w:t>
      </w:r>
      <w:r w:rsidR="00407C32" w:rsidRPr="009D15A9">
        <w:rPr>
          <w:vanish/>
          <w:color w:val="FF0000"/>
        </w:rPr>
        <w:t xml:space="preserve"> </w:t>
      </w:r>
    </w:p>
    <w:p w:rsidR="00407C32" w:rsidRPr="009D15A9" w:rsidRDefault="00407C32" w:rsidP="00407C32">
      <w:pPr>
        <w:rPr>
          <w:i/>
          <w:vanish/>
          <w:color w:val="FF0000"/>
          <w:lang w:val="en-US"/>
        </w:rPr>
      </w:pPr>
      <w:r w:rsidRPr="009D15A9">
        <w:rPr>
          <w:i/>
          <w:vanish/>
          <w:color w:val="FF0000"/>
          <w:lang w:val="en-US"/>
        </w:rPr>
        <w:t>Legislative background – Australian Code.</w:t>
      </w:r>
    </w:p>
    <w:p w:rsidR="00407C32" w:rsidRPr="009D15A9" w:rsidRDefault="00407C32" w:rsidP="00407C32">
      <w:pPr>
        <w:rPr>
          <w:i/>
          <w:vanish/>
          <w:color w:val="FF0000"/>
        </w:rPr>
      </w:pPr>
      <w:r w:rsidRPr="009D15A9">
        <w:rPr>
          <w:i/>
          <w:vanish/>
          <w:color w:val="FF0000"/>
        </w:rPr>
        <w:t>Clause 2.2.16 (x): “Monitoring of animals. Details of how the wellbeing of animals will be assessed throughout the project, including:</w:t>
      </w:r>
    </w:p>
    <w:p w:rsidR="00407C32" w:rsidRPr="009D15A9" w:rsidRDefault="00407C32" w:rsidP="00407C32">
      <w:pPr>
        <w:numPr>
          <w:ilvl w:val="0"/>
          <w:numId w:val="19"/>
        </w:numPr>
        <w:adjustRightInd/>
        <w:rPr>
          <w:i/>
          <w:vanish/>
          <w:color w:val="FF0000"/>
        </w:rPr>
      </w:pPr>
      <w:r w:rsidRPr="009D15A9">
        <w:rPr>
          <w:i/>
          <w:vanish/>
          <w:color w:val="FF0000"/>
        </w:rPr>
        <w:t>method and frequency of routine monitoring of animals</w:t>
      </w:r>
    </w:p>
    <w:p w:rsidR="00407C32" w:rsidRPr="009D15A9" w:rsidRDefault="00407C32" w:rsidP="00407C32">
      <w:pPr>
        <w:numPr>
          <w:ilvl w:val="0"/>
          <w:numId w:val="19"/>
        </w:numPr>
        <w:adjustRightInd/>
        <w:rPr>
          <w:i/>
          <w:vanish/>
          <w:color w:val="FF0000"/>
        </w:rPr>
      </w:pPr>
      <w:r w:rsidRPr="009D15A9">
        <w:rPr>
          <w:i/>
          <w:vanish/>
          <w:color w:val="FF0000"/>
        </w:rPr>
        <w:t>method and frequency of monitoring animals during and after procedures</w:t>
      </w:r>
    </w:p>
    <w:p w:rsidR="00407C32" w:rsidRPr="009D15A9" w:rsidRDefault="00407C32" w:rsidP="00407C32">
      <w:pPr>
        <w:numPr>
          <w:ilvl w:val="0"/>
          <w:numId w:val="19"/>
        </w:numPr>
        <w:adjustRightInd/>
        <w:rPr>
          <w:i/>
          <w:vanish/>
          <w:color w:val="FF0000"/>
        </w:rPr>
      </w:pPr>
      <w:r w:rsidRPr="009D15A9">
        <w:rPr>
          <w:i/>
          <w:vanish/>
          <w:color w:val="FF0000"/>
        </w:rPr>
        <w:t>what will be done if a problem is identified including criteria for intervention, treatment, or</w:t>
      </w:r>
    </w:p>
    <w:p w:rsidR="00407C32" w:rsidRPr="009D15A9" w:rsidRDefault="00407C32" w:rsidP="00407C32">
      <w:pPr>
        <w:numPr>
          <w:ilvl w:val="0"/>
          <w:numId w:val="19"/>
        </w:numPr>
        <w:adjustRightInd/>
        <w:rPr>
          <w:i/>
          <w:vanish/>
          <w:color w:val="FF0000"/>
        </w:rPr>
      </w:pPr>
      <w:r w:rsidRPr="009D15A9">
        <w:rPr>
          <w:i/>
          <w:vanish/>
          <w:color w:val="FF0000"/>
        </w:rPr>
        <w:t>withdrawal of the animals from the project, and</w:t>
      </w:r>
    </w:p>
    <w:p w:rsidR="00407C32" w:rsidRPr="009D15A9" w:rsidRDefault="00407C32" w:rsidP="00407C32">
      <w:pPr>
        <w:numPr>
          <w:ilvl w:val="0"/>
          <w:numId w:val="19"/>
        </w:numPr>
        <w:adjustRightInd/>
        <w:rPr>
          <w:i/>
          <w:vanish/>
          <w:color w:val="FF0000"/>
        </w:rPr>
      </w:pPr>
      <w:r w:rsidRPr="009D15A9">
        <w:rPr>
          <w:i/>
          <w:vanish/>
          <w:color w:val="FF0000"/>
        </w:rPr>
        <w:t>names and contact details of personnel responsible for day-to-day monitoring and for dealing with any emergencies.</w:t>
      </w:r>
    </w:p>
    <w:p w:rsidR="00407C32" w:rsidRPr="009D15A9" w:rsidRDefault="00407C32" w:rsidP="00407C32">
      <w:pPr>
        <w:rPr>
          <w:i/>
          <w:vanish/>
          <w:color w:val="FF0000"/>
          <w:lang w:val="en-US"/>
        </w:rPr>
      </w:pPr>
      <w:r w:rsidRPr="009D15A9">
        <w:rPr>
          <w:i/>
          <w:vanish/>
          <w:color w:val="FF0000"/>
        </w:rPr>
        <w:t>To inform AECs of the extent to which the monitoring of animals and their care has been considered in the project design.”</w:t>
      </w:r>
    </w:p>
    <w:p w:rsidR="00407C32" w:rsidRPr="009D15A9" w:rsidRDefault="00407C32" w:rsidP="00407C32">
      <w:pPr>
        <w:rPr>
          <w:i/>
          <w:vanish/>
          <w:color w:val="FF0000"/>
          <w:lang w:val="en-US"/>
        </w:rPr>
      </w:pPr>
      <w:r w:rsidRPr="009D15A9">
        <w:rPr>
          <w:i/>
          <w:vanish/>
          <w:color w:val="FF0000"/>
          <w:lang w:val="en-US"/>
        </w:rPr>
        <w:t>Clauses 3.1.9, and 3.3.1 to 3.3.10: Specify the legislative requirements regarding monitoring of animals with respect to researcher responsibilities, actions that must be taken, monitoring records etc.</w:t>
      </w:r>
    </w:p>
    <w:p w:rsidR="00407C32" w:rsidRPr="009D15A9" w:rsidRDefault="00407C32" w:rsidP="00407C32">
      <w:pPr>
        <w:rPr>
          <w:vanish/>
          <w:color w:val="FF0000"/>
          <w:lang w:val="en-US"/>
        </w:rPr>
      </w:pPr>
    </w:p>
    <w:p w:rsidR="00407C32" w:rsidRPr="009D15A9" w:rsidRDefault="00407C32" w:rsidP="00407C32">
      <w:pPr>
        <w:rPr>
          <w:vanish/>
          <w:color w:val="FF0000"/>
          <w:lang w:val="en-US"/>
        </w:rPr>
      </w:pPr>
      <w:r w:rsidRPr="009D15A9">
        <w:rPr>
          <w:vanish/>
          <w:color w:val="FF0000"/>
          <w:lang w:val="en-US"/>
        </w:rPr>
        <w:t>If this application describes new procedures or amendments that will have additional potential impact on the animals that was not described in the initial application, you must:</w:t>
      </w:r>
    </w:p>
    <w:p w:rsidR="00407C32" w:rsidRPr="009D15A9" w:rsidRDefault="00407C32" w:rsidP="00407C32">
      <w:pPr>
        <w:numPr>
          <w:ilvl w:val="0"/>
          <w:numId w:val="20"/>
        </w:numPr>
        <w:rPr>
          <w:vanish/>
          <w:color w:val="FF0000"/>
          <w:lang w:eastAsia="en-AU"/>
        </w:rPr>
      </w:pPr>
      <w:r w:rsidRPr="009D15A9">
        <w:rPr>
          <w:vanish/>
          <w:color w:val="FF0000"/>
          <w:lang w:val="en-US"/>
        </w:rPr>
        <w:t>provide details of the additional monitoring to be performed.</w:t>
      </w:r>
    </w:p>
    <w:p w:rsidR="00407C32" w:rsidRPr="009D15A9" w:rsidRDefault="00407C32" w:rsidP="00407C32">
      <w:pPr>
        <w:numPr>
          <w:ilvl w:val="0"/>
          <w:numId w:val="20"/>
        </w:numPr>
        <w:rPr>
          <w:vanish/>
          <w:color w:val="FF0000"/>
          <w:lang w:eastAsia="en-AU"/>
        </w:rPr>
      </w:pPr>
      <w:r w:rsidRPr="009D15A9">
        <w:rPr>
          <w:iCs/>
          <w:vanish/>
          <w:color w:val="FF0000"/>
        </w:rPr>
        <w:t>attach an amended or additional monitoring checklist.</w:t>
      </w:r>
    </w:p>
    <w:p w:rsidR="00407C32" w:rsidRPr="009D15A9" w:rsidRDefault="00407C32" w:rsidP="00407C32">
      <w:pPr>
        <w:ind w:left="45"/>
        <w:rPr>
          <w:vanish/>
          <w:color w:val="FF0000"/>
          <w:lang w:eastAsia="en-AU"/>
        </w:rPr>
      </w:pPr>
      <w:r w:rsidRPr="009D15A9">
        <w:rPr>
          <w:vanish/>
          <w:color w:val="FF0000"/>
          <w:lang w:val="en-US"/>
        </w:rPr>
        <w:t xml:space="preserve">Refer to </w:t>
      </w:r>
      <w:hyperlink r:id="rId10" w:anchor="monitoring" w:history="1">
        <w:r w:rsidRPr="009D15A9">
          <w:rPr>
            <w:rStyle w:val="Hyperlink"/>
            <w:vanish/>
            <w:color w:val="FF0000"/>
            <w:lang w:val="en-US"/>
          </w:rPr>
          <w:t>http://www.newcastle.edu.au/research/animal/</w:t>
        </w:r>
        <w:r w:rsidR="00A573CC" w:rsidRPr="009D15A9">
          <w:rPr>
            <w:rStyle w:val="Hyperlink"/>
            <w:vanish/>
            <w:color w:val="FF0000"/>
            <w:lang w:val="en-US"/>
          </w:rPr>
          <w:t>AWC</w:t>
        </w:r>
        <w:r w:rsidRPr="009D15A9">
          <w:rPr>
            <w:rStyle w:val="Hyperlink"/>
            <w:vanish/>
            <w:color w:val="FF0000"/>
            <w:lang w:val="en-US"/>
          </w:rPr>
          <w:t>pol.html#monitoring</w:t>
        </w:r>
      </w:hyperlink>
      <w:r w:rsidRPr="009D15A9">
        <w:rPr>
          <w:vanish/>
          <w:color w:val="FF0000"/>
          <w:lang w:val="en-US"/>
        </w:rPr>
        <w:t xml:space="preserve"> which includes the expectations of the </w:t>
      </w:r>
      <w:r w:rsidR="00A573CC" w:rsidRPr="009D15A9">
        <w:rPr>
          <w:vanish/>
          <w:color w:val="FF0000"/>
          <w:lang w:val="en-US"/>
        </w:rPr>
        <w:t>AWC</w:t>
      </w:r>
      <w:r w:rsidRPr="009D15A9">
        <w:rPr>
          <w:vanish/>
          <w:color w:val="FF0000"/>
          <w:lang w:val="en-US"/>
        </w:rPr>
        <w:t xml:space="preserve"> regarding monitoring of animals, and templates for monitoring checklists.</w:t>
      </w:r>
    </w:p>
    <w:p w:rsidR="00BE1D60" w:rsidRPr="009D15A9" w:rsidRDefault="00BE1D60" w:rsidP="00BE1D60">
      <w:pPr>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BE1D60" w:rsidRPr="009D15A9" w:rsidTr="00643276">
        <w:tc>
          <w:tcPr>
            <w:tcW w:w="9280" w:type="dxa"/>
            <w:tcBorders>
              <w:top w:val="single" w:sz="4" w:space="0" w:color="auto"/>
              <w:left w:val="single" w:sz="4" w:space="0" w:color="auto"/>
              <w:bottom w:val="single" w:sz="4" w:space="0" w:color="auto"/>
              <w:right w:val="single" w:sz="4" w:space="0" w:color="auto"/>
            </w:tcBorders>
          </w:tcPr>
          <w:p w:rsidR="00BE1D60" w:rsidRPr="009D15A9" w:rsidRDefault="00BE1D60" w:rsidP="005E62E1"/>
          <w:p w:rsidR="00BE1D60" w:rsidRPr="009D15A9" w:rsidRDefault="00BE1D60" w:rsidP="005E62E1"/>
        </w:tc>
      </w:tr>
    </w:tbl>
    <w:p w:rsidR="00BE1D60" w:rsidRPr="009D15A9" w:rsidRDefault="00BE1D60" w:rsidP="00BE1D60">
      <w:pPr>
        <w:jc w:val="both"/>
      </w:pPr>
    </w:p>
    <w:p w:rsidR="00DC0AEE" w:rsidRDefault="00DC0AEE" w:rsidP="00FA6162">
      <w:pPr>
        <w:jc w:val="both"/>
      </w:pPr>
    </w:p>
    <w:p w:rsidR="00FA6162" w:rsidRPr="009D15A9" w:rsidRDefault="00FA6162" w:rsidP="00FA6162">
      <w:pPr>
        <w:jc w:val="both"/>
        <w:rPr>
          <w:b/>
          <w:bCs/>
          <w:i/>
          <w:iCs/>
          <w:sz w:val="28"/>
          <w:szCs w:val="28"/>
        </w:rPr>
      </w:pPr>
      <w:r w:rsidRPr="009D15A9">
        <w:rPr>
          <w:b/>
          <w:bCs/>
          <w:i/>
          <w:iCs/>
          <w:sz w:val="28"/>
          <w:szCs w:val="28"/>
        </w:rPr>
        <w:t>Section 3.  Justification</w:t>
      </w:r>
    </w:p>
    <w:p w:rsidR="00407C32" w:rsidRPr="009D15A9" w:rsidRDefault="00407C32" w:rsidP="00407C32">
      <w:pPr>
        <w:rPr>
          <w:i/>
          <w:vanish/>
          <w:color w:val="FF0000"/>
        </w:rPr>
      </w:pPr>
      <w:r w:rsidRPr="009D15A9">
        <w:rPr>
          <w:i/>
          <w:vanish/>
          <w:color w:val="FF0000"/>
        </w:rPr>
        <w:t>Legislative background – Australian Code. Clause 2.2.16 (xi):</w:t>
      </w:r>
    </w:p>
    <w:p w:rsidR="00407C32" w:rsidRPr="009D15A9" w:rsidRDefault="00407C32" w:rsidP="00407C32">
      <w:pPr>
        <w:rPr>
          <w:i/>
          <w:vanish/>
          <w:color w:val="FF0000"/>
        </w:rPr>
      </w:pPr>
      <w:r w:rsidRPr="009D15A9">
        <w:rPr>
          <w:i/>
          <w:vanish/>
          <w:color w:val="FF0000"/>
        </w:rPr>
        <w:t>“Investigators and teachers must provide justification for the use of animals in the project weighing the predicted scientific or educational value against the potential impact on the animals. In addition, particular justification must be given for potentially severe or ethically contentious procedures. For example:</w:t>
      </w:r>
    </w:p>
    <w:p w:rsidR="00407C32" w:rsidRPr="009D15A9" w:rsidRDefault="00407C32" w:rsidP="00407C32">
      <w:pPr>
        <w:numPr>
          <w:ilvl w:val="0"/>
          <w:numId w:val="21"/>
        </w:numPr>
        <w:adjustRightInd/>
        <w:rPr>
          <w:i/>
          <w:vanish/>
          <w:color w:val="FF0000"/>
        </w:rPr>
      </w:pPr>
      <w:r w:rsidRPr="009D15A9">
        <w:rPr>
          <w:i/>
          <w:vanish/>
          <w:color w:val="FF0000"/>
        </w:rPr>
        <w:t>unrelieved pain and distress including where the planned end-points will allow severe adverse effects to occur (see 3.3.10);</w:t>
      </w:r>
    </w:p>
    <w:p w:rsidR="00407C32" w:rsidRPr="009D15A9" w:rsidRDefault="00407C32" w:rsidP="00407C32">
      <w:pPr>
        <w:numPr>
          <w:ilvl w:val="0"/>
          <w:numId w:val="21"/>
        </w:numPr>
        <w:adjustRightInd/>
        <w:rPr>
          <w:i/>
          <w:vanish/>
          <w:color w:val="FF0000"/>
        </w:rPr>
      </w:pPr>
      <w:r w:rsidRPr="009D15A9">
        <w:rPr>
          <w:i/>
          <w:vanish/>
          <w:color w:val="FF0000"/>
        </w:rPr>
        <w:t>death as the end point (see 1.27 and 3.3.5(vi));</w:t>
      </w:r>
    </w:p>
    <w:p w:rsidR="00407C32" w:rsidRPr="009D15A9" w:rsidRDefault="00407C32" w:rsidP="00407C32">
      <w:pPr>
        <w:numPr>
          <w:ilvl w:val="0"/>
          <w:numId w:val="21"/>
        </w:numPr>
        <w:adjustRightInd/>
        <w:rPr>
          <w:i/>
          <w:vanish/>
          <w:color w:val="FF0000"/>
        </w:rPr>
      </w:pPr>
      <w:r w:rsidRPr="009D15A9">
        <w:rPr>
          <w:i/>
          <w:vanish/>
          <w:color w:val="FF0000"/>
        </w:rPr>
        <w:t>reuse of animals (see 3.3.11);</w:t>
      </w:r>
    </w:p>
    <w:p w:rsidR="00407C32" w:rsidRPr="009D15A9" w:rsidRDefault="00407C32" w:rsidP="00407C32">
      <w:pPr>
        <w:numPr>
          <w:ilvl w:val="0"/>
          <w:numId w:val="21"/>
        </w:numPr>
        <w:adjustRightInd/>
        <w:rPr>
          <w:i/>
          <w:vanish/>
          <w:color w:val="FF0000"/>
        </w:rPr>
      </w:pPr>
      <w:r w:rsidRPr="009D15A9">
        <w:rPr>
          <w:i/>
          <w:vanish/>
          <w:color w:val="FF0000"/>
        </w:rPr>
        <w:t>prolonged restraint or confinement (see 3.3.16);</w:t>
      </w:r>
    </w:p>
    <w:p w:rsidR="00407C32" w:rsidRPr="009D15A9" w:rsidRDefault="00407C32" w:rsidP="00407C32">
      <w:pPr>
        <w:numPr>
          <w:ilvl w:val="0"/>
          <w:numId w:val="21"/>
        </w:numPr>
        <w:adjustRightInd/>
        <w:rPr>
          <w:i/>
          <w:vanish/>
          <w:color w:val="FF0000"/>
        </w:rPr>
      </w:pPr>
      <w:r w:rsidRPr="009D15A9">
        <w:rPr>
          <w:i/>
          <w:vanish/>
          <w:color w:val="FF0000"/>
        </w:rPr>
        <w:t>production of monoclonal antibodies by the ascites method (see 3.3.69 and 3.3.71) and</w:t>
      </w:r>
    </w:p>
    <w:p w:rsidR="00407C32" w:rsidRPr="009D15A9" w:rsidRDefault="00407C32" w:rsidP="00407C32">
      <w:pPr>
        <w:numPr>
          <w:ilvl w:val="0"/>
          <w:numId w:val="21"/>
        </w:numPr>
        <w:adjustRightInd/>
        <w:rPr>
          <w:i/>
          <w:vanish/>
          <w:color w:val="FF0000"/>
        </w:rPr>
      </w:pPr>
      <w:r w:rsidRPr="009D15A9">
        <w:rPr>
          <w:i/>
          <w:vanish/>
          <w:color w:val="FF0000"/>
        </w:rPr>
        <w:t>the use of non-human primates (see 3.3.79).</w:t>
      </w:r>
    </w:p>
    <w:p w:rsidR="00407C32" w:rsidRPr="009D15A9" w:rsidRDefault="00407C32" w:rsidP="00407C32">
      <w:pPr>
        <w:rPr>
          <w:i/>
          <w:vanish/>
          <w:color w:val="FF0000"/>
        </w:rPr>
      </w:pPr>
      <w:r w:rsidRPr="009D15A9">
        <w:rPr>
          <w:i/>
          <w:vanish/>
          <w:color w:val="FF0000"/>
        </w:rPr>
        <w:t xml:space="preserve">This is the opportunity for the investigator or teacher to present their case for the justification of the project on the basis of the proposed benefits, sound experimental design, and the potential adverse impacts on the animals described in the proposal. The </w:t>
      </w:r>
      <w:r w:rsidR="00A573CC" w:rsidRPr="009D15A9">
        <w:rPr>
          <w:i/>
          <w:vanish/>
          <w:color w:val="FF0000"/>
        </w:rPr>
        <w:t>AWC</w:t>
      </w:r>
      <w:r w:rsidRPr="009D15A9">
        <w:rPr>
          <w:i/>
          <w:vanish/>
          <w:color w:val="FF0000"/>
        </w:rPr>
        <w:t xml:space="preserve"> is then able to decide whether it agrees that the project is justified.”</w:t>
      </w:r>
    </w:p>
    <w:p w:rsidR="00407C32" w:rsidRPr="009D15A9" w:rsidRDefault="00407C32" w:rsidP="00407C32">
      <w:pPr>
        <w:rPr>
          <w:vanish/>
          <w:color w:val="FF0000"/>
        </w:rPr>
      </w:pPr>
    </w:p>
    <w:p w:rsidR="00407C32" w:rsidRPr="009D15A9" w:rsidRDefault="00407C32" w:rsidP="00407C32">
      <w:pPr>
        <w:rPr>
          <w:vanish/>
          <w:color w:val="FF0000"/>
        </w:rPr>
      </w:pPr>
      <w:r w:rsidRPr="009D15A9">
        <w:rPr>
          <w:vanish/>
          <w:color w:val="FF0000"/>
          <w:u w:val="single"/>
        </w:rPr>
        <w:t>Any amendment to an approved protocol is subject to the same scrutiny with respect to justification as applied to an Initial application.</w:t>
      </w:r>
      <w:r w:rsidRPr="009D15A9">
        <w:rPr>
          <w:vanish/>
          <w:color w:val="FF0000"/>
        </w:rPr>
        <w:t xml:space="preserve"> The Committee must be satisfied that the proposed amendment is appropriate and justified.</w:t>
      </w:r>
    </w:p>
    <w:p w:rsidR="00FA6162" w:rsidRPr="009D15A9" w:rsidRDefault="00FA6162" w:rsidP="00FA6162">
      <w:pPr>
        <w:ind w:left="567" w:hanging="567"/>
      </w:pPr>
    </w:p>
    <w:p w:rsidR="00FA6162" w:rsidRPr="009D15A9" w:rsidRDefault="00FA6162" w:rsidP="00FA6162">
      <w:pPr>
        <w:ind w:left="567" w:hanging="567"/>
        <w:rPr>
          <w:lang w:eastAsia="en-AU"/>
        </w:rPr>
      </w:pPr>
      <w:r w:rsidRPr="009D15A9">
        <w:t>3.1</w:t>
      </w:r>
      <w:r w:rsidRPr="009D15A9">
        <w:rPr>
          <w:b/>
        </w:rPr>
        <w:tab/>
      </w:r>
      <w:r w:rsidRPr="009D15A9">
        <w:t>Explain why the proposed amendments are necessary to meet the project aims, taking into account the ethical considerations, the impact on the welfare of the animals and the anticipated scientific or educational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FA6162" w:rsidRPr="009D15A9" w:rsidTr="00643276">
        <w:tc>
          <w:tcPr>
            <w:tcW w:w="9280" w:type="dxa"/>
            <w:tcBorders>
              <w:top w:val="single" w:sz="4" w:space="0" w:color="auto"/>
              <w:left w:val="single" w:sz="4" w:space="0" w:color="auto"/>
              <w:bottom w:val="single" w:sz="4" w:space="0" w:color="auto"/>
              <w:right w:val="single" w:sz="4" w:space="0" w:color="auto"/>
            </w:tcBorders>
          </w:tcPr>
          <w:p w:rsidR="00FA6162" w:rsidRPr="009D15A9" w:rsidRDefault="00FA6162" w:rsidP="005E62E1"/>
          <w:p w:rsidR="00FA6162" w:rsidRPr="009D15A9" w:rsidRDefault="00FA6162" w:rsidP="005E62E1"/>
        </w:tc>
      </w:tr>
    </w:tbl>
    <w:p w:rsidR="00FA6162" w:rsidRPr="009D15A9" w:rsidRDefault="00FA6162" w:rsidP="00FA6162"/>
    <w:p w:rsidR="00C14381" w:rsidRPr="009D15A9" w:rsidRDefault="00C14381"/>
    <w:p w:rsidR="00C14381" w:rsidRPr="009D15A9" w:rsidRDefault="00C14381">
      <w:pPr>
        <w:rPr>
          <w:b/>
          <w:bCs/>
          <w:i/>
          <w:iCs/>
          <w:sz w:val="28"/>
          <w:szCs w:val="28"/>
        </w:rPr>
      </w:pPr>
      <w:r w:rsidRPr="009D15A9">
        <w:rPr>
          <w:b/>
          <w:bCs/>
          <w:i/>
          <w:iCs/>
          <w:sz w:val="28"/>
          <w:szCs w:val="28"/>
        </w:rPr>
        <w:t xml:space="preserve">Section </w:t>
      </w:r>
      <w:r w:rsidR="00080AEF" w:rsidRPr="009D15A9">
        <w:rPr>
          <w:b/>
          <w:bCs/>
          <w:i/>
          <w:iCs/>
          <w:sz w:val="28"/>
          <w:szCs w:val="28"/>
        </w:rPr>
        <w:t>4</w:t>
      </w:r>
      <w:r w:rsidRPr="009D15A9">
        <w:rPr>
          <w:b/>
          <w:bCs/>
          <w:i/>
          <w:iCs/>
          <w:sz w:val="28"/>
          <w:szCs w:val="28"/>
        </w:rPr>
        <w:t xml:space="preserve">: </w:t>
      </w:r>
      <w:r w:rsidR="00F36BB1" w:rsidRPr="009D15A9">
        <w:rPr>
          <w:b/>
          <w:bCs/>
          <w:i/>
          <w:iCs/>
          <w:sz w:val="28"/>
          <w:szCs w:val="28"/>
          <w:lang w:val="en-US"/>
        </w:rPr>
        <w:t>Investigator Declaration of Responsibilities</w:t>
      </w:r>
    </w:p>
    <w:p w:rsidR="00407C32" w:rsidRPr="009D15A9" w:rsidRDefault="00407C32" w:rsidP="00407C32">
      <w:pPr>
        <w:rPr>
          <w:vanish/>
          <w:color w:val="FF0000"/>
        </w:rPr>
      </w:pPr>
      <w:r w:rsidRPr="009D15A9">
        <w:rPr>
          <w:vanish/>
          <w:color w:val="FF0000"/>
        </w:rPr>
        <w:t>You must do more than check “Yes” or “No” in the first part of this section. Refer back to the original Application for this project and check carefully that the information or features continue as originally stated.</w:t>
      </w:r>
    </w:p>
    <w:p w:rsidR="00407C32" w:rsidRPr="009D15A9" w:rsidRDefault="00407C32" w:rsidP="00407C32">
      <w:pPr>
        <w:rPr>
          <w:vanish/>
          <w:color w:val="FF0000"/>
        </w:rPr>
      </w:pPr>
      <w:r w:rsidRPr="009D15A9">
        <w:rPr>
          <w:vanish/>
          <w:color w:val="FF0000"/>
        </w:rPr>
        <w:t>You should note all of the requirements under this declaration.</w:t>
      </w:r>
    </w:p>
    <w:p w:rsidR="00407C32" w:rsidRPr="009D15A9" w:rsidRDefault="00407C32" w:rsidP="00407C32">
      <w:pPr>
        <w:rPr>
          <w:vanish/>
          <w:color w:val="FF0000"/>
        </w:rPr>
      </w:pPr>
      <w:r w:rsidRPr="009D15A9">
        <w:rPr>
          <w:vanish/>
          <w:color w:val="FF0000"/>
        </w:rPr>
        <w:t xml:space="preserve">Applications to the </w:t>
      </w:r>
      <w:r w:rsidR="00A573CC" w:rsidRPr="009D15A9">
        <w:rPr>
          <w:vanish/>
          <w:color w:val="FF0000"/>
        </w:rPr>
        <w:t>AWC</w:t>
      </w:r>
      <w:r w:rsidRPr="009D15A9">
        <w:rPr>
          <w:vanish/>
          <w:color w:val="FF0000"/>
        </w:rPr>
        <w:t xml:space="preserve"> are legal documents under the </w:t>
      </w:r>
      <w:r w:rsidR="00907BCE" w:rsidRPr="009D15A9">
        <w:rPr>
          <w:vanish/>
          <w:color w:val="FF0000"/>
        </w:rPr>
        <w:t>SA</w:t>
      </w:r>
      <w:r w:rsidRPr="009D15A9">
        <w:rPr>
          <w:vanish/>
          <w:color w:val="FF0000"/>
        </w:rPr>
        <w:t xml:space="preserve"> Animal </w:t>
      </w:r>
      <w:r w:rsidR="00907BCE" w:rsidRPr="009D15A9">
        <w:rPr>
          <w:vanish/>
          <w:color w:val="FF0000"/>
        </w:rPr>
        <w:t>Welfare</w:t>
      </w:r>
      <w:r w:rsidRPr="009D15A9">
        <w:rPr>
          <w:vanish/>
          <w:color w:val="FF0000"/>
        </w:rPr>
        <w:t xml:space="preserve"> Act. Accordingly, an application must have the appropriate signature. Failure to submit the fully signed original of the application to the Research </w:t>
      </w:r>
      <w:r w:rsidR="007061FB">
        <w:rPr>
          <w:vanish/>
          <w:color w:val="FF0000"/>
        </w:rPr>
        <w:t xml:space="preserve">Services </w:t>
      </w:r>
      <w:r w:rsidRPr="009D15A9">
        <w:rPr>
          <w:vanish/>
          <w:color w:val="FF0000"/>
        </w:rPr>
        <w:t xml:space="preserve">Office will result in delays in processing of the application. If the fully signed application has not been received by the time of its consideration by the </w:t>
      </w:r>
      <w:r w:rsidR="00A573CC" w:rsidRPr="009D15A9">
        <w:rPr>
          <w:vanish/>
          <w:color w:val="FF0000"/>
        </w:rPr>
        <w:t>AWC</w:t>
      </w:r>
      <w:r w:rsidRPr="009D15A9">
        <w:rPr>
          <w:vanish/>
          <w:color w:val="FF0000"/>
        </w:rPr>
        <w:t>, advice cannot be provided of the outcome of this deliberation.</w:t>
      </w:r>
    </w:p>
    <w:p w:rsidR="00267452" w:rsidRPr="009D15A9" w:rsidRDefault="00267452" w:rsidP="00267452"/>
    <w:p w:rsidR="00C14381" w:rsidRPr="009D15A9" w:rsidRDefault="00C14381">
      <w:pPr>
        <w:ind w:left="567" w:hanging="567"/>
      </w:pPr>
      <w:r w:rsidRPr="009D15A9">
        <w:sym w:font="Symbol" w:char="F0B7"/>
      </w:r>
      <w:r w:rsidRPr="009D15A9">
        <w:tab/>
        <w:t xml:space="preserve">I have reviewed the particulars set out on the </w:t>
      </w:r>
      <w:r w:rsidRPr="009D15A9">
        <w:rPr>
          <w:i/>
          <w:iCs/>
        </w:rPr>
        <w:t>original</w:t>
      </w:r>
      <w:r w:rsidRPr="009D15A9">
        <w:t xml:space="preserve"> Application to the </w:t>
      </w:r>
      <w:r w:rsidR="00A573CC" w:rsidRPr="009D15A9">
        <w:t>AWC</w:t>
      </w:r>
      <w:r w:rsidRPr="009D15A9">
        <w:t xml:space="preserve"> for this project and certify:</w:t>
      </w:r>
    </w:p>
    <w:p w:rsidR="00C14381" w:rsidRPr="009D15A9" w:rsidRDefault="00C14381"/>
    <w:tbl>
      <w:tblPr>
        <w:tblW w:w="8754" w:type="dxa"/>
        <w:tblInd w:w="567" w:type="dxa"/>
        <w:tblLook w:val="01E0" w:firstRow="1" w:lastRow="1" w:firstColumn="1" w:lastColumn="1" w:noHBand="0" w:noVBand="0"/>
      </w:tblPr>
      <w:tblGrid>
        <w:gridCol w:w="534"/>
        <w:gridCol w:w="6378"/>
        <w:gridCol w:w="567"/>
        <w:gridCol w:w="425"/>
        <w:gridCol w:w="472"/>
        <w:gridCol w:w="378"/>
      </w:tblGrid>
      <w:tr w:rsidR="00C14381" w:rsidRPr="009D15A9" w:rsidTr="00643276">
        <w:tc>
          <w:tcPr>
            <w:tcW w:w="534" w:type="dxa"/>
          </w:tcPr>
          <w:p w:rsidR="00C14381" w:rsidRPr="00643276" w:rsidRDefault="00C14381">
            <w:pPr>
              <w:rPr>
                <w:sz w:val="18"/>
                <w:szCs w:val="18"/>
              </w:rPr>
            </w:pPr>
            <w:r w:rsidRPr="00643276">
              <w:rPr>
                <w:sz w:val="18"/>
                <w:szCs w:val="18"/>
              </w:rPr>
              <w:t>(</w:t>
            </w:r>
            <w:proofErr w:type="spellStart"/>
            <w:r w:rsidRPr="00643276">
              <w:rPr>
                <w:sz w:val="18"/>
                <w:szCs w:val="18"/>
              </w:rPr>
              <w:t>i</w:t>
            </w:r>
            <w:proofErr w:type="spellEnd"/>
            <w:r w:rsidRPr="00643276">
              <w:rPr>
                <w:sz w:val="18"/>
                <w:szCs w:val="18"/>
              </w:rPr>
              <w:t>)</w:t>
            </w:r>
          </w:p>
        </w:tc>
        <w:tc>
          <w:tcPr>
            <w:tcW w:w="6378" w:type="dxa"/>
          </w:tcPr>
          <w:p w:rsidR="00C14381" w:rsidRPr="00643276" w:rsidRDefault="00C14381">
            <w:pPr>
              <w:rPr>
                <w:sz w:val="18"/>
                <w:szCs w:val="18"/>
              </w:rPr>
            </w:pPr>
            <w:r w:rsidRPr="00643276">
              <w:rPr>
                <w:sz w:val="18"/>
                <w:szCs w:val="18"/>
              </w:rPr>
              <w:t>That the Aims of the project are unchanged.</w:t>
            </w:r>
          </w:p>
        </w:tc>
        <w:tc>
          <w:tcPr>
            <w:tcW w:w="567" w:type="dxa"/>
            <w:tcBorders>
              <w:right w:val="single" w:sz="4" w:space="0" w:color="auto"/>
            </w:tcBorders>
          </w:tcPr>
          <w:p w:rsidR="00C14381" w:rsidRPr="009D15A9" w:rsidRDefault="00C14381">
            <w:r w:rsidRPr="009D15A9">
              <w:t>Yes</w:t>
            </w:r>
          </w:p>
        </w:tc>
        <w:tc>
          <w:tcPr>
            <w:tcW w:w="425" w:type="dxa"/>
            <w:tcBorders>
              <w:top w:val="single" w:sz="4" w:space="0" w:color="auto"/>
              <w:left w:val="single" w:sz="4" w:space="0" w:color="auto"/>
              <w:bottom w:val="single" w:sz="4" w:space="0" w:color="auto"/>
              <w:right w:val="single" w:sz="4" w:space="0" w:color="auto"/>
            </w:tcBorders>
          </w:tcPr>
          <w:p w:rsidR="00C14381" w:rsidRPr="009D15A9" w:rsidRDefault="00C14381"/>
        </w:tc>
        <w:tc>
          <w:tcPr>
            <w:tcW w:w="472" w:type="dxa"/>
            <w:tcBorders>
              <w:left w:val="single" w:sz="4" w:space="0" w:color="auto"/>
              <w:right w:val="single" w:sz="4" w:space="0" w:color="auto"/>
            </w:tcBorders>
          </w:tcPr>
          <w:p w:rsidR="00C14381" w:rsidRPr="009D15A9" w:rsidRDefault="00C14381">
            <w:r w:rsidRPr="009D15A9">
              <w:t>No</w:t>
            </w:r>
          </w:p>
        </w:tc>
        <w:tc>
          <w:tcPr>
            <w:tcW w:w="378" w:type="dxa"/>
            <w:tcBorders>
              <w:top w:val="single" w:sz="4" w:space="0" w:color="auto"/>
              <w:left w:val="single" w:sz="4" w:space="0" w:color="auto"/>
              <w:bottom w:val="single" w:sz="4" w:space="0" w:color="auto"/>
              <w:right w:val="single" w:sz="4" w:space="0" w:color="auto"/>
            </w:tcBorders>
          </w:tcPr>
          <w:p w:rsidR="00C14381" w:rsidRPr="009D15A9" w:rsidRDefault="00C14381"/>
        </w:tc>
      </w:tr>
      <w:tr w:rsidR="00C14381" w:rsidRPr="009D15A9" w:rsidTr="00643276">
        <w:tc>
          <w:tcPr>
            <w:tcW w:w="534" w:type="dxa"/>
          </w:tcPr>
          <w:p w:rsidR="00C14381" w:rsidRPr="00643276" w:rsidRDefault="00C14381">
            <w:pPr>
              <w:rPr>
                <w:sz w:val="18"/>
                <w:szCs w:val="18"/>
              </w:rPr>
            </w:pPr>
            <w:r w:rsidRPr="00643276">
              <w:rPr>
                <w:sz w:val="18"/>
                <w:szCs w:val="18"/>
              </w:rPr>
              <w:t>(ii)</w:t>
            </w:r>
          </w:p>
        </w:tc>
        <w:tc>
          <w:tcPr>
            <w:tcW w:w="6378" w:type="dxa"/>
          </w:tcPr>
          <w:p w:rsidR="00C14381" w:rsidRPr="00643276" w:rsidRDefault="00C14381">
            <w:pPr>
              <w:rPr>
                <w:sz w:val="18"/>
                <w:szCs w:val="18"/>
              </w:rPr>
            </w:pPr>
            <w:r w:rsidRPr="00643276">
              <w:rPr>
                <w:sz w:val="18"/>
                <w:szCs w:val="18"/>
              </w:rPr>
              <w:t>That any licences that are required have been obtained and are current.</w:t>
            </w:r>
          </w:p>
        </w:tc>
        <w:tc>
          <w:tcPr>
            <w:tcW w:w="567" w:type="dxa"/>
            <w:tcBorders>
              <w:right w:val="single" w:sz="4" w:space="0" w:color="auto"/>
            </w:tcBorders>
          </w:tcPr>
          <w:p w:rsidR="00C14381" w:rsidRPr="009D15A9" w:rsidRDefault="00C14381">
            <w:r w:rsidRPr="009D15A9">
              <w:t>Yes</w:t>
            </w:r>
          </w:p>
        </w:tc>
        <w:tc>
          <w:tcPr>
            <w:tcW w:w="425" w:type="dxa"/>
            <w:tcBorders>
              <w:top w:val="single" w:sz="4" w:space="0" w:color="auto"/>
              <w:left w:val="single" w:sz="4" w:space="0" w:color="auto"/>
              <w:bottom w:val="single" w:sz="4" w:space="0" w:color="auto"/>
              <w:right w:val="single" w:sz="4" w:space="0" w:color="auto"/>
            </w:tcBorders>
          </w:tcPr>
          <w:p w:rsidR="00C14381" w:rsidRPr="009D15A9" w:rsidRDefault="00C14381"/>
        </w:tc>
        <w:tc>
          <w:tcPr>
            <w:tcW w:w="472" w:type="dxa"/>
            <w:tcBorders>
              <w:left w:val="single" w:sz="4" w:space="0" w:color="auto"/>
              <w:right w:val="single" w:sz="4" w:space="0" w:color="auto"/>
            </w:tcBorders>
          </w:tcPr>
          <w:p w:rsidR="00C14381" w:rsidRPr="009D15A9" w:rsidRDefault="00C14381">
            <w:r w:rsidRPr="009D15A9">
              <w:t>No</w:t>
            </w:r>
          </w:p>
        </w:tc>
        <w:tc>
          <w:tcPr>
            <w:tcW w:w="378" w:type="dxa"/>
            <w:tcBorders>
              <w:top w:val="single" w:sz="4" w:space="0" w:color="auto"/>
              <w:left w:val="single" w:sz="4" w:space="0" w:color="auto"/>
              <w:bottom w:val="single" w:sz="4" w:space="0" w:color="auto"/>
              <w:right w:val="single" w:sz="4" w:space="0" w:color="auto"/>
            </w:tcBorders>
          </w:tcPr>
          <w:p w:rsidR="00C14381" w:rsidRPr="009D15A9" w:rsidRDefault="00C14381"/>
        </w:tc>
      </w:tr>
      <w:tr w:rsidR="00C14381" w:rsidRPr="009D15A9" w:rsidTr="00643276">
        <w:tc>
          <w:tcPr>
            <w:tcW w:w="534" w:type="dxa"/>
          </w:tcPr>
          <w:p w:rsidR="00C14381" w:rsidRPr="00643276" w:rsidRDefault="00C14381">
            <w:pPr>
              <w:rPr>
                <w:sz w:val="18"/>
                <w:szCs w:val="18"/>
              </w:rPr>
            </w:pPr>
            <w:r w:rsidRPr="00643276">
              <w:rPr>
                <w:sz w:val="18"/>
                <w:szCs w:val="18"/>
              </w:rPr>
              <w:t>(iii)</w:t>
            </w:r>
          </w:p>
        </w:tc>
        <w:tc>
          <w:tcPr>
            <w:tcW w:w="6378" w:type="dxa"/>
          </w:tcPr>
          <w:p w:rsidR="00C14381" w:rsidRPr="00643276" w:rsidRDefault="00C14381">
            <w:pPr>
              <w:rPr>
                <w:sz w:val="18"/>
                <w:szCs w:val="18"/>
              </w:rPr>
            </w:pPr>
            <w:r w:rsidRPr="00643276">
              <w:rPr>
                <w:sz w:val="18"/>
                <w:szCs w:val="18"/>
              </w:rPr>
              <w:t>That the "purpose" classification of the project is unchanged.</w:t>
            </w:r>
          </w:p>
        </w:tc>
        <w:tc>
          <w:tcPr>
            <w:tcW w:w="567" w:type="dxa"/>
            <w:tcBorders>
              <w:right w:val="single" w:sz="4" w:space="0" w:color="auto"/>
            </w:tcBorders>
          </w:tcPr>
          <w:p w:rsidR="00C14381" w:rsidRPr="009D15A9" w:rsidRDefault="00C14381">
            <w:r w:rsidRPr="009D15A9">
              <w:t>Yes</w:t>
            </w:r>
          </w:p>
        </w:tc>
        <w:tc>
          <w:tcPr>
            <w:tcW w:w="425" w:type="dxa"/>
            <w:tcBorders>
              <w:top w:val="single" w:sz="4" w:space="0" w:color="auto"/>
              <w:left w:val="single" w:sz="4" w:space="0" w:color="auto"/>
              <w:bottom w:val="single" w:sz="4" w:space="0" w:color="auto"/>
              <w:right w:val="single" w:sz="4" w:space="0" w:color="auto"/>
            </w:tcBorders>
          </w:tcPr>
          <w:p w:rsidR="00C14381" w:rsidRPr="009D15A9" w:rsidRDefault="00C14381"/>
        </w:tc>
        <w:tc>
          <w:tcPr>
            <w:tcW w:w="472" w:type="dxa"/>
            <w:tcBorders>
              <w:left w:val="single" w:sz="4" w:space="0" w:color="auto"/>
              <w:right w:val="single" w:sz="4" w:space="0" w:color="auto"/>
            </w:tcBorders>
          </w:tcPr>
          <w:p w:rsidR="00C14381" w:rsidRPr="009D15A9" w:rsidRDefault="00C14381">
            <w:r w:rsidRPr="009D15A9">
              <w:t>No</w:t>
            </w:r>
          </w:p>
        </w:tc>
        <w:tc>
          <w:tcPr>
            <w:tcW w:w="378" w:type="dxa"/>
            <w:tcBorders>
              <w:top w:val="single" w:sz="4" w:space="0" w:color="auto"/>
              <w:left w:val="single" w:sz="4" w:space="0" w:color="auto"/>
              <w:bottom w:val="single" w:sz="4" w:space="0" w:color="auto"/>
              <w:right w:val="single" w:sz="4" w:space="0" w:color="auto"/>
            </w:tcBorders>
          </w:tcPr>
          <w:p w:rsidR="00C14381" w:rsidRPr="009D15A9" w:rsidRDefault="00C14381"/>
        </w:tc>
      </w:tr>
      <w:tr w:rsidR="00C14381" w:rsidRPr="009D15A9" w:rsidTr="00643276">
        <w:tc>
          <w:tcPr>
            <w:tcW w:w="534" w:type="dxa"/>
          </w:tcPr>
          <w:p w:rsidR="00C14381" w:rsidRPr="00643276" w:rsidRDefault="00C14381">
            <w:pPr>
              <w:rPr>
                <w:sz w:val="18"/>
                <w:szCs w:val="18"/>
              </w:rPr>
            </w:pPr>
            <w:r w:rsidRPr="00643276">
              <w:rPr>
                <w:sz w:val="18"/>
                <w:szCs w:val="18"/>
              </w:rPr>
              <w:t>(iv)</w:t>
            </w:r>
          </w:p>
        </w:tc>
        <w:tc>
          <w:tcPr>
            <w:tcW w:w="6378" w:type="dxa"/>
          </w:tcPr>
          <w:p w:rsidR="00C14381" w:rsidRPr="00643276" w:rsidRDefault="00C14381">
            <w:pPr>
              <w:rPr>
                <w:sz w:val="18"/>
                <w:szCs w:val="18"/>
              </w:rPr>
            </w:pPr>
            <w:r w:rsidRPr="00643276">
              <w:rPr>
                <w:sz w:val="18"/>
                <w:szCs w:val="18"/>
              </w:rPr>
              <w:t>That the "procedure" classification of the project is unchanged</w:t>
            </w:r>
          </w:p>
        </w:tc>
        <w:tc>
          <w:tcPr>
            <w:tcW w:w="567" w:type="dxa"/>
            <w:tcBorders>
              <w:right w:val="single" w:sz="4" w:space="0" w:color="auto"/>
            </w:tcBorders>
          </w:tcPr>
          <w:p w:rsidR="00C14381" w:rsidRPr="009D15A9" w:rsidRDefault="00C14381">
            <w:r w:rsidRPr="009D15A9">
              <w:t>Yes</w:t>
            </w:r>
          </w:p>
        </w:tc>
        <w:tc>
          <w:tcPr>
            <w:tcW w:w="425" w:type="dxa"/>
            <w:tcBorders>
              <w:top w:val="single" w:sz="4" w:space="0" w:color="auto"/>
              <w:left w:val="single" w:sz="4" w:space="0" w:color="auto"/>
              <w:bottom w:val="single" w:sz="4" w:space="0" w:color="auto"/>
              <w:right w:val="single" w:sz="4" w:space="0" w:color="auto"/>
            </w:tcBorders>
          </w:tcPr>
          <w:p w:rsidR="00C14381" w:rsidRPr="009D15A9" w:rsidRDefault="00C14381"/>
        </w:tc>
        <w:tc>
          <w:tcPr>
            <w:tcW w:w="472" w:type="dxa"/>
            <w:tcBorders>
              <w:left w:val="single" w:sz="4" w:space="0" w:color="auto"/>
              <w:right w:val="single" w:sz="4" w:space="0" w:color="auto"/>
            </w:tcBorders>
          </w:tcPr>
          <w:p w:rsidR="00C14381" w:rsidRPr="009D15A9" w:rsidRDefault="00C14381">
            <w:r w:rsidRPr="009D15A9">
              <w:t>No</w:t>
            </w:r>
          </w:p>
        </w:tc>
        <w:tc>
          <w:tcPr>
            <w:tcW w:w="378" w:type="dxa"/>
            <w:tcBorders>
              <w:top w:val="single" w:sz="4" w:space="0" w:color="auto"/>
              <w:left w:val="single" w:sz="4" w:space="0" w:color="auto"/>
              <w:bottom w:val="single" w:sz="4" w:space="0" w:color="auto"/>
              <w:right w:val="single" w:sz="4" w:space="0" w:color="auto"/>
            </w:tcBorders>
          </w:tcPr>
          <w:p w:rsidR="00C14381" w:rsidRPr="009D15A9" w:rsidRDefault="00C14381"/>
        </w:tc>
      </w:tr>
    </w:tbl>
    <w:p w:rsidR="00C14381" w:rsidRPr="009D15A9" w:rsidRDefault="00C14381"/>
    <w:p w:rsidR="00C14381" w:rsidRPr="009D15A9" w:rsidRDefault="00C14381">
      <w:pPr>
        <w:ind w:left="567"/>
        <w:rPr>
          <w:i/>
          <w:iCs/>
        </w:rPr>
      </w:pPr>
      <w:r w:rsidRPr="009D15A9">
        <w:rPr>
          <w:i/>
          <w:iCs/>
        </w:rPr>
        <w:t xml:space="preserve">(Note: </w:t>
      </w:r>
      <w:r w:rsidRPr="009D15A9">
        <w:rPr>
          <w:b/>
          <w:bCs/>
          <w:i/>
          <w:iCs/>
        </w:rPr>
        <w:t>Where the answer is NO</w:t>
      </w:r>
      <w:r w:rsidRPr="009D15A9">
        <w:rPr>
          <w:i/>
          <w:iCs/>
        </w:rPr>
        <w:t>, please review your application. The submission of a new Application may be required.)</w:t>
      </w:r>
    </w:p>
    <w:p w:rsidR="00E66C41" w:rsidRPr="009D15A9" w:rsidRDefault="00E66C41" w:rsidP="00E66C41">
      <w:pPr>
        <w:rPr>
          <w:lang w:val="en-US"/>
        </w:rPr>
      </w:pPr>
    </w:p>
    <w:p w:rsidR="00FF4116" w:rsidRDefault="00FF4116" w:rsidP="00FF4116">
      <w:pPr>
        <w:numPr>
          <w:ilvl w:val="0"/>
          <w:numId w:val="31"/>
        </w:numPr>
        <w:tabs>
          <w:tab w:val="left" w:pos="851"/>
        </w:tabs>
        <w:ind w:left="851" w:hanging="491"/>
      </w:pPr>
      <w:r>
        <w:t xml:space="preserve">I and all others involved in this project are familiar with and will comply with the relevant Commonwealth and State or Territory legislation and the requirements of the </w:t>
      </w:r>
      <w:hyperlink r:id="rId11" w:history="1">
        <w:r w:rsidRPr="00FF4116">
          <w:rPr>
            <w:rStyle w:val="Hyperlink"/>
          </w:rPr>
          <w:t>Australian Code for the care and use of animals for scientific purposes, 8th Edition 2013</w:t>
        </w:r>
      </w:hyperlink>
      <w:r>
        <w:t xml:space="preserve"> (The Code)</w:t>
      </w:r>
    </w:p>
    <w:p w:rsidR="00FF4116" w:rsidRDefault="00FF4116" w:rsidP="00FF4116">
      <w:pPr>
        <w:numPr>
          <w:ilvl w:val="0"/>
          <w:numId w:val="31"/>
        </w:numPr>
        <w:ind w:left="851" w:hanging="491"/>
      </w:pPr>
      <w:r>
        <w:t>To the best of my knowledge this proposal conforms to the Code (8th Edition 2013) and the South Australian Animal Welfare Act 1985.</w:t>
      </w:r>
    </w:p>
    <w:p w:rsidR="00FF4116" w:rsidRDefault="00FF4116" w:rsidP="00FF4116">
      <w:pPr>
        <w:numPr>
          <w:ilvl w:val="0"/>
          <w:numId w:val="31"/>
        </w:numPr>
        <w:ind w:left="851" w:hanging="491"/>
      </w:pPr>
      <w:r>
        <w:t xml:space="preserve">I have read </w:t>
      </w:r>
      <w:hyperlink r:id="rId12" w:history="1">
        <w:r w:rsidRPr="00FF4116">
          <w:rPr>
            <w:rStyle w:val="Hyperlink"/>
          </w:rPr>
          <w:t>Section 2 of the Code</w:t>
        </w:r>
      </w:hyperlink>
      <w:r>
        <w:t xml:space="preserve"> which sets down the responsibilities of investigators. I accept responsibility for the conduct of all procedures detailed in this application and for the supervision of all personnel delegated to perform any such procedures.</w:t>
      </w:r>
    </w:p>
    <w:p w:rsidR="00FF4116" w:rsidRDefault="00FF4116" w:rsidP="00FF4116">
      <w:pPr>
        <w:numPr>
          <w:ilvl w:val="0"/>
          <w:numId w:val="31"/>
        </w:numPr>
        <w:ind w:left="851" w:hanging="491"/>
      </w:pPr>
      <w:r>
        <w:t>I agree to comply with procedures described and any conditions imposed by the Animal Ethics Committee.</w:t>
      </w:r>
    </w:p>
    <w:p w:rsidR="00FF4116" w:rsidRDefault="00E66C41" w:rsidP="00FF4116">
      <w:pPr>
        <w:pStyle w:val="a"/>
        <w:numPr>
          <w:ilvl w:val="0"/>
          <w:numId w:val="31"/>
        </w:numPr>
        <w:ind w:left="851" w:hanging="491"/>
      </w:pPr>
      <w:r w:rsidRPr="009D15A9">
        <w:t xml:space="preserve">I accept responsibility for the conduct of the project as outlined in this application in accordance with the legislation, and the requirements of the </w:t>
      </w:r>
      <w:r w:rsidR="00F5058C" w:rsidRPr="009D15A9">
        <w:t>Flinders University / Southern Adelaide Health Service</w:t>
      </w:r>
      <w:r w:rsidRPr="009D15A9">
        <w:t xml:space="preserve"> </w:t>
      </w:r>
      <w:r w:rsidR="00A573CC" w:rsidRPr="009D15A9">
        <w:t>Animal Welfare Committee</w:t>
      </w:r>
      <w:r w:rsidRPr="009D15A9">
        <w:t>.</w:t>
      </w:r>
    </w:p>
    <w:p w:rsidR="00FF4116" w:rsidRPr="009D15A9" w:rsidRDefault="00FF4116" w:rsidP="00FF4116">
      <w:pPr>
        <w:pStyle w:val="a"/>
        <w:numPr>
          <w:ilvl w:val="0"/>
          <w:numId w:val="31"/>
        </w:numPr>
        <w:ind w:left="851" w:hanging="491"/>
      </w:pPr>
      <w:r w:rsidRPr="000D6621">
        <w:rPr>
          <w:rFonts w:ascii="Trebuchet MS" w:hAnsi="Trebuchet MS" w:cs="MyriadPro-Regular"/>
        </w:rPr>
        <w:t>I certify that I</w:t>
      </w:r>
      <w:r>
        <w:rPr>
          <w:rFonts w:ascii="Trebuchet MS" w:hAnsi="Trebuchet MS" w:cs="MyriadPro-Regular"/>
        </w:rPr>
        <w:t xml:space="preserve"> </w:t>
      </w:r>
      <w:r w:rsidRPr="000D6621">
        <w:rPr>
          <w:rFonts w:ascii="Trebuchet MS" w:hAnsi="Trebuchet MS" w:cs="MyriadPro-Regular"/>
        </w:rPr>
        <w:t>believe that this work is ethically justified and compliant with the requirements of the Code.</w:t>
      </w:r>
    </w:p>
    <w:p w:rsidR="00E66C41" w:rsidRPr="009D15A9" w:rsidRDefault="00E66C41" w:rsidP="00FF4116">
      <w:pPr>
        <w:pStyle w:val="a"/>
        <w:numPr>
          <w:ilvl w:val="0"/>
          <w:numId w:val="31"/>
        </w:numPr>
        <w:ind w:left="851" w:hanging="491"/>
      </w:pPr>
      <w:r w:rsidRPr="009D15A9">
        <w:t>I declare that I have the appropriate qualifications and experience to perform the procedures described in this application or to ensure that they are done correctly.</w:t>
      </w:r>
    </w:p>
    <w:p w:rsidR="00E66C41" w:rsidRPr="009D15A9" w:rsidRDefault="00E66C41" w:rsidP="00FF4116">
      <w:pPr>
        <w:pStyle w:val="a"/>
        <w:numPr>
          <w:ilvl w:val="0"/>
          <w:numId w:val="31"/>
        </w:numPr>
        <w:ind w:left="851" w:hanging="491"/>
      </w:pPr>
      <w:r w:rsidRPr="009D15A9">
        <w:t>I accept responsibility for ensuring that each person involved with this project has the necessary experience to perform the procedures they are to carry out. If they are not already skilled in the procedures, I accept responsibility for ensuring that they obtain the necessary training in advance, and appropriate supervision, so that each procedure on an animal will be carried out in the most appropriate manner.</w:t>
      </w:r>
    </w:p>
    <w:p w:rsidR="00E66C41" w:rsidRPr="009D15A9" w:rsidRDefault="00E66C41" w:rsidP="00FF4116">
      <w:pPr>
        <w:numPr>
          <w:ilvl w:val="0"/>
          <w:numId w:val="31"/>
        </w:numPr>
        <w:tabs>
          <w:tab w:val="left" w:pos="-1200"/>
          <w:tab w:val="left" w:pos="-720"/>
          <w:tab w:val="left" w:pos="-30"/>
        </w:tabs>
        <w:ind w:left="851" w:hanging="491"/>
      </w:pPr>
      <w:r w:rsidRPr="009D15A9">
        <w:t xml:space="preserve">I confirm that </w:t>
      </w:r>
      <w:r w:rsidR="00FF4116">
        <w:t>s</w:t>
      </w:r>
      <w:r w:rsidR="00FF4116" w:rsidRPr="00FF4116">
        <w:t>ufficient and adequate resources will be available to undertake the proposed study.</w:t>
      </w:r>
    </w:p>
    <w:p w:rsidR="00E66C41" w:rsidRPr="009D15A9" w:rsidRDefault="00E66C41" w:rsidP="00FF4116">
      <w:pPr>
        <w:pStyle w:val="a"/>
        <w:numPr>
          <w:ilvl w:val="0"/>
          <w:numId w:val="31"/>
        </w:numPr>
        <w:ind w:left="851" w:hanging="491"/>
      </w:pPr>
      <w:r w:rsidRPr="009D15A9">
        <w:t xml:space="preserve">I confirm that all other persons involved with this project are familiar with the </w:t>
      </w:r>
      <w:r w:rsidR="00907BCE" w:rsidRPr="009D15A9">
        <w:t>SA Animal Welfare Act</w:t>
      </w:r>
      <w:r w:rsidRPr="009D15A9">
        <w:t xml:space="preserve"> and Regulations, and the Australian code of practice for the care and use of animals for scientific purposes, and accept the responsibilities detailed therein to extent of their involvement in this project.</w:t>
      </w:r>
    </w:p>
    <w:p w:rsidR="00E66C41" w:rsidRPr="009D15A9" w:rsidRDefault="00E66C41" w:rsidP="00FF4116">
      <w:pPr>
        <w:pStyle w:val="a"/>
        <w:numPr>
          <w:ilvl w:val="0"/>
          <w:numId w:val="31"/>
        </w:numPr>
        <w:ind w:left="851" w:hanging="491"/>
      </w:pPr>
      <w:r w:rsidRPr="009D15A9">
        <w:lastRenderedPageBreak/>
        <w:t xml:space="preserve">I confirm that all other persons involved with this project have read this application and have agreed to conduct the project as outlined in this application in accordance with the legislation, and the requirements of the </w:t>
      </w:r>
      <w:r w:rsidR="00F5058C" w:rsidRPr="009D15A9">
        <w:t>Flinders University / Southern Adelaide Health Service</w:t>
      </w:r>
      <w:r w:rsidRPr="009D15A9">
        <w:t xml:space="preserve"> </w:t>
      </w:r>
      <w:r w:rsidR="00A573CC" w:rsidRPr="009D15A9">
        <w:t>Animal Welfare Committee</w:t>
      </w:r>
      <w:r w:rsidRPr="009D15A9">
        <w:t>.</w:t>
      </w:r>
    </w:p>
    <w:p w:rsidR="00E66C41" w:rsidRPr="009D15A9" w:rsidRDefault="00E66C41" w:rsidP="00FF4116">
      <w:pPr>
        <w:pStyle w:val="a"/>
        <w:numPr>
          <w:ilvl w:val="0"/>
          <w:numId w:val="31"/>
        </w:numPr>
        <w:ind w:left="851" w:hanging="491"/>
      </w:pPr>
      <w:r w:rsidRPr="009D15A9">
        <w:t xml:space="preserve">I confirm that all other persons involved with this project have received or have access to a copy of this application, and will receive a copy of any associated correspondence or documentation from the </w:t>
      </w:r>
      <w:r w:rsidR="00A573CC" w:rsidRPr="009D15A9">
        <w:t>AWC</w:t>
      </w:r>
      <w:r w:rsidRPr="009D15A9">
        <w:t>.</w:t>
      </w:r>
    </w:p>
    <w:p w:rsidR="000E71D8" w:rsidRPr="009D15A9" w:rsidRDefault="000E71D8" w:rsidP="000E71D8">
      <w:pPr>
        <w:rPr>
          <w:b/>
          <w:vanish/>
          <w:color w:val="FF0000"/>
        </w:rPr>
      </w:pPr>
    </w:p>
    <w:p w:rsidR="000E71D8" w:rsidRPr="009D15A9" w:rsidRDefault="000E71D8" w:rsidP="000E71D8">
      <w:pPr>
        <w:rPr>
          <w:vanish/>
          <w:color w:val="FF0000"/>
        </w:rPr>
      </w:pPr>
      <w:r w:rsidRPr="009D15A9">
        <w:rPr>
          <w:b/>
          <w:vanish/>
          <w:color w:val="FF0000"/>
        </w:rPr>
        <w:t>All Investigators must sign. If an</w:t>
      </w:r>
      <w:r w:rsidRPr="009D15A9">
        <w:rPr>
          <w:b/>
          <w:vanish/>
          <w:color w:val="FF0000"/>
          <w:lang w:val="en-US"/>
        </w:rPr>
        <w:t xml:space="preserve"> Investigator</w:t>
      </w:r>
      <w:r w:rsidRPr="009D15A9">
        <w:rPr>
          <w:b/>
          <w:vanish/>
          <w:color w:val="FF0000"/>
        </w:rPr>
        <w:t xml:space="preserve"> is absent</w:t>
      </w:r>
      <w:r w:rsidRPr="009D15A9">
        <w:rPr>
          <w:vanish/>
          <w:color w:val="FF0000"/>
        </w:rPr>
        <w:t xml:space="preserve"> at the time of submission of an application and unable to sign the application, </w:t>
      </w:r>
      <w:r w:rsidRPr="009D15A9">
        <w:rPr>
          <w:vanish/>
          <w:color w:val="FF0000"/>
          <w:lang w:val="en-US"/>
        </w:rPr>
        <w:t>other Investigators</w:t>
      </w:r>
      <w:r w:rsidRPr="009D15A9">
        <w:rPr>
          <w:vanish/>
          <w:color w:val="FF0000"/>
        </w:rPr>
        <w:t xml:space="preserve"> may sign on their behalf and the signature of that </w:t>
      </w:r>
      <w:r w:rsidRPr="009D15A9">
        <w:rPr>
          <w:vanish/>
          <w:color w:val="FF0000"/>
          <w:lang w:val="en-US"/>
        </w:rPr>
        <w:t>Investigator</w:t>
      </w:r>
      <w:r w:rsidRPr="009D15A9">
        <w:rPr>
          <w:vanish/>
          <w:color w:val="FF0000"/>
        </w:rPr>
        <w:t xml:space="preserve"> be provided at a later date </w:t>
      </w:r>
    </w:p>
    <w:p w:rsidR="000E71D8" w:rsidRPr="009D15A9" w:rsidRDefault="000E71D8" w:rsidP="000E71D8">
      <w:pPr>
        <w:pStyle w:val="a"/>
        <w:ind w:left="425" w:hanging="42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2796"/>
        <w:gridCol w:w="2955"/>
        <w:gridCol w:w="1379"/>
      </w:tblGrid>
      <w:tr w:rsidR="000E71D8" w:rsidRPr="009D15A9" w:rsidTr="0048383B">
        <w:tc>
          <w:tcPr>
            <w:tcW w:w="1843" w:type="dxa"/>
            <w:tcBorders>
              <w:top w:val="nil"/>
              <w:left w:val="nil"/>
              <w:bottom w:val="nil"/>
              <w:right w:val="single" w:sz="4" w:space="0" w:color="auto"/>
            </w:tcBorders>
            <w:vAlign w:val="center"/>
          </w:tcPr>
          <w:p w:rsidR="000E71D8" w:rsidRPr="009D15A9" w:rsidRDefault="000E71D8" w:rsidP="0048383B">
            <w:pPr>
              <w:pStyle w:val="Header"/>
              <w:tabs>
                <w:tab w:val="clear" w:pos="4153"/>
                <w:tab w:val="clear" w:pos="8306"/>
              </w:tabs>
              <w:adjustRightInd w:val="0"/>
            </w:pPr>
          </w:p>
        </w:tc>
        <w:tc>
          <w:tcPr>
            <w:tcW w:w="2882" w:type="dxa"/>
            <w:tcBorders>
              <w:top w:val="single" w:sz="4" w:space="0" w:color="auto"/>
              <w:left w:val="single" w:sz="4" w:space="0" w:color="auto"/>
              <w:bottom w:val="single" w:sz="4" w:space="0" w:color="auto"/>
              <w:right w:val="single" w:sz="4" w:space="0" w:color="auto"/>
            </w:tcBorders>
          </w:tcPr>
          <w:p w:rsidR="000E71D8" w:rsidRPr="009D15A9" w:rsidRDefault="000E71D8" w:rsidP="0048383B">
            <w:pPr>
              <w:jc w:val="center"/>
              <w:rPr>
                <w:i/>
                <w:iCs/>
                <w:sz w:val="18"/>
                <w:szCs w:val="18"/>
              </w:rPr>
            </w:pPr>
            <w:r w:rsidRPr="009D15A9">
              <w:rPr>
                <w:i/>
                <w:iCs/>
                <w:sz w:val="18"/>
                <w:szCs w:val="18"/>
              </w:rPr>
              <w:t>Name</w:t>
            </w:r>
          </w:p>
        </w:tc>
        <w:tc>
          <w:tcPr>
            <w:tcW w:w="3036" w:type="dxa"/>
            <w:tcBorders>
              <w:top w:val="single" w:sz="4" w:space="0" w:color="auto"/>
              <w:left w:val="single" w:sz="4" w:space="0" w:color="auto"/>
              <w:bottom w:val="single" w:sz="4" w:space="0" w:color="auto"/>
              <w:right w:val="single" w:sz="4" w:space="0" w:color="auto"/>
            </w:tcBorders>
          </w:tcPr>
          <w:p w:rsidR="000E71D8" w:rsidRPr="009D15A9" w:rsidRDefault="000E71D8" w:rsidP="0048383B">
            <w:pPr>
              <w:jc w:val="center"/>
              <w:rPr>
                <w:i/>
                <w:iCs/>
                <w:sz w:val="18"/>
                <w:szCs w:val="18"/>
              </w:rPr>
            </w:pPr>
            <w:r w:rsidRPr="009D15A9">
              <w:rPr>
                <w:i/>
                <w:iCs/>
                <w:sz w:val="18"/>
                <w:szCs w:val="18"/>
              </w:rPr>
              <w:t>Signature</w:t>
            </w:r>
          </w:p>
        </w:tc>
        <w:tc>
          <w:tcPr>
            <w:tcW w:w="1411" w:type="dxa"/>
            <w:tcBorders>
              <w:top w:val="single" w:sz="4" w:space="0" w:color="auto"/>
              <w:left w:val="single" w:sz="4" w:space="0" w:color="auto"/>
              <w:bottom w:val="single" w:sz="4" w:space="0" w:color="auto"/>
              <w:right w:val="single" w:sz="4" w:space="0" w:color="auto"/>
            </w:tcBorders>
          </w:tcPr>
          <w:p w:rsidR="000E71D8" w:rsidRPr="009D15A9" w:rsidRDefault="000E71D8" w:rsidP="0048383B">
            <w:pPr>
              <w:jc w:val="center"/>
              <w:rPr>
                <w:i/>
                <w:iCs/>
                <w:sz w:val="18"/>
                <w:szCs w:val="18"/>
              </w:rPr>
            </w:pPr>
            <w:r w:rsidRPr="009D15A9">
              <w:rPr>
                <w:i/>
                <w:iCs/>
                <w:sz w:val="18"/>
                <w:szCs w:val="18"/>
              </w:rPr>
              <w:t>Date</w:t>
            </w:r>
          </w:p>
        </w:tc>
      </w:tr>
      <w:tr w:rsidR="000E71D8" w:rsidRPr="009D15A9" w:rsidTr="0048383B">
        <w:tc>
          <w:tcPr>
            <w:tcW w:w="1843" w:type="dxa"/>
            <w:tcBorders>
              <w:top w:val="nil"/>
              <w:left w:val="nil"/>
              <w:bottom w:val="nil"/>
              <w:right w:val="single" w:sz="4" w:space="0" w:color="auto"/>
            </w:tcBorders>
            <w:vAlign w:val="center"/>
          </w:tcPr>
          <w:p w:rsidR="000E71D8" w:rsidRPr="009D15A9" w:rsidRDefault="000E71D8" w:rsidP="0048383B">
            <w:r w:rsidRPr="009D15A9">
              <w:t>Chief Investigator:</w:t>
            </w:r>
          </w:p>
        </w:tc>
        <w:tc>
          <w:tcPr>
            <w:tcW w:w="2882" w:type="dxa"/>
            <w:tcBorders>
              <w:top w:val="single" w:sz="4" w:space="0" w:color="auto"/>
              <w:left w:val="single" w:sz="4" w:space="0" w:color="auto"/>
              <w:bottom w:val="single" w:sz="4" w:space="0" w:color="auto"/>
              <w:right w:val="single" w:sz="4" w:space="0" w:color="auto"/>
            </w:tcBorders>
          </w:tcPr>
          <w:p w:rsidR="000E71D8" w:rsidRPr="009D15A9" w:rsidRDefault="000E71D8" w:rsidP="0048383B"/>
          <w:p w:rsidR="000E71D8" w:rsidRPr="009D15A9" w:rsidRDefault="000E71D8" w:rsidP="0048383B">
            <w:pPr>
              <w:pStyle w:val="Header"/>
              <w:tabs>
                <w:tab w:val="clear" w:pos="4153"/>
                <w:tab w:val="clear" w:pos="8306"/>
              </w:tabs>
            </w:pPr>
          </w:p>
        </w:tc>
        <w:tc>
          <w:tcPr>
            <w:tcW w:w="3036" w:type="dxa"/>
            <w:tcBorders>
              <w:top w:val="single" w:sz="4" w:space="0" w:color="auto"/>
              <w:left w:val="single" w:sz="4" w:space="0" w:color="auto"/>
              <w:bottom w:val="single" w:sz="4" w:space="0" w:color="auto"/>
              <w:right w:val="single" w:sz="4" w:space="0" w:color="auto"/>
            </w:tcBorders>
          </w:tcPr>
          <w:p w:rsidR="000E71D8" w:rsidRPr="009D15A9" w:rsidRDefault="000E71D8" w:rsidP="0048383B"/>
        </w:tc>
        <w:tc>
          <w:tcPr>
            <w:tcW w:w="1411" w:type="dxa"/>
            <w:tcBorders>
              <w:top w:val="single" w:sz="4" w:space="0" w:color="auto"/>
              <w:left w:val="single" w:sz="4" w:space="0" w:color="auto"/>
              <w:bottom w:val="single" w:sz="4" w:space="0" w:color="auto"/>
              <w:right w:val="single" w:sz="4" w:space="0" w:color="auto"/>
            </w:tcBorders>
          </w:tcPr>
          <w:p w:rsidR="000E71D8" w:rsidRPr="009D15A9" w:rsidRDefault="000E71D8" w:rsidP="0048383B"/>
        </w:tc>
      </w:tr>
    </w:tbl>
    <w:p w:rsidR="000E71D8" w:rsidRPr="009D15A9" w:rsidRDefault="000E71D8" w:rsidP="000E71D8">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2796"/>
        <w:gridCol w:w="2955"/>
        <w:gridCol w:w="1379"/>
      </w:tblGrid>
      <w:tr w:rsidR="000E71D8" w:rsidRPr="009D15A9" w:rsidTr="0048383B">
        <w:tc>
          <w:tcPr>
            <w:tcW w:w="1843" w:type="dxa"/>
            <w:tcBorders>
              <w:top w:val="nil"/>
              <w:left w:val="nil"/>
              <w:bottom w:val="nil"/>
              <w:right w:val="single" w:sz="4" w:space="0" w:color="auto"/>
            </w:tcBorders>
            <w:vAlign w:val="center"/>
          </w:tcPr>
          <w:p w:rsidR="000E71D8" w:rsidRPr="009D15A9" w:rsidRDefault="000E71D8" w:rsidP="0048383B">
            <w:pPr>
              <w:pStyle w:val="Header"/>
              <w:tabs>
                <w:tab w:val="clear" w:pos="4153"/>
                <w:tab w:val="clear" w:pos="8306"/>
              </w:tabs>
              <w:adjustRightInd w:val="0"/>
            </w:pPr>
          </w:p>
        </w:tc>
        <w:tc>
          <w:tcPr>
            <w:tcW w:w="2882" w:type="dxa"/>
            <w:tcBorders>
              <w:top w:val="single" w:sz="4" w:space="0" w:color="auto"/>
              <w:left w:val="single" w:sz="4" w:space="0" w:color="auto"/>
              <w:bottom w:val="single" w:sz="4" w:space="0" w:color="auto"/>
              <w:right w:val="single" w:sz="4" w:space="0" w:color="auto"/>
            </w:tcBorders>
          </w:tcPr>
          <w:p w:rsidR="000E71D8" w:rsidRPr="009D15A9" w:rsidRDefault="000E71D8" w:rsidP="0048383B">
            <w:pPr>
              <w:jc w:val="center"/>
              <w:rPr>
                <w:i/>
                <w:iCs/>
                <w:sz w:val="18"/>
                <w:szCs w:val="18"/>
              </w:rPr>
            </w:pPr>
            <w:r w:rsidRPr="009D15A9">
              <w:rPr>
                <w:i/>
                <w:iCs/>
                <w:sz w:val="18"/>
                <w:szCs w:val="18"/>
              </w:rPr>
              <w:t>Name</w:t>
            </w:r>
          </w:p>
        </w:tc>
        <w:tc>
          <w:tcPr>
            <w:tcW w:w="3036" w:type="dxa"/>
            <w:tcBorders>
              <w:top w:val="single" w:sz="4" w:space="0" w:color="auto"/>
              <w:left w:val="single" w:sz="4" w:space="0" w:color="auto"/>
              <w:bottom w:val="single" w:sz="4" w:space="0" w:color="auto"/>
              <w:right w:val="single" w:sz="4" w:space="0" w:color="auto"/>
            </w:tcBorders>
          </w:tcPr>
          <w:p w:rsidR="000E71D8" w:rsidRPr="009D15A9" w:rsidRDefault="000E71D8" w:rsidP="0048383B">
            <w:pPr>
              <w:jc w:val="center"/>
              <w:rPr>
                <w:i/>
                <w:iCs/>
                <w:sz w:val="18"/>
                <w:szCs w:val="18"/>
              </w:rPr>
            </w:pPr>
            <w:r w:rsidRPr="009D15A9">
              <w:rPr>
                <w:i/>
                <w:iCs/>
                <w:sz w:val="18"/>
                <w:szCs w:val="18"/>
              </w:rPr>
              <w:t>Signature</w:t>
            </w:r>
          </w:p>
        </w:tc>
        <w:tc>
          <w:tcPr>
            <w:tcW w:w="1411" w:type="dxa"/>
            <w:tcBorders>
              <w:top w:val="single" w:sz="4" w:space="0" w:color="auto"/>
              <w:left w:val="single" w:sz="4" w:space="0" w:color="auto"/>
              <w:bottom w:val="single" w:sz="4" w:space="0" w:color="auto"/>
              <w:right w:val="single" w:sz="4" w:space="0" w:color="auto"/>
            </w:tcBorders>
          </w:tcPr>
          <w:p w:rsidR="000E71D8" w:rsidRPr="009D15A9" w:rsidRDefault="000E71D8" w:rsidP="0048383B">
            <w:pPr>
              <w:jc w:val="center"/>
              <w:rPr>
                <w:i/>
                <w:iCs/>
                <w:sz w:val="18"/>
                <w:szCs w:val="18"/>
              </w:rPr>
            </w:pPr>
            <w:r w:rsidRPr="009D15A9">
              <w:rPr>
                <w:i/>
                <w:iCs/>
                <w:sz w:val="18"/>
                <w:szCs w:val="18"/>
              </w:rPr>
              <w:t>Date</w:t>
            </w:r>
          </w:p>
        </w:tc>
      </w:tr>
      <w:tr w:rsidR="000E71D8" w:rsidRPr="009D15A9" w:rsidTr="0048383B">
        <w:tc>
          <w:tcPr>
            <w:tcW w:w="1843" w:type="dxa"/>
            <w:tcBorders>
              <w:top w:val="nil"/>
              <w:left w:val="nil"/>
              <w:bottom w:val="nil"/>
              <w:right w:val="single" w:sz="4" w:space="0" w:color="auto"/>
            </w:tcBorders>
            <w:vAlign w:val="center"/>
          </w:tcPr>
          <w:p w:rsidR="000E71D8" w:rsidRPr="009D15A9" w:rsidRDefault="00A7290F" w:rsidP="0048383B">
            <w:r>
              <w:t>Co-Investigator</w:t>
            </w:r>
            <w:r w:rsidR="000E71D8" w:rsidRPr="009D15A9">
              <w:t>:</w:t>
            </w:r>
          </w:p>
        </w:tc>
        <w:tc>
          <w:tcPr>
            <w:tcW w:w="2882" w:type="dxa"/>
            <w:tcBorders>
              <w:top w:val="single" w:sz="4" w:space="0" w:color="auto"/>
              <w:left w:val="single" w:sz="4" w:space="0" w:color="auto"/>
              <w:bottom w:val="single" w:sz="4" w:space="0" w:color="auto"/>
              <w:right w:val="single" w:sz="4" w:space="0" w:color="auto"/>
            </w:tcBorders>
          </w:tcPr>
          <w:p w:rsidR="000E71D8" w:rsidRPr="009D15A9" w:rsidRDefault="000E71D8" w:rsidP="0048383B"/>
          <w:p w:rsidR="000E71D8" w:rsidRPr="009D15A9" w:rsidRDefault="000E71D8" w:rsidP="0048383B">
            <w:pPr>
              <w:pStyle w:val="Header"/>
              <w:tabs>
                <w:tab w:val="clear" w:pos="4153"/>
                <w:tab w:val="clear" w:pos="8306"/>
              </w:tabs>
            </w:pPr>
          </w:p>
        </w:tc>
        <w:tc>
          <w:tcPr>
            <w:tcW w:w="3036" w:type="dxa"/>
            <w:tcBorders>
              <w:top w:val="single" w:sz="4" w:space="0" w:color="auto"/>
              <w:left w:val="single" w:sz="4" w:space="0" w:color="auto"/>
              <w:bottom w:val="single" w:sz="4" w:space="0" w:color="auto"/>
              <w:right w:val="single" w:sz="4" w:space="0" w:color="auto"/>
            </w:tcBorders>
          </w:tcPr>
          <w:p w:rsidR="000E71D8" w:rsidRPr="009D15A9" w:rsidRDefault="000E71D8" w:rsidP="0048383B"/>
        </w:tc>
        <w:tc>
          <w:tcPr>
            <w:tcW w:w="1411" w:type="dxa"/>
            <w:tcBorders>
              <w:top w:val="single" w:sz="4" w:space="0" w:color="auto"/>
              <w:left w:val="single" w:sz="4" w:space="0" w:color="auto"/>
              <w:bottom w:val="single" w:sz="4" w:space="0" w:color="auto"/>
              <w:right w:val="single" w:sz="4" w:space="0" w:color="auto"/>
            </w:tcBorders>
          </w:tcPr>
          <w:p w:rsidR="000E71D8" w:rsidRPr="009D15A9" w:rsidRDefault="000E71D8" w:rsidP="0048383B"/>
        </w:tc>
      </w:tr>
    </w:tbl>
    <w:p w:rsidR="000E71D8" w:rsidRPr="009D15A9" w:rsidRDefault="000E71D8" w:rsidP="000E71D8">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2794"/>
        <w:gridCol w:w="2953"/>
        <w:gridCol w:w="1378"/>
      </w:tblGrid>
      <w:tr w:rsidR="000E71D8" w:rsidRPr="009D15A9" w:rsidTr="0048383B">
        <w:tc>
          <w:tcPr>
            <w:tcW w:w="1843" w:type="dxa"/>
            <w:tcBorders>
              <w:top w:val="nil"/>
              <w:left w:val="nil"/>
              <w:bottom w:val="nil"/>
              <w:right w:val="single" w:sz="4" w:space="0" w:color="auto"/>
            </w:tcBorders>
            <w:vAlign w:val="center"/>
          </w:tcPr>
          <w:p w:rsidR="000E71D8" w:rsidRPr="009D15A9" w:rsidRDefault="000E71D8" w:rsidP="0048383B">
            <w:pPr>
              <w:pStyle w:val="Header"/>
              <w:tabs>
                <w:tab w:val="clear" w:pos="4153"/>
                <w:tab w:val="clear" w:pos="8306"/>
              </w:tabs>
              <w:adjustRightInd w:val="0"/>
            </w:pPr>
          </w:p>
        </w:tc>
        <w:tc>
          <w:tcPr>
            <w:tcW w:w="2882" w:type="dxa"/>
            <w:tcBorders>
              <w:top w:val="single" w:sz="4" w:space="0" w:color="auto"/>
              <w:left w:val="single" w:sz="4" w:space="0" w:color="auto"/>
              <w:bottom w:val="single" w:sz="4" w:space="0" w:color="auto"/>
              <w:right w:val="single" w:sz="4" w:space="0" w:color="auto"/>
            </w:tcBorders>
          </w:tcPr>
          <w:p w:rsidR="000E71D8" w:rsidRPr="009D15A9" w:rsidRDefault="000E71D8" w:rsidP="0048383B">
            <w:pPr>
              <w:jc w:val="center"/>
              <w:rPr>
                <w:i/>
                <w:iCs/>
                <w:sz w:val="18"/>
                <w:szCs w:val="18"/>
              </w:rPr>
            </w:pPr>
            <w:r w:rsidRPr="009D15A9">
              <w:rPr>
                <w:i/>
                <w:iCs/>
                <w:sz w:val="18"/>
                <w:szCs w:val="18"/>
              </w:rPr>
              <w:t>Name</w:t>
            </w:r>
          </w:p>
        </w:tc>
        <w:tc>
          <w:tcPr>
            <w:tcW w:w="3036" w:type="dxa"/>
            <w:tcBorders>
              <w:top w:val="single" w:sz="4" w:space="0" w:color="auto"/>
              <w:left w:val="single" w:sz="4" w:space="0" w:color="auto"/>
              <w:bottom w:val="single" w:sz="4" w:space="0" w:color="auto"/>
              <w:right w:val="single" w:sz="4" w:space="0" w:color="auto"/>
            </w:tcBorders>
          </w:tcPr>
          <w:p w:rsidR="000E71D8" w:rsidRPr="009D15A9" w:rsidRDefault="000E71D8" w:rsidP="0048383B">
            <w:pPr>
              <w:jc w:val="center"/>
              <w:rPr>
                <w:i/>
                <w:iCs/>
                <w:sz w:val="18"/>
                <w:szCs w:val="18"/>
              </w:rPr>
            </w:pPr>
            <w:r w:rsidRPr="009D15A9">
              <w:rPr>
                <w:i/>
                <w:iCs/>
                <w:sz w:val="18"/>
                <w:szCs w:val="18"/>
              </w:rPr>
              <w:t>Signature</w:t>
            </w:r>
          </w:p>
        </w:tc>
        <w:tc>
          <w:tcPr>
            <w:tcW w:w="1411" w:type="dxa"/>
            <w:tcBorders>
              <w:top w:val="single" w:sz="4" w:space="0" w:color="auto"/>
              <w:left w:val="single" w:sz="4" w:space="0" w:color="auto"/>
              <w:bottom w:val="single" w:sz="4" w:space="0" w:color="auto"/>
              <w:right w:val="single" w:sz="4" w:space="0" w:color="auto"/>
            </w:tcBorders>
          </w:tcPr>
          <w:p w:rsidR="000E71D8" w:rsidRPr="009D15A9" w:rsidRDefault="000E71D8" w:rsidP="0048383B">
            <w:pPr>
              <w:jc w:val="center"/>
              <w:rPr>
                <w:i/>
                <w:iCs/>
                <w:sz w:val="18"/>
                <w:szCs w:val="18"/>
              </w:rPr>
            </w:pPr>
            <w:r w:rsidRPr="009D15A9">
              <w:rPr>
                <w:i/>
                <w:iCs/>
                <w:sz w:val="18"/>
                <w:szCs w:val="18"/>
              </w:rPr>
              <w:t>Date</w:t>
            </w:r>
          </w:p>
        </w:tc>
      </w:tr>
      <w:tr w:rsidR="000E71D8" w:rsidRPr="009D15A9" w:rsidTr="0048383B">
        <w:tc>
          <w:tcPr>
            <w:tcW w:w="1843" w:type="dxa"/>
            <w:tcBorders>
              <w:top w:val="nil"/>
              <w:left w:val="nil"/>
              <w:bottom w:val="nil"/>
              <w:right w:val="single" w:sz="4" w:space="0" w:color="auto"/>
            </w:tcBorders>
            <w:vAlign w:val="center"/>
          </w:tcPr>
          <w:p w:rsidR="000E71D8" w:rsidRPr="009D15A9" w:rsidRDefault="000E71D8" w:rsidP="0048383B">
            <w:r w:rsidRPr="009D15A9">
              <w:t>Other Investigators:</w:t>
            </w:r>
          </w:p>
        </w:tc>
        <w:tc>
          <w:tcPr>
            <w:tcW w:w="2882" w:type="dxa"/>
            <w:tcBorders>
              <w:top w:val="single" w:sz="4" w:space="0" w:color="auto"/>
              <w:left w:val="single" w:sz="4" w:space="0" w:color="auto"/>
              <w:bottom w:val="single" w:sz="4" w:space="0" w:color="auto"/>
              <w:right w:val="single" w:sz="4" w:space="0" w:color="auto"/>
            </w:tcBorders>
          </w:tcPr>
          <w:p w:rsidR="000E71D8" w:rsidRPr="009D15A9" w:rsidRDefault="000E71D8" w:rsidP="0048383B"/>
          <w:p w:rsidR="000E71D8" w:rsidRPr="009D15A9" w:rsidRDefault="000E71D8" w:rsidP="0048383B">
            <w:pPr>
              <w:pStyle w:val="Header"/>
              <w:tabs>
                <w:tab w:val="clear" w:pos="4153"/>
                <w:tab w:val="clear" w:pos="8306"/>
              </w:tabs>
            </w:pPr>
          </w:p>
        </w:tc>
        <w:tc>
          <w:tcPr>
            <w:tcW w:w="3036" w:type="dxa"/>
            <w:tcBorders>
              <w:top w:val="single" w:sz="4" w:space="0" w:color="auto"/>
              <w:left w:val="single" w:sz="4" w:space="0" w:color="auto"/>
              <w:bottom w:val="single" w:sz="4" w:space="0" w:color="auto"/>
              <w:right w:val="single" w:sz="4" w:space="0" w:color="auto"/>
            </w:tcBorders>
          </w:tcPr>
          <w:p w:rsidR="000E71D8" w:rsidRPr="009D15A9" w:rsidRDefault="000E71D8" w:rsidP="0048383B"/>
        </w:tc>
        <w:tc>
          <w:tcPr>
            <w:tcW w:w="1411" w:type="dxa"/>
            <w:tcBorders>
              <w:top w:val="single" w:sz="4" w:space="0" w:color="auto"/>
              <w:left w:val="single" w:sz="4" w:space="0" w:color="auto"/>
              <w:bottom w:val="single" w:sz="4" w:space="0" w:color="auto"/>
              <w:right w:val="single" w:sz="4" w:space="0" w:color="auto"/>
            </w:tcBorders>
          </w:tcPr>
          <w:p w:rsidR="000E71D8" w:rsidRPr="009D15A9" w:rsidRDefault="000E71D8" w:rsidP="0048383B"/>
        </w:tc>
      </w:tr>
    </w:tbl>
    <w:p w:rsidR="000E71D8" w:rsidRPr="009D15A9" w:rsidRDefault="000E71D8" w:rsidP="000E71D8">
      <w:pPr>
        <w:rPr>
          <w:i/>
          <w:lang w:val="en-US"/>
        </w:rPr>
      </w:pPr>
    </w:p>
    <w:p w:rsidR="000E71D8" w:rsidRPr="009D15A9" w:rsidRDefault="000E71D8" w:rsidP="000E71D8">
      <w:pPr>
        <w:rPr>
          <w:i/>
          <w:lang w:val="en-US"/>
        </w:rPr>
      </w:pPr>
      <w:r w:rsidRPr="009D15A9">
        <w:rPr>
          <w:i/>
          <w:lang w:val="en-US"/>
        </w:rPr>
        <w:t>Please replicate as many times as necessary.</w:t>
      </w:r>
    </w:p>
    <w:p w:rsidR="000E71D8" w:rsidRPr="009D15A9" w:rsidRDefault="000E71D8" w:rsidP="000E71D8">
      <w:pPr>
        <w:rPr>
          <w:lang w:val="en-US"/>
        </w:rPr>
      </w:pPr>
    </w:p>
    <w:p w:rsidR="00674BF3" w:rsidRPr="009D15A9" w:rsidRDefault="00674BF3" w:rsidP="00674BF3">
      <w:pPr>
        <w:rPr>
          <w:lang w:val="en-US"/>
        </w:rPr>
      </w:pPr>
    </w:p>
    <w:p w:rsidR="00C14381" w:rsidRPr="009D15A9" w:rsidRDefault="00B76C76">
      <w:pPr>
        <w:rPr>
          <w:lang w:val="en-US"/>
        </w:rPr>
      </w:pPr>
      <w:r>
        <w:rPr>
          <w:noProof/>
          <w:lang w:val="en-US"/>
        </w:rPr>
        <w:pict>
          <v:rect id="_x0000_i1025" alt="" style="width:154.85pt;height:.05pt;mso-width-percent:0;mso-height-percent:0;mso-width-percent:0;mso-height-percent:0" o:hralign="center" o:hrstd="t" o:hr="t" fillcolor="gray" stroked="f">
            <v:imagedata r:id="rId13" o:title=""/>
          </v:rect>
        </w:pict>
      </w:r>
    </w:p>
    <w:p w:rsidR="005558E8" w:rsidRPr="009D15A9" w:rsidRDefault="00C14381" w:rsidP="005558E8">
      <w:pPr>
        <w:rPr>
          <w:i/>
          <w:lang w:val="en-US"/>
        </w:rPr>
      </w:pPr>
      <w:r w:rsidRPr="009D15A9">
        <w:rPr>
          <w:i/>
          <w:iCs/>
          <w:lang w:val="en-US"/>
        </w:rPr>
        <w:t>You have reached the end of this form. Please ensure that you have responded to every question (even if your response is "Not applicable")</w:t>
      </w:r>
      <w:r w:rsidR="0033588E" w:rsidRPr="009D15A9">
        <w:rPr>
          <w:i/>
          <w:iCs/>
          <w:lang w:val="en-US"/>
        </w:rPr>
        <w:t>.</w:t>
      </w:r>
    </w:p>
    <w:p w:rsidR="00C14381" w:rsidRPr="009D15A9" w:rsidRDefault="005558E8" w:rsidP="005558E8">
      <w:pPr>
        <w:tabs>
          <w:tab w:val="left" w:pos="567"/>
        </w:tabs>
      </w:pPr>
      <w:r w:rsidRPr="009D15A9">
        <w:rPr>
          <w:b/>
          <w:i/>
          <w:lang w:val="en-US"/>
        </w:rPr>
        <w:t xml:space="preserve">If you have been requested to do so, you must now complete all relevant attachments and </w:t>
      </w:r>
      <w:r w:rsidRPr="009D15A9">
        <w:rPr>
          <w:b/>
          <w:i/>
          <w:u w:val="single"/>
          <w:lang w:val="en-US"/>
        </w:rPr>
        <w:t>attach them</w:t>
      </w:r>
      <w:r w:rsidRPr="009D15A9">
        <w:rPr>
          <w:b/>
          <w:i/>
          <w:lang w:val="en-US"/>
        </w:rPr>
        <w:t xml:space="preserve"> to this document.</w:t>
      </w:r>
    </w:p>
    <w:sectPr w:rsidR="00C14381" w:rsidRPr="009D15A9" w:rsidSect="00C537CA">
      <w:headerReference w:type="default" r:id="rId14"/>
      <w:footerReference w:type="default" r:id="rId15"/>
      <w:footnotePr>
        <w:numRestart w:val="eachSect"/>
      </w:footnotePr>
      <w:endnotePr>
        <w:numFmt w:val="decimal"/>
      </w:endnotePr>
      <w:pgSz w:w="11900" w:h="16832"/>
      <w:pgMar w:top="1134"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C76" w:rsidRDefault="00B76C76">
      <w:r>
        <w:separator/>
      </w:r>
    </w:p>
  </w:endnote>
  <w:endnote w:type="continuationSeparator" w:id="0">
    <w:p w:rsidR="00B76C76" w:rsidRDefault="00B7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yriadPro-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D85" w:rsidRPr="003C587E" w:rsidRDefault="00B57D85" w:rsidP="00AF79A3">
    <w:pPr>
      <w:pStyle w:val="Footer"/>
      <w:jc w:val="right"/>
      <w:rPr>
        <w:rFonts w:ascii="Times New Roman" w:hAnsi="Times New Roman" w:cs="Times New Roman"/>
      </w:rPr>
    </w:pPr>
    <w:r w:rsidRPr="003C587E">
      <w:rPr>
        <w:rStyle w:val="PageNumber"/>
        <w:rFonts w:ascii="Times New Roman" w:hAnsi="Times New Roman" w:cs="Times New Roman"/>
      </w:rPr>
      <w:fldChar w:fldCharType="begin"/>
    </w:r>
    <w:r w:rsidRPr="003C587E">
      <w:rPr>
        <w:rStyle w:val="PageNumber"/>
        <w:rFonts w:ascii="Times New Roman" w:hAnsi="Times New Roman" w:cs="Times New Roman"/>
      </w:rPr>
      <w:instrText xml:space="preserve"> PAGE </w:instrText>
    </w:r>
    <w:r w:rsidRPr="003C587E">
      <w:rPr>
        <w:rStyle w:val="PageNumber"/>
        <w:rFonts w:ascii="Times New Roman" w:hAnsi="Times New Roman" w:cs="Times New Roman"/>
      </w:rPr>
      <w:fldChar w:fldCharType="separate"/>
    </w:r>
    <w:r w:rsidR="00AD437C">
      <w:rPr>
        <w:rStyle w:val="PageNumber"/>
        <w:rFonts w:ascii="Times New Roman" w:hAnsi="Times New Roman" w:cs="Times New Roman"/>
        <w:noProof/>
      </w:rPr>
      <w:t>1</w:t>
    </w:r>
    <w:r w:rsidRPr="003C587E">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C76" w:rsidRDefault="00B76C76">
      <w:r>
        <w:separator/>
      </w:r>
    </w:p>
  </w:footnote>
  <w:footnote w:type="continuationSeparator" w:id="0">
    <w:p w:rsidR="00B76C76" w:rsidRDefault="00B76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D85" w:rsidRDefault="00B57D85" w:rsidP="00A82D7B">
    <w:pPr>
      <w:pStyle w:val="Header"/>
      <w:jc w:val="right"/>
    </w:pPr>
    <w:r>
      <w:t>V</w:t>
    </w:r>
    <w:r w:rsidR="00EE7923">
      <w:t>ersion 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616824"/>
    <w:multiLevelType w:val="hybridMultilevel"/>
    <w:tmpl w:val="02141CCC"/>
    <w:lvl w:ilvl="0" w:tplc="603AF170">
      <w:start w:val="1"/>
      <w:numFmt w:val="lowerRoman"/>
      <w:lvlText w:val="(%1)"/>
      <w:lvlJc w:val="left"/>
      <w:pPr>
        <w:tabs>
          <w:tab w:val="num" w:pos="567"/>
        </w:tabs>
        <w:ind w:left="567" w:hanging="567"/>
      </w:pPr>
      <w:rPr>
        <w:rFonts w:hint="default"/>
        <w:b w:val="0"/>
        <w:i w:val="0"/>
        <w:sz w:val="18"/>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E795996"/>
    <w:multiLevelType w:val="hybridMultilevel"/>
    <w:tmpl w:val="25E05C7A"/>
    <w:lvl w:ilvl="0" w:tplc="57C6CFD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184391"/>
    <w:multiLevelType w:val="hybridMultilevel"/>
    <w:tmpl w:val="3C4ECFEA"/>
    <w:lvl w:ilvl="0" w:tplc="76AE619C">
      <w:start w:val="2"/>
      <w:numFmt w:val="lowerRoman"/>
      <w:lvlText w:val="(%1)"/>
      <w:lvlJc w:val="left"/>
      <w:pPr>
        <w:tabs>
          <w:tab w:val="num" w:pos="720"/>
        </w:tabs>
        <w:ind w:left="720" w:hanging="72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1357276D"/>
    <w:multiLevelType w:val="hybridMultilevel"/>
    <w:tmpl w:val="78B40428"/>
    <w:lvl w:ilvl="0" w:tplc="39141A32">
      <w:start w:val="1"/>
      <w:numFmt w:val="bullet"/>
      <w:lvlText w:val=""/>
      <w:lvlJc w:val="left"/>
      <w:pPr>
        <w:tabs>
          <w:tab w:val="num" w:pos="567"/>
        </w:tabs>
        <w:ind w:left="567" w:hanging="567"/>
      </w:pPr>
      <w:rPr>
        <w:rFonts w:ascii="Symbol" w:hAnsi="Symbol" w:hint="default"/>
        <w:sz w:val="18"/>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90A5CAA"/>
    <w:multiLevelType w:val="hybridMultilevel"/>
    <w:tmpl w:val="48D6B6C6"/>
    <w:lvl w:ilvl="0" w:tplc="5A2CB70E">
      <w:start w:val="1"/>
      <w:numFmt w:val="lowerRoman"/>
      <w:lvlText w:val="(%1)"/>
      <w:lvlJc w:val="left"/>
      <w:pPr>
        <w:tabs>
          <w:tab w:val="num" w:pos="567"/>
        </w:tabs>
        <w:ind w:left="567" w:hanging="567"/>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5432490"/>
    <w:multiLevelType w:val="hybridMultilevel"/>
    <w:tmpl w:val="C6EA826C"/>
    <w:lvl w:ilvl="0" w:tplc="598A9EB6">
      <w:start w:val="1"/>
      <w:numFmt w:val="lowerRoman"/>
      <w:lvlText w:val="(%1)"/>
      <w:lvlJc w:val="left"/>
      <w:pPr>
        <w:tabs>
          <w:tab w:val="num" w:pos="567"/>
        </w:tabs>
        <w:ind w:left="567" w:hanging="567"/>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5AD2731"/>
    <w:multiLevelType w:val="hybridMultilevel"/>
    <w:tmpl w:val="5BECDBCC"/>
    <w:lvl w:ilvl="0" w:tplc="6A70BA58">
      <w:start w:val="1"/>
      <w:numFmt w:val="bullet"/>
      <w:lvlText w:val=""/>
      <w:lvlJc w:val="left"/>
      <w:pPr>
        <w:tabs>
          <w:tab w:val="num" w:pos="720"/>
        </w:tabs>
        <w:ind w:left="720" w:hanging="72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839E3"/>
    <w:multiLevelType w:val="hybridMultilevel"/>
    <w:tmpl w:val="D726444A"/>
    <w:lvl w:ilvl="0" w:tplc="8D5445B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2314F9"/>
    <w:multiLevelType w:val="multilevel"/>
    <w:tmpl w:val="E18C731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CF4C40"/>
    <w:multiLevelType w:val="hybridMultilevel"/>
    <w:tmpl w:val="21726042"/>
    <w:lvl w:ilvl="0" w:tplc="619E4EBE">
      <w:start w:val="2"/>
      <w:numFmt w:val="lowerRoman"/>
      <w:lvlText w:val="(%1)"/>
      <w:lvlJc w:val="left"/>
      <w:pPr>
        <w:tabs>
          <w:tab w:val="num" w:pos="720"/>
        </w:tabs>
        <w:ind w:left="720" w:hanging="72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34374DBC"/>
    <w:multiLevelType w:val="hybridMultilevel"/>
    <w:tmpl w:val="E93C44B2"/>
    <w:lvl w:ilvl="0" w:tplc="ABEACB3C">
      <w:start w:val="1"/>
      <w:numFmt w:val="bullet"/>
      <w:lvlText w:val=""/>
      <w:lvlJc w:val="left"/>
      <w:pPr>
        <w:tabs>
          <w:tab w:val="num" w:pos="284"/>
        </w:tabs>
        <w:ind w:left="284" w:hanging="284"/>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4A73235"/>
    <w:multiLevelType w:val="hybridMultilevel"/>
    <w:tmpl w:val="CC9060AA"/>
    <w:lvl w:ilvl="0" w:tplc="C48CB766">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A6B66BB"/>
    <w:multiLevelType w:val="hybridMultilevel"/>
    <w:tmpl w:val="D35A9FAA"/>
    <w:lvl w:ilvl="0" w:tplc="21AE8554">
      <w:start w:val="1"/>
      <w:numFmt w:val="lowerRoman"/>
      <w:lvlText w:val="(%1)"/>
      <w:lvlJc w:val="left"/>
      <w:pPr>
        <w:tabs>
          <w:tab w:val="num" w:pos="567"/>
        </w:tabs>
        <w:ind w:left="567" w:hanging="567"/>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B252D78"/>
    <w:multiLevelType w:val="hybridMultilevel"/>
    <w:tmpl w:val="1122A81E"/>
    <w:lvl w:ilvl="0" w:tplc="643817B0">
      <w:start w:val="1"/>
      <w:numFmt w:val="bullet"/>
      <w:lvlText w:val="o"/>
      <w:lvlJc w:val="left"/>
      <w:pPr>
        <w:tabs>
          <w:tab w:val="num" w:pos="1134"/>
        </w:tabs>
        <w:ind w:left="1134" w:hanging="567"/>
      </w:pPr>
      <w:rPr>
        <w:rFonts w:ascii="Courier New" w:hAnsi="Courier New"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14C3F"/>
    <w:multiLevelType w:val="hybridMultilevel"/>
    <w:tmpl w:val="90E2A7E2"/>
    <w:lvl w:ilvl="0" w:tplc="39EC8EE6">
      <w:start w:val="1"/>
      <w:numFmt w:val="bullet"/>
      <w:lvlText w:val=""/>
      <w:lvlJc w:val="left"/>
      <w:pPr>
        <w:tabs>
          <w:tab w:val="num" w:pos="612"/>
        </w:tabs>
        <w:ind w:left="612" w:hanging="567"/>
      </w:pPr>
      <w:rPr>
        <w:rFonts w:ascii="Symbol" w:hAnsi="Symbol" w:hint="default"/>
        <w:sz w:val="18"/>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2003504"/>
    <w:multiLevelType w:val="hybridMultilevel"/>
    <w:tmpl w:val="3988A84C"/>
    <w:lvl w:ilvl="0" w:tplc="F0300C54">
      <w:start w:val="1"/>
      <w:numFmt w:val="bullet"/>
      <w:lvlText w:val=""/>
      <w:lvlJc w:val="left"/>
      <w:pPr>
        <w:tabs>
          <w:tab w:val="num" w:pos="567"/>
        </w:tabs>
        <w:ind w:left="567" w:hanging="56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C2CC7"/>
    <w:multiLevelType w:val="hybridMultilevel"/>
    <w:tmpl w:val="17C8A2FE"/>
    <w:lvl w:ilvl="0" w:tplc="E5F2FA6C">
      <w:start w:val="1"/>
      <w:numFmt w:val="bullet"/>
      <w:lvlText w:val=""/>
      <w:lvlJc w:val="left"/>
      <w:pPr>
        <w:tabs>
          <w:tab w:val="num" w:pos="567"/>
        </w:tabs>
        <w:ind w:left="567" w:hanging="567"/>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72275"/>
    <w:multiLevelType w:val="multilevel"/>
    <w:tmpl w:val="443401C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5BA0DBF"/>
    <w:multiLevelType w:val="hybridMultilevel"/>
    <w:tmpl w:val="0548D78A"/>
    <w:lvl w:ilvl="0" w:tplc="C51EC4C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D25C28"/>
    <w:multiLevelType w:val="hybridMultilevel"/>
    <w:tmpl w:val="5FA6B730"/>
    <w:lvl w:ilvl="0" w:tplc="04C8E674">
      <w:start w:val="1"/>
      <w:numFmt w:val="bullet"/>
      <w:lvlText w:val=""/>
      <w:lvlJc w:val="left"/>
      <w:pPr>
        <w:tabs>
          <w:tab w:val="num" w:pos="567"/>
        </w:tabs>
        <w:ind w:left="567" w:hanging="56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A91B8D"/>
    <w:multiLevelType w:val="hybridMultilevel"/>
    <w:tmpl w:val="65002878"/>
    <w:lvl w:ilvl="0" w:tplc="39EC8EE6">
      <w:start w:val="1"/>
      <w:numFmt w:val="bullet"/>
      <w:lvlText w:val=""/>
      <w:lvlJc w:val="left"/>
      <w:pPr>
        <w:tabs>
          <w:tab w:val="num" w:pos="567"/>
        </w:tabs>
        <w:ind w:left="567" w:hanging="56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785C17"/>
    <w:multiLevelType w:val="hybridMultilevel"/>
    <w:tmpl w:val="576E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E86897"/>
    <w:multiLevelType w:val="hybridMultilevel"/>
    <w:tmpl w:val="5AC236C0"/>
    <w:lvl w:ilvl="0" w:tplc="C4DE2CB0">
      <w:start w:val="1"/>
      <w:numFmt w:val="bullet"/>
      <w:lvlText w:val=""/>
      <w:lvlJc w:val="left"/>
      <w:pPr>
        <w:tabs>
          <w:tab w:val="num" w:pos="567"/>
        </w:tabs>
        <w:ind w:left="567" w:hanging="567"/>
      </w:pPr>
      <w:rPr>
        <w:rFonts w:ascii="Symbol" w:hAnsi="Symbol" w:hint="default"/>
        <w:sz w:val="18"/>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9E050C"/>
    <w:multiLevelType w:val="hybridMultilevel"/>
    <w:tmpl w:val="CF56AAF4"/>
    <w:lvl w:ilvl="0" w:tplc="3DDCB2DA">
      <w:start w:val="3"/>
      <w:numFmt w:val="bullet"/>
      <w:lvlText w:val=""/>
      <w:lvlJc w:val="left"/>
      <w:pPr>
        <w:tabs>
          <w:tab w:val="num" w:pos="720"/>
        </w:tabs>
        <w:ind w:left="720" w:hanging="360"/>
      </w:pPr>
      <w:rPr>
        <w:rFonts w:ascii="Wingdings 2" w:eastAsia="Times New Roman" w:hAnsi="Wingdings 2"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3196B"/>
    <w:multiLevelType w:val="hybridMultilevel"/>
    <w:tmpl w:val="B65C55A0"/>
    <w:lvl w:ilvl="0" w:tplc="27A2D81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6074C0"/>
    <w:multiLevelType w:val="hybridMultilevel"/>
    <w:tmpl w:val="949E0E42"/>
    <w:lvl w:ilvl="0" w:tplc="04C8E674">
      <w:start w:val="1"/>
      <w:numFmt w:val="bullet"/>
      <w:lvlText w:val=""/>
      <w:lvlJc w:val="left"/>
      <w:pPr>
        <w:tabs>
          <w:tab w:val="num" w:pos="612"/>
        </w:tabs>
        <w:ind w:left="612" w:hanging="567"/>
      </w:pPr>
      <w:rPr>
        <w:rFonts w:ascii="Symbol" w:hAnsi="Symbol" w:hint="default"/>
        <w:sz w:val="18"/>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732F14DB"/>
    <w:multiLevelType w:val="hybridMultilevel"/>
    <w:tmpl w:val="94060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92507C"/>
    <w:multiLevelType w:val="multilevel"/>
    <w:tmpl w:val="073E0F44"/>
    <w:lvl w:ilvl="0">
      <w:start w:val="1"/>
      <w:numFmt w:val="decimal"/>
      <w:lvlText w:val="%1."/>
      <w:lvlJc w:val="left"/>
      <w:pPr>
        <w:tabs>
          <w:tab w:val="num" w:pos="720"/>
        </w:tabs>
        <w:ind w:left="720" w:hanging="720"/>
      </w:pPr>
      <w:rPr>
        <w:rFonts w:ascii="Times New Roman" w:hAnsi="Times New Roman" w:hint="default"/>
        <w:sz w:val="20"/>
      </w:rPr>
    </w:lvl>
    <w:lvl w:ilvl="1">
      <w:start w:val="1"/>
      <w:numFmt w:val="bullet"/>
      <w:lvlText w:val=""/>
      <w:lvlJc w:val="left"/>
      <w:pPr>
        <w:tabs>
          <w:tab w:val="num" w:pos="1440"/>
        </w:tabs>
        <w:ind w:left="1440" w:hanging="720"/>
      </w:pPr>
      <w:rPr>
        <w:rFonts w:ascii="Symbol" w:hAnsi="Symbol" w:hint="default"/>
        <w:sz w:val="20"/>
      </w:rPr>
    </w:lvl>
    <w:lvl w:ilvl="2">
      <w:start w:val="1"/>
      <w:numFmt w:val="bullet"/>
      <w:lvlText w:val="o"/>
      <w:lvlJc w:val="left"/>
      <w:pPr>
        <w:tabs>
          <w:tab w:val="num" w:pos="1701"/>
        </w:tabs>
        <w:ind w:left="1701" w:firstLine="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602524"/>
    <w:multiLevelType w:val="hybridMultilevel"/>
    <w:tmpl w:val="04825640"/>
    <w:lvl w:ilvl="0" w:tplc="EE143D4A">
      <w:start w:val="1"/>
      <w:numFmt w:val="bullet"/>
      <w:lvlText w:val=""/>
      <w:lvlJc w:val="left"/>
      <w:pPr>
        <w:tabs>
          <w:tab w:val="num" w:pos="567"/>
        </w:tabs>
        <w:ind w:left="567" w:hanging="56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730E8D"/>
    <w:multiLevelType w:val="hybridMultilevel"/>
    <w:tmpl w:val="ED58F21A"/>
    <w:lvl w:ilvl="0" w:tplc="0D7EE006">
      <w:start w:val="1"/>
      <w:numFmt w:val="lowerRoman"/>
      <w:lvlText w:val="(%1)"/>
      <w:lvlJc w:val="left"/>
      <w:pPr>
        <w:tabs>
          <w:tab w:val="num" w:pos="720"/>
        </w:tabs>
        <w:ind w:left="72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485EF7"/>
    <w:multiLevelType w:val="hybridMultilevel"/>
    <w:tmpl w:val="C7A00102"/>
    <w:lvl w:ilvl="0" w:tplc="FF2CF9A6">
      <w:start w:val="1"/>
      <w:numFmt w:val="bullet"/>
      <w:lvlText w:val=""/>
      <w:lvlJc w:val="left"/>
      <w:pPr>
        <w:tabs>
          <w:tab w:val="num" w:pos="567"/>
        </w:tabs>
        <w:ind w:left="567" w:hanging="567"/>
      </w:pPr>
      <w:rPr>
        <w:rFonts w:ascii="Symbol" w:hAnsi="Symbol"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8"/>
  </w:num>
  <w:num w:numId="4">
    <w:abstractNumId w:val="12"/>
  </w:num>
  <w:num w:numId="5">
    <w:abstractNumId w:val="7"/>
  </w:num>
  <w:num w:numId="6">
    <w:abstractNumId w:val="28"/>
  </w:num>
  <w:num w:numId="7">
    <w:abstractNumId w:val="1"/>
  </w:num>
  <w:num w:numId="8">
    <w:abstractNumId w:val="6"/>
  </w:num>
  <w:num w:numId="9">
    <w:abstractNumId w:val="26"/>
  </w:num>
  <w:num w:numId="10">
    <w:abstractNumId w:val="13"/>
  </w:num>
  <w:num w:numId="11">
    <w:abstractNumId w:val="29"/>
  </w:num>
  <w:num w:numId="12">
    <w:abstractNumId w:val="23"/>
  </w:num>
  <w:num w:numId="13">
    <w:abstractNumId w:val="17"/>
  </w:num>
  <w:num w:numId="14">
    <w:abstractNumId w:val="14"/>
  </w:num>
  <w:num w:numId="15">
    <w:abstractNumId w:val="21"/>
  </w:num>
  <w:num w:numId="16">
    <w:abstractNumId w:val="31"/>
  </w:num>
  <w:num w:numId="17">
    <w:abstractNumId w:val="5"/>
  </w:num>
  <w:num w:numId="18">
    <w:abstractNumId w:val="4"/>
  </w:num>
  <w:num w:numId="19">
    <w:abstractNumId w:val="20"/>
  </w:num>
  <w:num w:numId="20">
    <w:abstractNumId w:val="15"/>
  </w:num>
  <w:num w:numId="21">
    <w:abstractNumId w:val="16"/>
  </w:num>
  <w:num w:numId="22">
    <w:abstractNumId w:val="24"/>
  </w:num>
  <w:num w:numId="23">
    <w:abstractNumId w:val="10"/>
  </w:num>
  <w:num w:numId="24">
    <w:abstractNumId w:val="3"/>
  </w:num>
  <w:num w:numId="25">
    <w:abstractNumId w:val="18"/>
  </w:num>
  <w:num w:numId="26">
    <w:abstractNumId w:val="9"/>
  </w:num>
  <w:num w:numId="27">
    <w:abstractNumId w:val="30"/>
  </w:num>
  <w:num w:numId="28">
    <w:abstractNumId w:val="22"/>
  </w:num>
  <w:num w:numId="29">
    <w:abstractNumId w:val="27"/>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6C"/>
    <w:rsid w:val="00000A22"/>
    <w:rsid w:val="000117B5"/>
    <w:rsid w:val="00031AC9"/>
    <w:rsid w:val="00034A8F"/>
    <w:rsid w:val="00041C7B"/>
    <w:rsid w:val="00041F43"/>
    <w:rsid w:val="00047342"/>
    <w:rsid w:val="000476F9"/>
    <w:rsid w:val="00051006"/>
    <w:rsid w:val="00055B34"/>
    <w:rsid w:val="00061064"/>
    <w:rsid w:val="00064D6E"/>
    <w:rsid w:val="0006525E"/>
    <w:rsid w:val="000801E6"/>
    <w:rsid w:val="00080AEF"/>
    <w:rsid w:val="00080F9E"/>
    <w:rsid w:val="000856AA"/>
    <w:rsid w:val="00090250"/>
    <w:rsid w:val="00090BC4"/>
    <w:rsid w:val="000B2F71"/>
    <w:rsid w:val="000B355D"/>
    <w:rsid w:val="000C038E"/>
    <w:rsid w:val="000C6C20"/>
    <w:rsid w:val="000D7DA9"/>
    <w:rsid w:val="000E0309"/>
    <w:rsid w:val="000E2EE4"/>
    <w:rsid w:val="000E71D8"/>
    <w:rsid w:val="000F1E2F"/>
    <w:rsid w:val="000F5313"/>
    <w:rsid w:val="000F6D78"/>
    <w:rsid w:val="001003BB"/>
    <w:rsid w:val="00100D88"/>
    <w:rsid w:val="001033B0"/>
    <w:rsid w:val="00110BEC"/>
    <w:rsid w:val="00120EE0"/>
    <w:rsid w:val="001230AD"/>
    <w:rsid w:val="0012325D"/>
    <w:rsid w:val="00140E2F"/>
    <w:rsid w:val="00146CA2"/>
    <w:rsid w:val="00147739"/>
    <w:rsid w:val="00151858"/>
    <w:rsid w:val="00161116"/>
    <w:rsid w:val="001728AB"/>
    <w:rsid w:val="001733A2"/>
    <w:rsid w:val="00173A6C"/>
    <w:rsid w:val="00174892"/>
    <w:rsid w:val="0019145E"/>
    <w:rsid w:val="001915B8"/>
    <w:rsid w:val="001A54C1"/>
    <w:rsid w:val="001A67ED"/>
    <w:rsid w:val="001A6A51"/>
    <w:rsid w:val="001B163C"/>
    <w:rsid w:val="001C1B55"/>
    <w:rsid w:val="001C68F2"/>
    <w:rsid w:val="001C6B28"/>
    <w:rsid w:val="001D65CD"/>
    <w:rsid w:val="001E5457"/>
    <w:rsid w:val="002262CB"/>
    <w:rsid w:val="00226780"/>
    <w:rsid w:val="00226CBE"/>
    <w:rsid w:val="00230A88"/>
    <w:rsid w:val="00243008"/>
    <w:rsid w:val="00245BAB"/>
    <w:rsid w:val="00254708"/>
    <w:rsid w:val="00256EA7"/>
    <w:rsid w:val="0026573D"/>
    <w:rsid w:val="00267452"/>
    <w:rsid w:val="00275FEA"/>
    <w:rsid w:val="00285A68"/>
    <w:rsid w:val="002A2A40"/>
    <w:rsid w:val="002A6E5A"/>
    <w:rsid w:val="002D20A3"/>
    <w:rsid w:val="002D2362"/>
    <w:rsid w:val="002D4B61"/>
    <w:rsid w:val="002E209D"/>
    <w:rsid w:val="002E67D9"/>
    <w:rsid w:val="002E6FA3"/>
    <w:rsid w:val="002F2A41"/>
    <w:rsid w:val="002F308F"/>
    <w:rsid w:val="002F6645"/>
    <w:rsid w:val="002F6B0A"/>
    <w:rsid w:val="00312DFB"/>
    <w:rsid w:val="00313EF0"/>
    <w:rsid w:val="003166D9"/>
    <w:rsid w:val="00321D8E"/>
    <w:rsid w:val="00324B70"/>
    <w:rsid w:val="00332B51"/>
    <w:rsid w:val="00334C73"/>
    <w:rsid w:val="00335333"/>
    <w:rsid w:val="0033588E"/>
    <w:rsid w:val="003375B5"/>
    <w:rsid w:val="00342287"/>
    <w:rsid w:val="00343961"/>
    <w:rsid w:val="003440EC"/>
    <w:rsid w:val="00350CBA"/>
    <w:rsid w:val="003568E2"/>
    <w:rsid w:val="003734BC"/>
    <w:rsid w:val="00374662"/>
    <w:rsid w:val="00377489"/>
    <w:rsid w:val="00377547"/>
    <w:rsid w:val="003831F4"/>
    <w:rsid w:val="00383C86"/>
    <w:rsid w:val="00386681"/>
    <w:rsid w:val="00394EA8"/>
    <w:rsid w:val="003A005E"/>
    <w:rsid w:val="003B5DF1"/>
    <w:rsid w:val="003C514B"/>
    <w:rsid w:val="003C587E"/>
    <w:rsid w:val="003C7F24"/>
    <w:rsid w:val="003E2D0B"/>
    <w:rsid w:val="003E3505"/>
    <w:rsid w:val="003F286E"/>
    <w:rsid w:val="00400580"/>
    <w:rsid w:val="0040257F"/>
    <w:rsid w:val="00406ACF"/>
    <w:rsid w:val="00407C32"/>
    <w:rsid w:val="00414302"/>
    <w:rsid w:val="004150AC"/>
    <w:rsid w:val="0042427A"/>
    <w:rsid w:val="00424753"/>
    <w:rsid w:val="0042488B"/>
    <w:rsid w:val="00430383"/>
    <w:rsid w:val="00436F1E"/>
    <w:rsid w:val="00437A3A"/>
    <w:rsid w:val="004437AB"/>
    <w:rsid w:val="00446405"/>
    <w:rsid w:val="00450F9C"/>
    <w:rsid w:val="004545ED"/>
    <w:rsid w:val="00460460"/>
    <w:rsid w:val="00464A31"/>
    <w:rsid w:val="00467566"/>
    <w:rsid w:val="004738FA"/>
    <w:rsid w:val="00480A5A"/>
    <w:rsid w:val="004822EE"/>
    <w:rsid w:val="0048383B"/>
    <w:rsid w:val="00483CD7"/>
    <w:rsid w:val="00485616"/>
    <w:rsid w:val="0049378D"/>
    <w:rsid w:val="004B08DC"/>
    <w:rsid w:val="004B2203"/>
    <w:rsid w:val="004B4EE7"/>
    <w:rsid w:val="004C6E7E"/>
    <w:rsid w:val="004D6933"/>
    <w:rsid w:val="004E10B5"/>
    <w:rsid w:val="004E425F"/>
    <w:rsid w:val="004E6B2E"/>
    <w:rsid w:val="00505CCE"/>
    <w:rsid w:val="0051746F"/>
    <w:rsid w:val="00527468"/>
    <w:rsid w:val="0054439D"/>
    <w:rsid w:val="0054699C"/>
    <w:rsid w:val="005472BE"/>
    <w:rsid w:val="00553189"/>
    <w:rsid w:val="005558E8"/>
    <w:rsid w:val="00556ED4"/>
    <w:rsid w:val="00564AAE"/>
    <w:rsid w:val="00565209"/>
    <w:rsid w:val="00567EF7"/>
    <w:rsid w:val="00570361"/>
    <w:rsid w:val="005704A4"/>
    <w:rsid w:val="00576D61"/>
    <w:rsid w:val="005851D5"/>
    <w:rsid w:val="00591E0A"/>
    <w:rsid w:val="00592130"/>
    <w:rsid w:val="00593398"/>
    <w:rsid w:val="005A1464"/>
    <w:rsid w:val="005A15AC"/>
    <w:rsid w:val="005B186B"/>
    <w:rsid w:val="005B2D39"/>
    <w:rsid w:val="005C0360"/>
    <w:rsid w:val="005C2986"/>
    <w:rsid w:val="005C38BB"/>
    <w:rsid w:val="005C596B"/>
    <w:rsid w:val="005D0380"/>
    <w:rsid w:val="005D2BFD"/>
    <w:rsid w:val="005E598C"/>
    <w:rsid w:val="005E62E1"/>
    <w:rsid w:val="005F2ED0"/>
    <w:rsid w:val="005F591D"/>
    <w:rsid w:val="006005F9"/>
    <w:rsid w:val="006020EF"/>
    <w:rsid w:val="00607027"/>
    <w:rsid w:val="0062122C"/>
    <w:rsid w:val="00623D1D"/>
    <w:rsid w:val="00643276"/>
    <w:rsid w:val="00652757"/>
    <w:rsid w:val="006651E4"/>
    <w:rsid w:val="00673910"/>
    <w:rsid w:val="0067396C"/>
    <w:rsid w:val="00674BF3"/>
    <w:rsid w:val="00675D7E"/>
    <w:rsid w:val="00681436"/>
    <w:rsid w:val="006818C5"/>
    <w:rsid w:val="006B0789"/>
    <w:rsid w:val="006B55CF"/>
    <w:rsid w:val="006B7A2C"/>
    <w:rsid w:val="006C29D6"/>
    <w:rsid w:val="006C7B70"/>
    <w:rsid w:val="006E12C4"/>
    <w:rsid w:val="006E1CDC"/>
    <w:rsid w:val="006F4DA6"/>
    <w:rsid w:val="006F5386"/>
    <w:rsid w:val="006F5F72"/>
    <w:rsid w:val="007061FB"/>
    <w:rsid w:val="00712301"/>
    <w:rsid w:val="00712BCC"/>
    <w:rsid w:val="00714656"/>
    <w:rsid w:val="00733D88"/>
    <w:rsid w:val="00743B19"/>
    <w:rsid w:val="007657E6"/>
    <w:rsid w:val="00765E95"/>
    <w:rsid w:val="007769C7"/>
    <w:rsid w:val="007801C3"/>
    <w:rsid w:val="00785801"/>
    <w:rsid w:val="007909A5"/>
    <w:rsid w:val="00795F35"/>
    <w:rsid w:val="00797785"/>
    <w:rsid w:val="007B04B9"/>
    <w:rsid w:val="007B0ACA"/>
    <w:rsid w:val="007B71C3"/>
    <w:rsid w:val="007D4602"/>
    <w:rsid w:val="007E06B5"/>
    <w:rsid w:val="007E1C55"/>
    <w:rsid w:val="007E1DF9"/>
    <w:rsid w:val="007F104A"/>
    <w:rsid w:val="00800329"/>
    <w:rsid w:val="00800FCE"/>
    <w:rsid w:val="00807C9F"/>
    <w:rsid w:val="008210A6"/>
    <w:rsid w:val="00822AEF"/>
    <w:rsid w:val="008473D3"/>
    <w:rsid w:val="0084798B"/>
    <w:rsid w:val="00852B05"/>
    <w:rsid w:val="00861CAA"/>
    <w:rsid w:val="008625E8"/>
    <w:rsid w:val="00866F8A"/>
    <w:rsid w:val="00875D47"/>
    <w:rsid w:val="0087775A"/>
    <w:rsid w:val="008826E0"/>
    <w:rsid w:val="008831E5"/>
    <w:rsid w:val="008862EB"/>
    <w:rsid w:val="008863F3"/>
    <w:rsid w:val="008876FD"/>
    <w:rsid w:val="00895B8C"/>
    <w:rsid w:val="008A4815"/>
    <w:rsid w:val="008A7CAC"/>
    <w:rsid w:val="008B011E"/>
    <w:rsid w:val="008B230F"/>
    <w:rsid w:val="008B3D4E"/>
    <w:rsid w:val="008C0E22"/>
    <w:rsid w:val="008C2656"/>
    <w:rsid w:val="008C55FD"/>
    <w:rsid w:val="008C7C46"/>
    <w:rsid w:val="008C7CA0"/>
    <w:rsid w:val="008E0A23"/>
    <w:rsid w:val="008F6BC0"/>
    <w:rsid w:val="009005B7"/>
    <w:rsid w:val="00907BCE"/>
    <w:rsid w:val="00907F8F"/>
    <w:rsid w:val="00912E93"/>
    <w:rsid w:val="00913313"/>
    <w:rsid w:val="009315C6"/>
    <w:rsid w:val="0093759C"/>
    <w:rsid w:val="009516D8"/>
    <w:rsid w:val="009518CA"/>
    <w:rsid w:val="00953B11"/>
    <w:rsid w:val="009578A6"/>
    <w:rsid w:val="009621BE"/>
    <w:rsid w:val="009666B2"/>
    <w:rsid w:val="00975C41"/>
    <w:rsid w:val="009801FA"/>
    <w:rsid w:val="00986687"/>
    <w:rsid w:val="00995626"/>
    <w:rsid w:val="009B440F"/>
    <w:rsid w:val="009D15A9"/>
    <w:rsid w:val="009D2BC3"/>
    <w:rsid w:val="009D3A73"/>
    <w:rsid w:val="009E4030"/>
    <w:rsid w:val="009E590A"/>
    <w:rsid w:val="009F5647"/>
    <w:rsid w:val="00A036B7"/>
    <w:rsid w:val="00A05F78"/>
    <w:rsid w:val="00A0617E"/>
    <w:rsid w:val="00A20180"/>
    <w:rsid w:val="00A212A2"/>
    <w:rsid w:val="00A228E5"/>
    <w:rsid w:val="00A340FA"/>
    <w:rsid w:val="00A43363"/>
    <w:rsid w:val="00A573CC"/>
    <w:rsid w:val="00A57E70"/>
    <w:rsid w:val="00A62B53"/>
    <w:rsid w:val="00A7290F"/>
    <w:rsid w:val="00A82B8B"/>
    <w:rsid w:val="00A82D7B"/>
    <w:rsid w:val="00AA3D77"/>
    <w:rsid w:val="00AA5EC0"/>
    <w:rsid w:val="00AB1459"/>
    <w:rsid w:val="00AB18B8"/>
    <w:rsid w:val="00AB53AF"/>
    <w:rsid w:val="00AC11A8"/>
    <w:rsid w:val="00AC1758"/>
    <w:rsid w:val="00AC4905"/>
    <w:rsid w:val="00AD437C"/>
    <w:rsid w:val="00AF79A3"/>
    <w:rsid w:val="00B17E78"/>
    <w:rsid w:val="00B21FA8"/>
    <w:rsid w:val="00B37418"/>
    <w:rsid w:val="00B40B8C"/>
    <w:rsid w:val="00B411E5"/>
    <w:rsid w:val="00B41459"/>
    <w:rsid w:val="00B549DA"/>
    <w:rsid w:val="00B57D85"/>
    <w:rsid w:val="00B76C76"/>
    <w:rsid w:val="00B8526E"/>
    <w:rsid w:val="00B8557E"/>
    <w:rsid w:val="00BB0CAB"/>
    <w:rsid w:val="00BB141A"/>
    <w:rsid w:val="00BB157E"/>
    <w:rsid w:val="00BB53B9"/>
    <w:rsid w:val="00BE1D60"/>
    <w:rsid w:val="00BE65EC"/>
    <w:rsid w:val="00BF14B9"/>
    <w:rsid w:val="00BF2477"/>
    <w:rsid w:val="00BF44C1"/>
    <w:rsid w:val="00C03285"/>
    <w:rsid w:val="00C03E07"/>
    <w:rsid w:val="00C14381"/>
    <w:rsid w:val="00C2228D"/>
    <w:rsid w:val="00C2284F"/>
    <w:rsid w:val="00C24B47"/>
    <w:rsid w:val="00C4096C"/>
    <w:rsid w:val="00C43217"/>
    <w:rsid w:val="00C46265"/>
    <w:rsid w:val="00C50EB3"/>
    <w:rsid w:val="00C51A75"/>
    <w:rsid w:val="00C537CA"/>
    <w:rsid w:val="00C569D3"/>
    <w:rsid w:val="00C63A4F"/>
    <w:rsid w:val="00C642D5"/>
    <w:rsid w:val="00C74ED7"/>
    <w:rsid w:val="00C82952"/>
    <w:rsid w:val="00C87FD8"/>
    <w:rsid w:val="00C92AF4"/>
    <w:rsid w:val="00CB3062"/>
    <w:rsid w:val="00CB3502"/>
    <w:rsid w:val="00CB6B44"/>
    <w:rsid w:val="00CD0AFE"/>
    <w:rsid w:val="00CD645E"/>
    <w:rsid w:val="00CD6DC3"/>
    <w:rsid w:val="00CE7868"/>
    <w:rsid w:val="00CF26DA"/>
    <w:rsid w:val="00D0338C"/>
    <w:rsid w:val="00D0523E"/>
    <w:rsid w:val="00D06521"/>
    <w:rsid w:val="00D23EFE"/>
    <w:rsid w:val="00D27730"/>
    <w:rsid w:val="00D309B4"/>
    <w:rsid w:val="00D317C5"/>
    <w:rsid w:val="00D41039"/>
    <w:rsid w:val="00D437AC"/>
    <w:rsid w:val="00D45480"/>
    <w:rsid w:val="00D54452"/>
    <w:rsid w:val="00D653F8"/>
    <w:rsid w:val="00D67DF7"/>
    <w:rsid w:val="00D70ED6"/>
    <w:rsid w:val="00D70F4E"/>
    <w:rsid w:val="00D82369"/>
    <w:rsid w:val="00D82A14"/>
    <w:rsid w:val="00D879BB"/>
    <w:rsid w:val="00D91E9A"/>
    <w:rsid w:val="00D922F8"/>
    <w:rsid w:val="00D94E41"/>
    <w:rsid w:val="00D96D2E"/>
    <w:rsid w:val="00DA1018"/>
    <w:rsid w:val="00DA2A44"/>
    <w:rsid w:val="00DA602D"/>
    <w:rsid w:val="00DC0AEE"/>
    <w:rsid w:val="00DD33EB"/>
    <w:rsid w:val="00DE1711"/>
    <w:rsid w:val="00DE759F"/>
    <w:rsid w:val="00DF47DA"/>
    <w:rsid w:val="00E079A0"/>
    <w:rsid w:val="00E165A2"/>
    <w:rsid w:val="00E2749F"/>
    <w:rsid w:val="00E36457"/>
    <w:rsid w:val="00E377C4"/>
    <w:rsid w:val="00E46BFF"/>
    <w:rsid w:val="00E55D5B"/>
    <w:rsid w:val="00E6449B"/>
    <w:rsid w:val="00E6556B"/>
    <w:rsid w:val="00E66C41"/>
    <w:rsid w:val="00E712F5"/>
    <w:rsid w:val="00E828FF"/>
    <w:rsid w:val="00E866B0"/>
    <w:rsid w:val="00E91647"/>
    <w:rsid w:val="00EA3570"/>
    <w:rsid w:val="00EA4770"/>
    <w:rsid w:val="00EB3215"/>
    <w:rsid w:val="00EC5F46"/>
    <w:rsid w:val="00EE7923"/>
    <w:rsid w:val="00EF6AC8"/>
    <w:rsid w:val="00F02B5D"/>
    <w:rsid w:val="00F03CD0"/>
    <w:rsid w:val="00F045A4"/>
    <w:rsid w:val="00F065D5"/>
    <w:rsid w:val="00F068F0"/>
    <w:rsid w:val="00F11D42"/>
    <w:rsid w:val="00F1203E"/>
    <w:rsid w:val="00F12096"/>
    <w:rsid w:val="00F1298C"/>
    <w:rsid w:val="00F149A1"/>
    <w:rsid w:val="00F21849"/>
    <w:rsid w:val="00F36BB1"/>
    <w:rsid w:val="00F36C3E"/>
    <w:rsid w:val="00F373A2"/>
    <w:rsid w:val="00F45407"/>
    <w:rsid w:val="00F5058C"/>
    <w:rsid w:val="00F51D8B"/>
    <w:rsid w:val="00F53CE1"/>
    <w:rsid w:val="00F541D0"/>
    <w:rsid w:val="00F5431C"/>
    <w:rsid w:val="00F719FB"/>
    <w:rsid w:val="00F747D4"/>
    <w:rsid w:val="00F83186"/>
    <w:rsid w:val="00F87DE4"/>
    <w:rsid w:val="00F9196F"/>
    <w:rsid w:val="00F946C2"/>
    <w:rsid w:val="00F9672A"/>
    <w:rsid w:val="00FA3B70"/>
    <w:rsid w:val="00FA6162"/>
    <w:rsid w:val="00FB25B8"/>
    <w:rsid w:val="00FC0A12"/>
    <w:rsid w:val="00FC49D0"/>
    <w:rsid w:val="00FC7862"/>
    <w:rsid w:val="00FC7C17"/>
    <w:rsid w:val="00FE1FE1"/>
    <w:rsid w:val="00FF4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501BB71F-03D3-4000-B99B-AA8B1F81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lang w:eastAsia="en-US"/>
    </w:rPr>
  </w:style>
  <w:style w:type="paragraph" w:styleId="Heading2">
    <w:name w:val="heading 2"/>
    <w:basedOn w:val="Normal"/>
    <w:next w:val="Normal"/>
    <w:qFormat/>
    <w:pPr>
      <w:keepNext/>
      <w:spacing w:before="240" w:after="60"/>
      <w:outlineLvl w:val="1"/>
    </w:pPr>
    <w:rPr>
      <w:b/>
      <w:bCs/>
      <w:i/>
      <w:iCs/>
      <w:sz w:val="28"/>
      <w:szCs w:val="28"/>
    </w:rPr>
  </w:style>
  <w:style w:type="paragraph" w:styleId="Heading4">
    <w:name w:val="heading 4"/>
    <w:basedOn w:val="Normal"/>
    <w:next w:val="Normal"/>
    <w:qFormat/>
    <w:rsid w:val="005C0360"/>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5C0360"/>
    <w:pPr>
      <w:spacing w:before="240" w:after="60"/>
      <w:outlineLvl w:val="4"/>
    </w:pPr>
    <w:rPr>
      <w:b/>
      <w:bCs/>
      <w:i/>
      <w:iCs/>
      <w:sz w:val="26"/>
      <w:szCs w:val="26"/>
    </w:rPr>
  </w:style>
  <w:style w:type="paragraph" w:styleId="Heading7">
    <w:name w:val="heading 7"/>
    <w:basedOn w:val="Normal"/>
    <w:next w:val="Normal"/>
    <w:qFormat/>
    <w:rsid w:val="00377489"/>
    <w:pPr>
      <w:spacing w:before="240" w:after="60"/>
      <w:outlineLvl w:val="6"/>
    </w:pPr>
    <w:rPr>
      <w:rFonts w:ascii="Times New Roman" w:hAnsi="Times New Roman" w:cs="Times New Roman"/>
      <w:sz w:val="24"/>
      <w:szCs w:val="24"/>
    </w:rPr>
  </w:style>
  <w:style w:type="paragraph" w:styleId="Heading9">
    <w:name w:val="heading 9"/>
    <w:basedOn w:val="Normal"/>
    <w:next w:val="Normal"/>
    <w:qFormat/>
    <w:pPr>
      <w:keepNext/>
      <w:jc w:val="both"/>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1AutoList210">
    <w:name w:val="1AutoList210"/>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210">
    <w:name w:val="2AutoList210"/>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210">
    <w:name w:val="3AutoList210"/>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210">
    <w:name w:val="4AutoList210"/>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210">
    <w:name w:val="5AutoList21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210">
    <w:name w:val="6AutoList2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210">
    <w:name w:val="7AutoList2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210">
    <w:name w:val="8AutoList2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BulletList">
    <w:name w:val="1Bullet List"/>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211">
    <w:name w:val="1AutoList211"/>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211">
    <w:name w:val="2AutoList211"/>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211">
    <w:name w:val="3AutoList211"/>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211">
    <w:name w:val="4AutoList211"/>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211">
    <w:name w:val="5AutoList211"/>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211">
    <w:name w:val="6AutoList2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211">
    <w:name w:val="7AutoList2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211">
    <w:name w:val="8AutoList2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5">
    <w:name w:val="1AutoList5"/>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4">
    <w:name w:val="1AutoList4"/>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3">
    <w:name w:val="1AutoList3"/>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2">
    <w:name w:val="1AutoList2"/>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1AutoList1">
    <w:name w:val="1AutoList1"/>
    <w:pPr>
      <w:widowControl w:val="0"/>
      <w:tabs>
        <w:tab w:val="left" w:pos="720"/>
      </w:tabs>
      <w:autoSpaceDE w:val="0"/>
      <w:autoSpaceDN w:val="0"/>
      <w:adjustRightInd w:val="0"/>
      <w:ind w:left="720" w:hanging="720"/>
      <w:jc w:val="both"/>
    </w:pPr>
    <w:rPr>
      <w:rFonts w:ascii="Arial" w:hAnsi="Arial" w:cs="Arial"/>
      <w:lang w:eastAsia="en-US"/>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Arial" w:hAnsi="Arial" w:cs="Arial"/>
      <w:lang w:eastAsia="en-US"/>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Arial" w:hAnsi="Arial" w:cs="Arial"/>
      <w:lang w:eastAsia="en-US"/>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lang w:eastAsia="en-US"/>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w:hAnsi="Arial" w:cs="Arial"/>
      <w:lang w:eastAsia="en-US"/>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w:hAnsi="Arial" w:cs="Arial"/>
      <w:lang w:eastAsia="en-US"/>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w:hAnsi="Arial" w:cs="Arial"/>
      <w:lang w:eastAsia="en-US"/>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w:hAnsi="Arial" w:cs="Arial"/>
      <w:lang w:eastAsia="en-US"/>
    </w:rPr>
  </w:style>
  <w:style w:type="paragraph" w:customStyle="1" w:styleId="a">
    <w:name w:val="_"/>
    <w:pPr>
      <w:widowControl w:val="0"/>
      <w:autoSpaceDE w:val="0"/>
      <w:autoSpaceDN w:val="0"/>
      <w:adjustRightInd w:val="0"/>
      <w:ind w:left="-1417"/>
    </w:pPr>
    <w:rPr>
      <w:rFonts w:ascii="Arial" w:hAnsi="Arial" w:cs="Arial"/>
      <w:lang w:eastAsia="en-US"/>
    </w:rPr>
  </w:style>
  <w:style w:type="paragraph" w:styleId="BodyTextIndent">
    <w:name w:val="Body Text Indent"/>
    <w:basedOn w:val="Normal"/>
    <w:pPr>
      <w:ind w:left="567"/>
      <w:jc w:val="both"/>
    </w:pPr>
  </w:style>
  <w:style w:type="character" w:styleId="Hyperlink">
    <w:name w:val="Hyperlink"/>
    <w:rPr>
      <w:color w:val="0000FF"/>
      <w:u w:val="single"/>
    </w:rPr>
  </w:style>
  <w:style w:type="paragraph" w:styleId="BodyTextIndent2">
    <w:name w:val="Body Text Indent 2"/>
    <w:basedOn w:val="Normal"/>
    <w:pPr>
      <w:ind w:left="1134" w:hanging="567"/>
      <w:jc w:val="both"/>
    </w:pPr>
  </w:style>
  <w:style w:type="table" w:styleId="TableGrid">
    <w:name w:val="Table Grid"/>
    <w:basedOn w:val="TableNormal"/>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pPr>
      <w:tabs>
        <w:tab w:val="center" w:pos="4153"/>
        <w:tab w:val="right" w:pos="8306"/>
      </w:tabs>
      <w:adjustRightInd/>
    </w:pPr>
  </w:style>
  <w:style w:type="paragraph" w:styleId="EndnoteText">
    <w:name w:val="endnote text"/>
    <w:basedOn w:val="Normal"/>
    <w:semiHidden/>
    <w:pPr>
      <w:widowControl/>
      <w:autoSpaceDE/>
      <w:autoSpaceDN/>
      <w:adjustRightInd/>
    </w:pPr>
    <w:rPr>
      <w:rFonts w:ascii="CG Times (W1)" w:hAnsi="CG Times (W1)" w:cs="CG Times (W1)"/>
    </w:rPr>
  </w:style>
  <w:style w:type="character" w:styleId="EndnoteReference">
    <w:name w:val="endnote reference"/>
    <w:semiHidden/>
    <w:rPr>
      <w:vertAlign w:val="superscript"/>
    </w:rPr>
  </w:style>
  <w:style w:type="character" w:styleId="FollowedHyperlink">
    <w:name w:val="FollowedHyperlink"/>
    <w:rsid w:val="00F87DE4"/>
    <w:rPr>
      <w:color w:val="800080"/>
      <w:u w:val="single"/>
    </w:rPr>
  </w:style>
  <w:style w:type="paragraph" w:styleId="BalloonText">
    <w:name w:val="Balloon Text"/>
    <w:basedOn w:val="Normal"/>
    <w:semiHidden/>
    <w:rsid w:val="003831F4"/>
    <w:rPr>
      <w:rFonts w:ascii="Tahoma" w:hAnsi="Tahoma" w:cs="Tahoma"/>
      <w:sz w:val="16"/>
      <w:szCs w:val="16"/>
    </w:rPr>
  </w:style>
  <w:style w:type="paragraph" w:styleId="Footer">
    <w:name w:val="footer"/>
    <w:basedOn w:val="Normal"/>
    <w:rsid w:val="00AF79A3"/>
    <w:pPr>
      <w:tabs>
        <w:tab w:val="center" w:pos="4320"/>
        <w:tab w:val="right" w:pos="8640"/>
      </w:tabs>
    </w:pPr>
  </w:style>
  <w:style w:type="character" w:styleId="PageNumber">
    <w:name w:val="page number"/>
    <w:basedOn w:val="DefaultParagraphFont"/>
    <w:rsid w:val="00AF79A3"/>
  </w:style>
  <w:style w:type="paragraph" w:customStyle="1" w:styleId="Level1">
    <w:name w:val="Level 1"/>
    <w:basedOn w:val="Normal"/>
    <w:rsid w:val="00AC11A8"/>
    <w:pPr>
      <w:tabs>
        <w:tab w:val="num" w:pos="284"/>
      </w:tabs>
      <w:ind w:left="284" w:hanging="284"/>
      <w:outlineLvl w:val="0"/>
    </w:pPr>
    <w:rPr>
      <w:rFonts w:ascii="Times New Roman" w:hAnsi="Times New Roman" w:cs="Times New Roman"/>
      <w:sz w:val="24"/>
      <w:szCs w:val="24"/>
      <w:lang w:val="en-US"/>
    </w:rPr>
  </w:style>
  <w:style w:type="paragraph" w:customStyle="1" w:styleId="Level2">
    <w:name w:val="Level 2"/>
    <w:basedOn w:val="Normal"/>
    <w:rsid w:val="00AC11A8"/>
    <w:pPr>
      <w:tabs>
        <w:tab w:val="num" w:pos="1440"/>
      </w:tabs>
      <w:ind w:left="1440" w:hanging="360"/>
      <w:outlineLvl w:val="1"/>
    </w:pPr>
    <w:rPr>
      <w:rFonts w:ascii="Times New Roman" w:hAnsi="Times New Roman" w:cs="Times New Roman"/>
      <w:sz w:val="24"/>
      <w:szCs w:val="24"/>
      <w:lang w:val="en-US"/>
    </w:rPr>
  </w:style>
  <w:style w:type="paragraph" w:styleId="CommentText">
    <w:name w:val="annotation text"/>
    <w:basedOn w:val="Normal"/>
    <w:semiHidden/>
    <w:rsid w:val="008E0A23"/>
    <w:pPr>
      <w:widowControl/>
      <w:autoSpaceDE/>
      <w:autoSpaceDN/>
      <w:adjustRightInd/>
    </w:pPr>
    <w:rPr>
      <w:rFonts w:ascii="CG Times (W1)" w:hAnsi="CG Times (W1)" w:cs="CG Times (W1)"/>
    </w:rPr>
  </w:style>
  <w:style w:type="character" w:customStyle="1" w:styleId="HeaderChar">
    <w:name w:val="Header Char"/>
    <w:link w:val="Header"/>
    <w:uiPriority w:val="99"/>
    <w:rsid w:val="00275FEA"/>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newcastle.edu.au/research/animal/sop.html"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mrc.gov.au/book/australian-code-practice-care-and-use-animals-scientific-purposes/section-2-responsibil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mrc.gov.au/book/australian-code-practice-care-and-use-animals-scientific-purpo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wcastle.edu.au/research/animal/acecpol.html" TargetMode="External"/><Relationship Id="rId4" Type="http://schemas.openxmlformats.org/officeDocument/2006/relationships/settings" Target="settings.xml"/><Relationship Id="rId9" Type="http://schemas.openxmlformats.org/officeDocument/2006/relationships/hyperlink" Target="http://www.newcastle.edu.au/research/animal/approval.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862C7-50AF-2E47-8640-AC6E2662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5974</Words>
  <Characters>33754</Characters>
  <Application>Microsoft Office Word</Application>
  <DocSecurity>0</DocSecurity>
  <Lines>2250</Lines>
  <Paragraphs>923</Paragraphs>
  <ScaleCrop>false</ScaleCrop>
  <HeadingPairs>
    <vt:vector size="2" baseType="variant">
      <vt:variant>
        <vt:lpstr>Title</vt:lpstr>
      </vt:variant>
      <vt:variant>
        <vt:i4>1</vt:i4>
      </vt:variant>
    </vt:vector>
  </HeadingPairs>
  <TitlesOfParts>
    <vt:vector size="1" baseType="lpstr">
      <vt:lpstr>The University of Newcastle Animal Care and Ethics Committee</vt:lpstr>
    </vt:vector>
  </TitlesOfParts>
  <Manager/>
  <Company>Newcastle University</Company>
  <LinksUpToDate>false</LinksUpToDate>
  <CharactersWithSpaces>38805</CharactersWithSpaces>
  <SharedDoc>false</SharedDoc>
  <HyperlinkBase/>
  <HLinks>
    <vt:vector size="36" baseType="variant">
      <vt:variant>
        <vt:i4>65556</vt:i4>
      </vt:variant>
      <vt:variant>
        <vt:i4>69</vt:i4>
      </vt:variant>
      <vt:variant>
        <vt:i4>0</vt:i4>
      </vt:variant>
      <vt:variant>
        <vt:i4>5</vt:i4>
      </vt:variant>
      <vt:variant>
        <vt:lpwstr>http://www.nhmrc.gov.au/book/australian-code-practice-care-and-use-animals-scientific-purposes/section-2-responsibilities</vt:lpwstr>
      </vt:variant>
      <vt:variant>
        <vt:lpwstr/>
      </vt:variant>
      <vt:variant>
        <vt:i4>2490430</vt:i4>
      </vt:variant>
      <vt:variant>
        <vt:i4>66</vt:i4>
      </vt:variant>
      <vt:variant>
        <vt:i4>0</vt:i4>
      </vt:variant>
      <vt:variant>
        <vt:i4>5</vt:i4>
      </vt:variant>
      <vt:variant>
        <vt:lpwstr>http://www.nhmrc.gov.au/book/australian-code-practice-care-and-use-animals-scientific-purposes</vt:lpwstr>
      </vt:variant>
      <vt:variant>
        <vt:lpwstr/>
      </vt:variant>
      <vt:variant>
        <vt:i4>8257645</vt:i4>
      </vt:variant>
      <vt:variant>
        <vt:i4>63</vt:i4>
      </vt:variant>
      <vt:variant>
        <vt:i4>0</vt:i4>
      </vt:variant>
      <vt:variant>
        <vt:i4>5</vt:i4>
      </vt:variant>
      <vt:variant>
        <vt:lpwstr>http://www.newcastle.edu.au/research/animal/acecpol.html</vt:lpwstr>
      </vt:variant>
      <vt:variant>
        <vt:lpwstr>monitoring</vt:lpwstr>
      </vt:variant>
      <vt:variant>
        <vt:i4>6225994</vt:i4>
      </vt:variant>
      <vt:variant>
        <vt:i4>60</vt:i4>
      </vt:variant>
      <vt:variant>
        <vt:i4>0</vt:i4>
      </vt:variant>
      <vt:variant>
        <vt:i4>5</vt:i4>
      </vt:variant>
      <vt:variant>
        <vt:lpwstr>http://www.newcastle.edu.au/research/animal/approval.html</vt:lpwstr>
      </vt:variant>
      <vt:variant>
        <vt:lpwstr>forms</vt:lpwstr>
      </vt:variant>
      <vt:variant>
        <vt:i4>1638429</vt:i4>
      </vt:variant>
      <vt:variant>
        <vt:i4>57</vt:i4>
      </vt:variant>
      <vt:variant>
        <vt:i4>0</vt:i4>
      </vt:variant>
      <vt:variant>
        <vt:i4>5</vt:i4>
      </vt:variant>
      <vt:variant>
        <vt:lpwstr>http://www.newcastle.edu.au/research/animal/sop.html</vt:lpwstr>
      </vt:variant>
      <vt:variant>
        <vt:lpwstr/>
      </vt:variant>
      <vt:variant>
        <vt:i4>4849696</vt:i4>
      </vt:variant>
      <vt:variant>
        <vt:i4>0</vt:i4>
      </vt:variant>
      <vt:variant>
        <vt:i4>0</vt:i4>
      </vt:variant>
      <vt:variant>
        <vt:i4>5</vt:i4>
      </vt:variant>
      <vt:variant>
        <vt:lpwstr>http://www.flinders.edu.au/research/info-for-researchers/ethics/committees/animal/animal_home.cfm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AWC - Application for modification form</dc:title>
  <dc:subject/>
  <dc:creator>Mary Bates</dc:creator>
  <cp:keywords/>
  <dc:description/>
  <cp:lastModifiedBy>Melissa Howarth</cp:lastModifiedBy>
  <cp:revision>3</cp:revision>
  <cp:lastPrinted>2009-09-07T23:35:00Z</cp:lastPrinted>
  <dcterms:created xsi:type="dcterms:W3CDTF">2019-08-19T05:15:00Z</dcterms:created>
  <dcterms:modified xsi:type="dcterms:W3CDTF">2019-08-22T00:09:00Z</dcterms:modified>
  <cp:category/>
</cp:coreProperties>
</file>