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22" w:rsidRPr="00732822" w:rsidRDefault="00842F27" w:rsidP="00732822">
      <w:pPr>
        <w:spacing w:after="24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Fish </w:t>
      </w:r>
      <w:r w:rsidR="009E62D9">
        <w:rPr>
          <w:rFonts w:ascii="Arial" w:hAnsi="Arial" w:cs="Arial"/>
          <w:b/>
          <w:sz w:val="32"/>
          <w:szCs w:val="20"/>
        </w:rPr>
        <w:t>Clinical Record S</w:t>
      </w:r>
      <w:r w:rsidR="00732822" w:rsidRPr="00732822">
        <w:rPr>
          <w:rFonts w:ascii="Arial" w:hAnsi="Arial" w:cs="Arial"/>
          <w:b/>
          <w:sz w:val="32"/>
          <w:szCs w:val="20"/>
        </w:rPr>
        <w:t>heet</w:t>
      </w:r>
    </w:p>
    <w:p w:rsidR="0009123F" w:rsidRPr="00F13E6B" w:rsidRDefault="0009123F" w:rsidP="0009123F">
      <w:pPr>
        <w:numPr>
          <w:ilvl w:val="0"/>
          <w:numId w:val="11"/>
        </w:numPr>
        <w:spacing w:after="0" w:line="240" w:lineRule="auto"/>
        <w:ind w:left="426"/>
        <w:rPr>
          <w:rFonts w:ascii="Arial Narrow" w:eastAsia="Times New Roman" w:hAnsi="Arial Narrow" w:cs="Arial"/>
          <w:b/>
          <w:sz w:val="28"/>
          <w:szCs w:val="28"/>
          <w:lang w:eastAsia="en-AU"/>
        </w:rPr>
      </w:pPr>
      <w:r w:rsidRPr="00F13E6B">
        <w:rPr>
          <w:rFonts w:ascii="Arial Narrow" w:eastAsia="Times New Roman" w:hAnsi="Arial Narrow" w:cs="Arial"/>
          <w:b/>
          <w:sz w:val="28"/>
          <w:szCs w:val="28"/>
          <w:lang w:eastAsia="en-AU"/>
        </w:rPr>
        <w:t>ANIMAL DETAILS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3456"/>
        <w:gridCol w:w="2396"/>
        <w:gridCol w:w="2739"/>
      </w:tblGrid>
      <w:tr w:rsidR="0009123F" w:rsidRPr="00F13E6B" w:rsidTr="00AF7D2A">
        <w:trPr>
          <w:trHeight w:val="454"/>
        </w:trPr>
        <w:tc>
          <w:tcPr>
            <w:tcW w:w="891" w:type="pct"/>
            <w:shd w:val="clear" w:color="auto" w:fill="BFBFBF" w:themeFill="background1" w:themeFillShade="BF"/>
          </w:tcPr>
          <w:p w:rsidR="0009123F" w:rsidRPr="00F13E6B" w:rsidRDefault="0009123F" w:rsidP="0009123F">
            <w:pPr>
              <w:spacing w:before="120" w:after="120"/>
              <w:ind w:right="-66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AEC Project #</w:t>
            </w:r>
          </w:p>
        </w:tc>
        <w:tc>
          <w:tcPr>
            <w:tcW w:w="1653" w:type="pct"/>
          </w:tcPr>
          <w:p w:rsidR="0009123F" w:rsidRPr="00F13E6B" w:rsidRDefault="0009123F" w:rsidP="0009123F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1146" w:type="pct"/>
            <w:shd w:val="clear" w:color="auto" w:fill="BFBFBF" w:themeFill="background1" w:themeFillShade="BF"/>
          </w:tcPr>
          <w:p w:rsidR="0009123F" w:rsidRPr="00F13E6B" w:rsidRDefault="009E62D9" w:rsidP="0009123F">
            <w:pPr>
              <w:spacing w:before="120" w:after="120"/>
              <w:ind w:right="-3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Monitoring F</w:t>
            </w:r>
            <w:r w:rsidR="0009123F" w:rsidRPr="00F13E6B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requency</w:t>
            </w:r>
          </w:p>
        </w:tc>
        <w:tc>
          <w:tcPr>
            <w:tcW w:w="1310" w:type="pct"/>
          </w:tcPr>
          <w:p w:rsidR="0009123F" w:rsidRPr="00F13E6B" w:rsidRDefault="0009123F" w:rsidP="0009123F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09123F" w:rsidRPr="00F13E6B" w:rsidTr="00AF7D2A">
        <w:trPr>
          <w:trHeight w:val="454"/>
        </w:trPr>
        <w:tc>
          <w:tcPr>
            <w:tcW w:w="891" w:type="pct"/>
            <w:shd w:val="clear" w:color="auto" w:fill="BFBFBF" w:themeFill="background1" w:themeFillShade="BF"/>
          </w:tcPr>
          <w:p w:rsidR="0009123F" w:rsidRPr="00F13E6B" w:rsidRDefault="0009123F" w:rsidP="0009123F">
            <w:pPr>
              <w:spacing w:before="120" w:after="120"/>
              <w:ind w:right="-66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Name of CI</w:t>
            </w:r>
          </w:p>
        </w:tc>
        <w:tc>
          <w:tcPr>
            <w:tcW w:w="1653" w:type="pct"/>
          </w:tcPr>
          <w:p w:rsidR="0009123F" w:rsidRPr="00F13E6B" w:rsidRDefault="0009123F" w:rsidP="0009123F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1146" w:type="pct"/>
            <w:shd w:val="clear" w:color="auto" w:fill="BFBFBF" w:themeFill="background1" w:themeFillShade="BF"/>
          </w:tcPr>
          <w:p w:rsidR="0009123F" w:rsidRPr="00F13E6B" w:rsidRDefault="0009123F" w:rsidP="0009123F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Species</w:t>
            </w:r>
          </w:p>
        </w:tc>
        <w:tc>
          <w:tcPr>
            <w:tcW w:w="1310" w:type="pct"/>
          </w:tcPr>
          <w:p w:rsidR="0009123F" w:rsidRPr="00F13E6B" w:rsidRDefault="0009123F" w:rsidP="0009123F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09123F" w:rsidRPr="00F13E6B" w:rsidTr="00AF7D2A">
        <w:trPr>
          <w:trHeight w:val="454"/>
        </w:trPr>
        <w:tc>
          <w:tcPr>
            <w:tcW w:w="891" w:type="pct"/>
            <w:shd w:val="clear" w:color="auto" w:fill="BFBFBF" w:themeFill="background1" w:themeFillShade="BF"/>
          </w:tcPr>
          <w:p w:rsidR="0009123F" w:rsidRPr="00F13E6B" w:rsidRDefault="0009123F" w:rsidP="009E62D9">
            <w:pPr>
              <w:spacing w:before="120" w:after="120"/>
              <w:ind w:right="-66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 xml:space="preserve">Room </w:t>
            </w:r>
            <w:r w:rsidR="009E62D9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N</w:t>
            </w:r>
            <w:r w:rsidRPr="00F13E6B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umber</w:t>
            </w:r>
          </w:p>
        </w:tc>
        <w:tc>
          <w:tcPr>
            <w:tcW w:w="1653" w:type="pct"/>
          </w:tcPr>
          <w:p w:rsidR="0009123F" w:rsidRPr="00F13E6B" w:rsidRDefault="0009123F" w:rsidP="0009123F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1146" w:type="pct"/>
            <w:shd w:val="clear" w:color="auto" w:fill="BFBFBF" w:themeFill="background1" w:themeFillShade="BF"/>
          </w:tcPr>
          <w:p w:rsidR="0009123F" w:rsidRPr="00F13E6B" w:rsidRDefault="009E62D9" w:rsidP="0009123F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  <w:r w:rsidRPr="009E62D9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Age/DOB</w:t>
            </w:r>
          </w:p>
        </w:tc>
        <w:tc>
          <w:tcPr>
            <w:tcW w:w="1310" w:type="pct"/>
          </w:tcPr>
          <w:p w:rsidR="0009123F" w:rsidRPr="00F13E6B" w:rsidRDefault="0009123F" w:rsidP="0009123F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D7701C" w:rsidRPr="00F13E6B" w:rsidTr="00AF7D2A">
        <w:trPr>
          <w:trHeight w:val="454"/>
        </w:trPr>
        <w:tc>
          <w:tcPr>
            <w:tcW w:w="891" w:type="pct"/>
            <w:shd w:val="clear" w:color="auto" w:fill="BFBFBF" w:themeFill="background1" w:themeFillShade="BF"/>
          </w:tcPr>
          <w:p w:rsidR="00D7701C" w:rsidRPr="0056125D" w:rsidRDefault="00210396" w:rsidP="009E62D9">
            <w:pPr>
              <w:spacing w:before="120" w:after="120"/>
              <w:ind w:right="-66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en-A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Tank N</w:t>
            </w:r>
            <w:r w:rsidR="00D7701C" w:rsidRPr="00210396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umber</w:t>
            </w:r>
          </w:p>
        </w:tc>
        <w:tc>
          <w:tcPr>
            <w:tcW w:w="1653" w:type="pct"/>
          </w:tcPr>
          <w:p w:rsidR="00D7701C" w:rsidRPr="00F13E6B" w:rsidRDefault="00D7701C" w:rsidP="0009123F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1146" w:type="pct"/>
            <w:shd w:val="clear" w:color="auto" w:fill="BFBFBF" w:themeFill="background1" w:themeFillShade="BF"/>
          </w:tcPr>
          <w:p w:rsidR="00D7701C" w:rsidRPr="0056125D" w:rsidRDefault="00D7701C" w:rsidP="00210396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highlight w:val="yellow"/>
                <w:lang w:eastAsia="en-AU"/>
              </w:rPr>
            </w:pPr>
            <w:r w:rsidRPr="00210396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 xml:space="preserve">Treatment </w:t>
            </w:r>
            <w:r w:rsidR="00210396" w:rsidRPr="00210396"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  <w:t>= Y/N</w:t>
            </w:r>
          </w:p>
        </w:tc>
        <w:tc>
          <w:tcPr>
            <w:tcW w:w="1310" w:type="pct"/>
          </w:tcPr>
          <w:p w:rsidR="00D7701C" w:rsidRPr="00F13E6B" w:rsidRDefault="00D7701C" w:rsidP="0009123F">
            <w:pPr>
              <w:spacing w:before="120" w:after="120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</w:tbl>
    <w:p w:rsidR="0009123F" w:rsidRPr="00F13E6B" w:rsidRDefault="0009123F" w:rsidP="0009123F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en-AU"/>
        </w:rPr>
      </w:pPr>
    </w:p>
    <w:p w:rsidR="0009123F" w:rsidRPr="00F13E6B" w:rsidRDefault="0009123F" w:rsidP="0009123F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Arial Narrow" w:eastAsia="Times New Roman" w:hAnsi="Arial Narrow" w:cs="Arial"/>
          <w:b/>
          <w:sz w:val="28"/>
          <w:szCs w:val="28"/>
          <w:lang w:eastAsia="en-AU"/>
        </w:rPr>
      </w:pPr>
      <w:r w:rsidRPr="00F13E6B">
        <w:rPr>
          <w:rFonts w:ascii="Arial Narrow" w:eastAsia="Times New Roman" w:hAnsi="Arial Narrow" w:cs="Arial"/>
          <w:b/>
          <w:sz w:val="28"/>
          <w:szCs w:val="28"/>
          <w:lang w:eastAsia="en-AU"/>
        </w:rPr>
        <w:t>MONITORING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813"/>
        <w:gridCol w:w="1121"/>
        <w:gridCol w:w="1121"/>
        <w:gridCol w:w="1121"/>
        <w:gridCol w:w="1121"/>
        <w:gridCol w:w="1121"/>
        <w:gridCol w:w="1121"/>
        <w:gridCol w:w="1190"/>
      </w:tblGrid>
      <w:tr w:rsidR="0009123F" w:rsidRPr="00F13E6B" w:rsidTr="00D7701C">
        <w:tc>
          <w:tcPr>
            <w:tcW w:w="82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Date and Time</w:t>
            </w:r>
          </w:p>
        </w:tc>
        <w:tc>
          <w:tcPr>
            <w:tcW w:w="389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09123F" w:rsidRPr="00F13E6B" w:rsidTr="00D7701C">
        <w:tc>
          <w:tcPr>
            <w:tcW w:w="826" w:type="pct"/>
            <w:shd w:val="clear" w:color="auto" w:fill="BFBFBF" w:themeFill="background1" w:themeFillShade="BF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Criteria</w:t>
            </w:r>
          </w:p>
        </w:tc>
        <w:tc>
          <w:tcPr>
            <w:tcW w:w="4174" w:type="pct"/>
            <w:gridSpan w:val="8"/>
            <w:shd w:val="clear" w:color="auto" w:fill="BFBFBF" w:themeFill="background1" w:themeFillShade="BF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7F7F7F"/>
                <w:sz w:val="24"/>
                <w:szCs w:val="24"/>
                <w:lang w:eastAsia="en-AU"/>
              </w:rPr>
            </w:pPr>
          </w:p>
        </w:tc>
      </w:tr>
      <w:tr w:rsidR="00D97DAB" w:rsidRPr="00F13E6B" w:rsidTr="00D7701C">
        <w:tc>
          <w:tcPr>
            <w:tcW w:w="826" w:type="pct"/>
          </w:tcPr>
          <w:p w:rsidR="00D97DAB" w:rsidRPr="00F13E6B" w:rsidRDefault="00D97DAB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Feeding</w:t>
            </w:r>
          </w:p>
        </w:tc>
        <w:tc>
          <w:tcPr>
            <w:tcW w:w="389" w:type="pct"/>
          </w:tcPr>
          <w:p w:rsidR="00D97DAB" w:rsidRPr="00F13E6B" w:rsidRDefault="00D97DAB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97DAB" w:rsidRPr="00F13E6B" w:rsidRDefault="00D97DAB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97DAB" w:rsidRPr="00F13E6B" w:rsidRDefault="00D97DAB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97DAB" w:rsidRPr="00F13E6B" w:rsidRDefault="00D97DAB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97DAB" w:rsidRPr="00F13E6B" w:rsidRDefault="00D97DAB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97DAB" w:rsidRPr="00F13E6B" w:rsidRDefault="00D97DAB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D97DAB" w:rsidRPr="00F13E6B" w:rsidRDefault="00D97DAB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D97DAB" w:rsidRPr="00F13E6B" w:rsidRDefault="00D97DAB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09123F" w:rsidRPr="00F13E6B" w:rsidTr="00D7701C">
        <w:tc>
          <w:tcPr>
            <w:tcW w:w="82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Physical abnormality</w:t>
            </w:r>
          </w:p>
        </w:tc>
        <w:tc>
          <w:tcPr>
            <w:tcW w:w="389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09123F" w:rsidRPr="00F13E6B" w:rsidTr="00D7701C">
        <w:tc>
          <w:tcPr>
            <w:tcW w:w="82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Behavioural abnormality </w:t>
            </w:r>
          </w:p>
        </w:tc>
        <w:tc>
          <w:tcPr>
            <w:tcW w:w="389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09123F" w:rsidRPr="00F13E6B" w:rsidTr="00D7701C">
        <w:tc>
          <w:tcPr>
            <w:tcW w:w="82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Environmental abnormality</w:t>
            </w:r>
          </w:p>
        </w:tc>
        <w:tc>
          <w:tcPr>
            <w:tcW w:w="389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09123F" w:rsidRPr="00F13E6B" w:rsidTr="00D7701C">
        <w:tc>
          <w:tcPr>
            <w:tcW w:w="826" w:type="pct"/>
            <w:shd w:val="clear" w:color="auto" w:fill="F2F2F2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389" w:type="pct"/>
            <w:shd w:val="clear" w:color="auto" w:fill="F2F2F2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  <w:shd w:val="clear" w:color="auto" w:fill="F2F2F2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09123F" w:rsidRPr="00F13E6B" w:rsidTr="00D7701C">
        <w:tc>
          <w:tcPr>
            <w:tcW w:w="82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389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09123F" w:rsidRPr="00F13E6B" w:rsidTr="00D7701C">
        <w:trPr>
          <w:trHeight w:val="794"/>
        </w:trPr>
        <w:tc>
          <w:tcPr>
            <w:tcW w:w="826" w:type="pct"/>
            <w:shd w:val="clear" w:color="auto" w:fill="F2DBDB" w:themeFill="accent2" w:themeFillTint="33"/>
            <w:vAlign w:val="center"/>
          </w:tcPr>
          <w:p w:rsidR="0009123F" w:rsidRPr="00F13E6B" w:rsidRDefault="0009123F" w:rsidP="0009123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OFFICE USE ONLY</w:t>
            </w:r>
          </w:p>
          <w:p w:rsidR="0009123F" w:rsidRPr="00F13E6B" w:rsidRDefault="0009123F" w:rsidP="0009123F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  <w:t>AWO CHECK</w:t>
            </w:r>
          </w:p>
        </w:tc>
        <w:tc>
          <w:tcPr>
            <w:tcW w:w="389" w:type="pct"/>
            <w:shd w:val="clear" w:color="auto" w:fill="F2DBDB" w:themeFill="accent2" w:themeFillTint="33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  <w:shd w:val="clear" w:color="auto" w:fill="F2DBDB" w:themeFill="accent2" w:themeFillTint="33"/>
          </w:tcPr>
          <w:p w:rsidR="0009123F" w:rsidRPr="00F13E6B" w:rsidRDefault="0009123F" w:rsidP="0009123F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</w:tbl>
    <w:p w:rsidR="0009123F" w:rsidRPr="00F13E6B" w:rsidRDefault="0009123F" w:rsidP="0009123F">
      <w:pPr>
        <w:spacing w:after="0" w:line="240" w:lineRule="auto"/>
        <w:ind w:left="426"/>
        <w:rPr>
          <w:rFonts w:ascii="Arial Narrow" w:eastAsia="Times New Roman" w:hAnsi="Arial Narrow" w:cs="Times New Roman"/>
          <w:b/>
          <w:lang w:eastAsia="en-AU"/>
        </w:rPr>
      </w:pPr>
    </w:p>
    <w:p w:rsidR="0009123F" w:rsidRPr="00F13E6B" w:rsidRDefault="0009123F" w:rsidP="009E62D9">
      <w:pPr>
        <w:spacing w:after="120" w:line="240" w:lineRule="auto"/>
        <w:rPr>
          <w:rFonts w:ascii="Arial Narrow" w:eastAsia="Times New Roman" w:hAnsi="Arial Narrow" w:cs="Times New Roman"/>
          <w:b/>
          <w:lang w:eastAsia="en-AU"/>
        </w:rPr>
      </w:pPr>
      <w:r w:rsidRPr="00F13E6B">
        <w:rPr>
          <w:rFonts w:ascii="Arial Narrow" w:eastAsia="Times New Roman" w:hAnsi="Arial Narrow" w:cs="Times New Roman"/>
          <w:b/>
          <w:sz w:val="28"/>
          <w:szCs w:val="28"/>
          <w:u w:val="single"/>
          <w:lang w:val="en-US" w:eastAsia="en-AU"/>
        </w:rPr>
        <w:t>Animal Monitoring Criteria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46"/>
        <w:gridCol w:w="3367"/>
        <w:gridCol w:w="2634"/>
      </w:tblGrid>
      <w:tr w:rsidR="0009123F" w:rsidRPr="00F13E6B" w:rsidTr="00AF7D2A">
        <w:tc>
          <w:tcPr>
            <w:tcW w:w="1951" w:type="dxa"/>
            <w:shd w:val="clear" w:color="auto" w:fill="BFBFBF" w:themeFill="background1" w:themeFillShade="BF"/>
          </w:tcPr>
          <w:p w:rsidR="0009123F" w:rsidRPr="009E62D9" w:rsidRDefault="0009123F" w:rsidP="0009123F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</w:pPr>
            <w:r w:rsidRPr="009E62D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  <w:t xml:space="preserve">Monitoring Criteria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9123F" w:rsidRPr="009E62D9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</w:pPr>
            <w:r w:rsidRPr="009E62D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  <w:t>No obvious deviation from normal*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09123F" w:rsidRPr="009E62D9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</w:pPr>
            <w:r w:rsidRPr="009E62D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  <w:t>Slight or intermittent or possible deviation from normal*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:rsidR="0009123F" w:rsidRPr="009E62D9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</w:pPr>
            <w:r w:rsidRPr="009E62D9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en-AU"/>
              </w:rPr>
              <w:t>Moderate or consistent or definite deviation from normal*</w:t>
            </w:r>
          </w:p>
        </w:tc>
      </w:tr>
      <w:tr w:rsidR="0009123F" w:rsidRPr="00F13E6B" w:rsidTr="00AF7D2A">
        <w:tc>
          <w:tcPr>
            <w:tcW w:w="1951" w:type="dxa"/>
          </w:tcPr>
          <w:p w:rsidR="0009123F" w:rsidRPr="00F13E6B" w:rsidRDefault="0009123F" w:rsidP="0009123F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  <w:t xml:space="preserve">Score </w:t>
            </w: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(see key)</w:t>
            </w:r>
          </w:p>
        </w:tc>
        <w:tc>
          <w:tcPr>
            <w:tcW w:w="1985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  <w:t>0</w:t>
            </w:r>
          </w:p>
        </w:tc>
        <w:tc>
          <w:tcPr>
            <w:tcW w:w="2976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  <w:t>1</w:t>
            </w:r>
          </w:p>
        </w:tc>
        <w:tc>
          <w:tcPr>
            <w:tcW w:w="2328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  <w:t>2</w:t>
            </w:r>
          </w:p>
        </w:tc>
      </w:tr>
      <w:tr w:rsidR="0009123F" w:rsidRPr="00F13E6B" w:rsidTr="00AF7D2A">
        <w:tc>
          <w:tcPr>
            <w:tcW w:w="1951" w:type="dxa"/>
          </w:tcPr>
          <w:p w:rsidR="0009123F" w:rsidRPr="00F13E6B" w:rsidRDefault="0009123F" w:rsidP="0009123F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Feeding</w:t>
            </w:r>
          </w:p>
        </w:tc>
        <w:tc>
          <w:tcPr>
            <w:tcW w:w="1985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Active and rapid.</w:t>
            </w:r>
          </w:p>
        </w:tc>
        <w:tc>
          <w:tcPr>
            <w:tcW w:w="2976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Slow to initiate and/or less vigour than normal</w:t>
            </w:r>
          </w:p>
        </w:tc>
        <w:tc>
          <w:tcPr>
            <w:tcW w:w="2328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No response to presence of feed.</w:t>
            </w:r>
          </w:p>
        </w:tc>
      </w:tr>
      <w:tr w:rsidR="0009123F" w:rsidRPr="00F13E6B" w:rsidTr="00AF7D2A">
        <w:tc>
          <w:tcPr>
            <w:tcW w:w="1951" w:type="dxa"/>
          </w:tcPr>
          <w:p w:rsidR="0009123F" w:rsidRPr="00F13E6B" w:rsidRDefault="00D97DAB" w:rsidP="0009123F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>
              <w:rPr>
                <w:rFonts w:ascii="Arial Narrow" w:eastAsia="Times New Roman" w:hAnsi="Arial Narrow" w:cstheme="minorHAnsi"/>
                <w:szCs w:val="24"/>
                <w:lang w:eastAsia="en-AU"/>
              </w:rPr>
              <w:t>Physical</w:t>
            </w:r>
          </w:p>
        </w:tc>
        <w:tc>
          <w:tcPr>
            <w:tcW w:w="1985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Skin &amp; body conformation normal.</w:t>
            </w:r>
          </w:p>
        </w:tc>
        <w:tc>
          <w:tcPr>
            <w:tcW w:w="2976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 xml:space="preserve">Discolouration of scales and/or slight lesions (e.g. white spot, scars, parasites). </w:t>
            </w:r>
          </w:p>
        </w:tc>
        <w:tc>
          <w:tcPr>
            <w:tcW w:w="2328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 xml:space="preserve">Extensive loss of scales and fins and/or generalised lesions.   </w:t>
            </w:r>
          </w:p>
        </w:tc>
      </w:tr>
      <w:tr w:rsidR="0009123F" w:rsidRPr="00F13E6B" w:rsidTr="00AF7D2A">
        <w:tc>
          <w:tcPr>
            <w:tcW w:w="1951" w:type="dxa"/>
          </w:tcPr>
          <w:p w:rsidR="0009123F" w:rsidRPr="00F13E6B" w:rsidRDefault="0009123F" w:rsidP="0009123F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Behaviour</w:t>
            </w:r>
          </w:p>
        </w:tc>
        <w:tc>
          <w:tcPr>
            <w:tcW w:w="1985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Active within normal parameters for species.</w:t>
            </w:r>
          </w:p>
        </w:tc>
        <w:tc>
          <w:tcPr>
            <w:tcW w:w="2976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Flashing, respiratory distress, biting, spiral swimming, resting on bottom of tank.</w:t>
            </w:r>
          </w:p>
        </w:tc>
        <w:tc>
          <w:tcPr>
            <w:tcW w:w="2328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Loss of equilibrium and/or inactive, gasping.</w:t>
            </w:r>
          </w:p>
        </w:tc>
      </w:tr>
      <w:tr w:rsidR="0009123F" w:rsidRPr="00F13E6B" w:rsidTr="00AF7D2A">
        <w:tc>
          <w:tcPr>
            <w:tcW w:w="1951" w:type="dxa"/>
          </w:tcPr>
          <w:p w:rsidR="0009123F" w:rsidRPr="00F13E6B" w:rsidRDefault="0009123F" w:rsidP="0009123F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Mortalities</w:t>
            </w:r>
          </w:p>
        </w:tc>
        <w:tc>
          <w:tcPr>
            <w:tcW w:w="1985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As per approval.</w:t>
            </w:r>
            <w:r w:rsidR="00D97DAB">
              <w:rPr>
                <w:rFonts w:ascii="Arial Narrow" w:eastAsia="Times New Roman" w:hAnsi="Arial Narrow" w:cstheme="minorHAnsi"/>
                <w:szCs w:val="24"/>
                <w:lang w:eastAsia="en-AU"/>
              </w:rPr>
              <w:t>- see running mortality sheet</w:t>
            </w:r>
          </w:p>
        </w:tc>
        <w:tc>
          <w:tcPr>
            <w:tcW w:w="2976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Contact AWO.</w:t>
            </w:r>
          </w:p>
        </w:tc>
        <w:tc>
          <w:tcPr>
            <w:tcW w:w="2328" w:type="dxa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Contact AWO.</w:t>
            </w:r>
          </w:p>
        </w:tc>
      </w:tr>
      <w:tr w:rsidR="0009123F" w:rsidRPr="00F13E6B" w:rsidTr="00AF7D2A">
        <w:trPr>
          <w:trHeight w:val="835"/>
        </w:trPr>
        <w:tc>
          <w:tcPr>
            <w:tcW w:w="1951" w:type="dxa"/>
          </w:tcPr>
          <w:p w:rsidR="0009123F" w:rsidRPr="00F13E6B" w:rsidRDefault="0009123F" w:rsidP="0009123F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b/>
                <w:szCs w:val="24"/>
                <w:lang w:eastAsia="en-AU"/>
              </w:rPr>
              <w:t>Other Condition</w:t>
            </w: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 xml:space="preserve"> </w:t>
            </w:r>
          </w:p>
        </w:tc>
        <w:tc>
          <w:tcPr>
            <w:tcW w:w="7289" w:type="dxa"/>
            <w:gridSpan w:val="3"/>
            <w:vAlign w:val="center"/>
          </w:tcPr>
          <w:p w:rsidR="0009123F" w:rsidRPr="00F13E6B" w:rsidRDefault="0009123F" w:rsidP="0009123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szCs w:val="24"/>
                <w:lang w:eastAsia="en-AU"/>
              </w:rPr>
              <w:t>Contact attendant/supervisor for assistance</w:t>
            </w:r>
          </w:p>
        </w:tc>
      </w:tr>
    </w:tbl>
    <w:p w:rsidR="0009123F" w:rsidRPr="00F13E6B" w:rsidRDefault="0009123F" w:rsidP="0009123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 w:eastAsia="en-AU"/>
        </w:rPr>
      </w:pPr>
    </w:p>
    <w:p w:rsidR="0009123F" w:rsidRPr="00F13E6B" w:rsidRDefault="0009123F" w:rsidP="0009123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 w:eastAsia="en-AU"/>
        </w:rPr>
      </w:pPr>
    </w:p>
    <w:p w:rsidR="0009123F" w:rsidRPr="00F13E6B" w:rsidRDefault="0009123F" w:rsidP="009E62D9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u w:val="single"/>
          <w:lang w:val="en-US" w:eastAsia="en-AU"/>
        </w:rPr>
      </w:pPr>
      <w:r w:rsidRPr="00F13E6B">
        <w:rPr>
          <w:rFonts w:ascii="Arial Narrow" w:eastAsia="Times New Roman" w:hAnsi="Arial Narrow" w:cs="Times New Roman"/>
          <w:b/>
          <w:sz w:val="28"/>
          <w:szCs w:val="28"/>
          <w:u w:val="single"/>
          <w:lang w:val="en-US" w:eastAsia="en-AU"/>
        </w:rPr>
        <w:t>Environmental Monitoring Criteria</w:t>
      </w:r>
    </w:p>
    <w:tbl>
      <w:tblPr>
        <w:tblStyle w:val="TableGrid1"/>
        <w:tblW w:w="10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0"/>
        <w:gridCol w:w="1808"/>
        <w:gridCol w:w="1884"/>
        <w:gridCol w:w="1930"/>
        <w:gridCol w:w="2713"/>
      </w:tblGrid>
      <w:tr w:rsidR="0009123F" w:rsidRPr="00F13E6B" w:rsidTr="00AF7D2A"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4"/>
                <w:szCs w:val="24"/>
              </w:rPr>
              <w:t>Monitoring Criteria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4"/>
                <w:szCs w:val="24"/>
              </w:rPr>
              <w:t>Acceptable – No Intervention Required</w:t>
            </w:r>
          </w:p>
        </w:tc>
        <w:tc>
          <w:tcPr>
            <w:tcW w:w="1884" w:type="dxa"/>
            <w:shd w:val="clear" w:color="auto" w:fill="BFBFBF" w:themeFill="background1" w:themeFillShade="BF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4"/>
                <w:szCs w:val="24"/>
              </w:rPr>
              <w:t>Intervention within 48 hours</w:t>
            </w: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4"/>
                <w:szCs w:val="24"/>
              </w:rPr>
              <w:t>Immediate Intervention</w:t>
            </w:r>
          </w:p>
        </w:tc>
        <w:tc>
          <w:tcPr>
            <w:tcW w:w="2713" w:type="dxa"/>
            <w:shd w:val="clear" w:color="auto" w:fill="BFBFBF" w:themeFill="background1" w:themeFillShade="BF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4"/>
                <w:szCs w:val="24"/>
              </w:rPr>
              <w:t>Type of Intervention</w:t>
            </w:r>
          </w:p>
        </w:tc>
      </w:tr>
      <w:tr w:rsidR="0009123F" w:rsidRPr="00F13E6B" w:rsidTr="00AF7D2A"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09123F" w:rsidRPr="009E62D9" w:rsidRDefault="0009123F" w:rsidP="009E62D9">
            <w:pPr>
              <w:jc w:val="center"/>
              <w:rPr>
                <w:rFonts w:ascii="Arial Narrow" w:hAnsi="Arial Narrow" w:cstheme="minorHAnsi"/>
                <w:b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2"/>
                <w:szCs w:val="24"/>
              </w:rPr>
              <w:t>Environmental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2"/>
                <w:szCs w:val="24"/>
              </w:rPr>
              <w:t>0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2"/>
                <w:szCs w:val="24"/>
              </w:rPr>
              <w:t>1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2"/>
                <w:szCs w:val="24"/>
              </w:rPr>
              <w:t>2</w:t>
            </w:r>
          </w:p>
        </w:tc>
        <w:tc>
          <w:tcPr>
            <w:tcW w:w="2713" w:type="dxa"/>
            <w:shd w:val="clear" w:color="auto" w:fill="D9D9D9" w:themeFill="background1" w:themeFillShade="D9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2"/>
                <w:szCs w:val="24"/>
              </w:rPr>
            </w:pPr>
          </w:p>
        </w:tc>
      </w:tr>
      <w:tr w:rsidR="0009123F" w:rsidRPr="00F13E6B" w:rsidTr="00AF7D2A">
        <w:tc>
          <w:tcPr>
            <w:tcW w:w="2120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2"/>
                <w:szCs w:val="24"/>
              </w:rPr>
              <w:t>Temperature °C</w:t>
            </w:r>
          </w:p>
        </w:tc>
        <w:tc>
          <w:tcPr>
            <w:tcW w:w="1808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Within +/- 3 of optimum.</w:t>
            </w:r>
          </w:p>
        </w:tc>
        <w:tc>
          <w:tcPr>
            <w:tcW w:w="1884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Within +/- 3 to 5 of optimum.</w:t>
            </w:r>
          </w:p>
        </w:tc>
        <w:tc>
          <w:tcPr>
            <w:tcW w:w="1930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&gt;5 from optimum.</w:t>
            </w:r>
          </w:p>
        </w:tc>
        <w:tc>
          <w:tcPr>
            <w:tcW w:w="2713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Increase heating/cooling, replace equipment, or contact maintenance.</w:t>
            </w:r>
          </w:p>
        </w:tc>
      </w:tr>
      <w:tr w:rsidR="0009123F" w:rsidRPr="00F13E6B" w:rsidTr="00AF7D2A">
        <w:tc>
          <w:tcPr>
            <w:tcW w:w="2120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2"/>
                <w:szCs w:val="24"/>
              </w:rPr>
              <w:t>DO saturation %</w:t>
            </w:r>
          </w:p>
        </w:tc>
        <w:tc>
          <w:tcPr>
            <w:tcW w:w="1808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&gt;80</w:t>
            </w:r>
          </w:p>
        </w:tc>
        <w:tc>
          <w:tcPr>
            <w:tcW w:w="1884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70 – 80</w:t>
            </w:r>
          </w:p>
        </w:tc>
        <w:tc>
          <w:tcPr>
            <w:tcW w:w="1930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&lt;70</w:t>
            </w:r>
          </w:p>
        </w:tc>
        <w:tc>
          <w:tcPr>
            <w:tcW w:w="2713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Increase tank aeration.</w:t>
            </w:r>
          </w:p>
        </w:tc>
      </w:tr>
      <w:tr w:rsidR="0009123F" w:rsidRPr="00F13E6B" w:rsidTr="00AF7D2A">
        <w:tc>
          <w:tcPr>
            <w:tcW w:w="2120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2"/>
                <w:szCs w:val="24"/>
              </w:rPr>
              <w:t>Ammonia mg/L</w:t>
            </w:r>
          </w:p>
        </w:tc>
        <w:tc>
          <w:tcPr>
            <w:tcW w:w="1808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&lt;0.1</w:t>
            </w:r>
          </w:p>
        </w:tc>
        <w:tc>
          <w:tcPr>
            <w:tcW w:w="1884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0.1 -1.0</w:t>
            </w:r>
          </w:p>
        </w:tc>
        <w:tc>
          <w:tcPr>
            <w:tcW w:w="1930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&gt;1</w:t>
            </w:r>
          </w:p>
        </w:tc>
        <w:tc>
          <w:tcPr>
            <w:tcW w:w="2713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Water change.</w:t>
            </w:r>
          </w:p>
        </w:tc>
      </w:tr>
      <w:tr w:rsidR="0009123F" w:rsidRPr="00F13E6B" w:rsidTr="00AF7D2A">
        <w:tc>
          <w:tcPr>
            <w:tcW w:w="2120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2"/>
                <w:szCs w:val="24"/>
              </w:rPr>
              <w:t>Nitrite mg/L</w:t>
            </w:r>
          </w:p>
        </w:tc>
        <w:tc>
          <w:tcPr>
            <w:tcW w:w="1808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&lt;0.01</w:t>
            </w:r>
          </w:p>
        </w:tc>
        <w:tc>
          <w:tcPr>
            <w:tcW w:w="1884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0.01 – 0.1</w:t>
            </w:r>
          </w:p>
        </w:tc>
        <w:tc>
          <w:tcPr>
            <w:tcW w:w="1930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&gt;0.1</w:t>
            </w:r>
          </w:p>
        </w:tc>
        <w:tc>
          <w:tcPr>
            <w:tcW w:w="2713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Water change.</w:t>
            </w:r>
          </w:p>
        </w:tc>
      </w:tr>
      <w:tr w:rsidR="0009123F" w:rsidRPr="00F13E6B" w:rsidTr="00AF7D2A">
        <w:tc>
          <w:tcPr>
            <w:tcW w:w="2120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2"/>
                <w:szCs w:val="24"/>
              </w:rPr>
              <w:t>pH</w:t>
            </w:r>
          </w:p>
        </w:tc>
        <w:tc>
          <w:tcPr>
            <w:tcW w:w="1808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6.5 – 7.5</w:t>
            </w:r>
          </w:p>
        </w:tc>
        <w:tc>
          <w:tcPr>
            <w:tcW w:w="1884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&lt;6.5 or &gt;7.5</w:t>
            </w:r>
          </w:p>
        </w:tc>
        <w:tc>
          <w:tcPr>
            <w:tcW w:w="1930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&lt;6.0 or &gt;8.0</w:t>
            </w:r>
          </w:p>
        </w:tc>
        <w:tc>
          <w:tcPr>
            <w:tcW w:w="2713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Water change or chemical change.</w:t>
            </w:r>
          </w:p>
        </w:tc>
      </w:tr>
      <w:tr w:rsidR="0009123F" w:rsidRPr="00F13E6B" w:rsidTr="00AF7D2A">
        <w:tc>
          <w:tcPr>
            <w:tcW w:w="2120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b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b/>
                <w:sz w:val="22"/>
                <w:szCs w:val="24"/>
              </w:rPr>
              <w:t>Cleanliness</w:t>
            </w:r>
          </w:p>
        </w:tc>
        <w:tc>
          <w:tcPr>
            <w:tcW w:w="1808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Free from excess faeces. Minimal algal growth on tank front.</w:t>
            </w:r>
          </w:p>
        </w:tc>
        <w:tc>
          <w:tcPr>
            <w:tcW w:w="1884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Discoloured water (tannins), faeces accumulated, filter inlet blocked</w:t>
            </w:r>
          </w:p>
        </w:tc>
        <w:tc>
          <w:tcPr>
            <w:tcW w:w="1930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Faeces accumulated. Water quality outside acceptable parameters</w:t>
            </w:r>
          </w:p>
        </w:tc>
        <w:tc>
          <w:tcPr>
            <w:tcW w:w="2713" w:type="dxa"/>
            <w:vAlign w:val="center"/>
          </w:tcPr>
          <w:p w:rsidR="0009123F" w:rsidRPr="009E62D9" w:rsidRDefault="0009123F" w:rsidP="0009123F">
            <w:pPr>
              <w:jc w:val="center"/>
              <w:rPr>
                <w:rFonts w:ascii="Arial Narrow" w:hAnsi="Arial Narrow" w:cstheme="minorHAnsi"/>
                <w:sz w:val="22"/>
                <w:szCs w:val="24"/>
              </w:rPr>
            </w:pPr>
            <w:r w:rsidRPr="009E62D9">
              <w:rPr>
                <w:rFonts w:ascii="Arial Narrow" w:hAnsi="Arial Narrow" w:cstheme="minorHAnsi"/>
                <w:sz w:val="22"/>
                <w:szCs w:val="24"/>
              </w:rPr>
              <w:t>Water change and manual removal of solid waste by siphoning.</w:t>
            </w:r>
          </w:p>
        </w:tc>
      </w:tr>
    </w:tbl>
    <w:p w:rsidR="0009123F" w:rsidRPr="00F13E6B" w:rsidRDefault="0009123F" w:rsidP="0009123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 w:eastAsia="en-AU"/>
        </w:rPr>
      </w:pPr>
    </w:p>
    <w:p w:rsidR="0009123F" w:rsidRPr="00F13E6B" w:rsidRDefault="0009123F" w:rsidP="0009123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 w:eastAsia="en-AU"/>
        </w:rPr>
      </w:pPr>
    </w:p>
    <w:p w:rsidR="0009123F" w:rsidRPr="00F13E6B" w:rsidRDefault="0009123F" w:rsidP="0009123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 w:eastAsia="en-AU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4036"/>
        <w:gridCol w:w="5488"/>
      </w:tblGrid>
      <w:tr w:rsidR="0009123F" w:rsidRPr="00F13E6B" w:rsidTr="00AF7D2A">
        <w:tc>
          <w:tcPr>
            <w:tcW w:w="817" w:type="dxa"/>
            <w:shd w:val="clear" w:color="auto" w:fill="BFBFBF" w:themeFill="background1" w:themeFillShade="BF"/>
          </w:tcPr>
          <w:p w:rsidR="0009123F" w:rsidRPr="009E62D9" w:rsidRDefault="0009123F" w:rsidP="0009123F">
            <w:pPr>
              <w:spacing w:after="0"/>
              <w:ind w:left="-142" w:right="-108"/>
              <w:jc w:val="center"/>
              <w:rPr>
                <w:rFonts w:ascii="Arial Narrow" w:eastAsia="Times New Roman" w:hAnsi="Arial Narrow" w:cstheme="minorHAnsi"/>
                <w:b/>
                <w:sz w:val="24"/>
                <w:lang w:eastAsia="en-AU"/>
              </w:rPr>
            </w:pPr>
            <w:r w:rsidRPr="009E62D9">
              <w:rPr>
                <w:rFonts w:ascii="Arial Narrow" w:eastAsia="Times New Roman" w:hAnsi="Arial Narrow" w:cstheme="minorHAnsi"/>
                <w:b/>
                <w:sz w:val="24"/>
                <w:lang w:eastAsia="en-AU"/>
              </w:rPr>
              <w:t>Score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9123F" w:rsidRPr="009E62D9" w:rsidRDefault="0009123F" w:rsidP="0009123F">
            <w:pPr>
              <w:spacing w:after="0"/>
              <w:rPr>
                <w:rFonts w:ascii="Arial Narrow" w:eastAsia="Times New Roman" w:hAnsi="Arial Narrow" w:cstheme="minorHAnsi"/>
                <w:b/>
                <w:sz w:val="24"/>
                <w:lang w:eastAsia="en-AU"/>
              </w:rPr>
            </w:pPr>
            <w:r w:rsidRPr="009E62D9">
              <w:rPr>
                <w:rFonts w:ascii="Arial Narrow" w:eastAsia="Times New Roman" w:hAnsi="Arial Narrow" w:cstheme="minorHAnsi"/>
                <w:b/>
                <w:sz w:val="24"/>
                <w:lang w:eastAsia="en-AU"/>
              </w:rPr>
              <w:t>Assessment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09123F" w:rsidRPr="009E62D9" w:rsidRDefault="0009123F" w:rsidP="0009123F">
            <w:pPr>
              <w:spacing w:after="0"/>
              <w:rPr>
                <w:rFonts w:ascii="Arial Narrow" w:eastAsia="Times New Roman" w:hAnsi="Arial Narrow" w:cstheme="minorHAnsi"/>
                <w:b/>
                <w:sz w:val="24"/>
                <w:lang w:eastAsia="en-AU"/>
              </w:rPr>
            </w:pPr>
            <w:r w:rsidRPr="009E62D9">
              <w:rPr>
                <w:rFonts w:ascii="Arial Narrow" w:eastAsia="Times New Roman" w:hAnsi="Arial Narrow" w:cstheme="minorHAnsi"/>
                <w:b/>
                <w:sz w:val="24"/>
                <w:lang w:eastAsia="en-AU"/>
              </w:rPr>
              <w:t>Actions/Interventions</w:t>
            </w:r>
          </w:p>
        </w:tc>
      </w:tr>
      <w:tr w:rsidR="0009123F" w:rsidRPr="00F13E6B" w:rsidTr="00AF7D2A">
        <w:tc>
          <w:tcPr>
            <w:tcW w:w="817" w:type="dxa"/>
          </w:tcPr>
          <w:p w:rsidR="0009123F" w:rsidRPr="00F13E6B" w:rsidRDefault="0009123F" w:rsidP="0009123F">
            <w:pPr>
              <w:spacing w:after="0"/>
              <w:jc w:val="center"/>
              <w:rPr>
                <w:rFonts w:ascii="Arial Narrow" w:eastAsia="Times New Roman" w:hAnsi="Arial Narrow" w:cstheme="minorHAnsi"/>
                <w:b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b/>
                <w:lang w:eastAsia="en-AU"/>
              </w:rPr>
              <w:t>0</w:t>
            </w:r>
          </w:p>
        </w:tc>
        <w:tc>
          <w:tcPr>
            <w:tcW w:w="3544" w:type="dxa"/>
          </w:tcPr>
          <w:p w:rsidR="0009123F" w:rsidRPr="00F13E6B" w:rsidRDefault="0009123F" w:rsidP="0009123F">
            <w:pPr>
              <w:spacing w:after="0"/>
              <w:rPr>
                <w:rFonts w:ascii="Arial Narrow" w:eastAsia="Times New Roman" w:hAnsi="Arial Narrow" w:cstheme="minorHAnsi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lang w:eastAsia="en-AU"/>
              </w:rPr>
              <w:t xml:space="preserve">Normal </w:t>
            </w:r>
          </w:p>
        </w:tc>
        <w:tc>
          <w:tcPr>
            <w:tcW w:w="4819" w:type="dxa"/>
          </w:tcPr>
          <w:p w:rsidR="0009123F" w:rsidRPr="00F13E6B" w:rsidRDefault="0009123F" w:rsidP="0009123F">
            <w:pPr>
              <w:spacing w:after="0"/>
              <w:ind w:left="34" w:hanging="34"/>
              <w:jc w:val="both"/>
              <w:rPr>
                <w:rFonts w:ascii="Arial Narrow" w:eastAsia="Times New Roman" w:hAnsi="Arial Narrow" w:cstheme="minorHAnsi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lang w:eastAsia="en-AU"/>
              </w:rPr>
              <w:t xml:space="preserve">No action </w:t>
            </w:r>
            <w:r w:rsidRPr="00F13E6B">
              <w:rPr>
                <w:rFonts w:ascii="Arial Narrow" w:eastAsia="Times New Roman" w:hAnsi="Arial Narrow" w:cstheme="minorHAnsi"/>
                <w:b/>
                <w:lang w:eastAsia="en-AU"/>
              </w:rPr>
              <w:t>(daily calendar signature in addition to “C” and “F” indicating checked and fed)</w:t>
            </w:r>
          </w:p>
        </w:tc>
      </w:tr>
      <w:tr w:rsidR="0009123F" w:rsidRPr="00F13E6B" w:rsidTr="00AF7D2A">
        <w:tc>
          <w:tcPr>
            <w:tcW w:w="817" w:type="dxa"/>
          </w:tcPr>
          <w:p w:rsidR="0009123F" w:rsidRPr="00F13E6B" w:rsidRDefault="0009123F" w:rsidP="0009123F">
            <w:pPr>
              <w:spacing w:after="0"/>
              <w:jc w:val="center"/>
              <w:rPr>
                <w:rFonts w:ascii="Arial Narrow" w:eastAsia="Times New Roman" w:hAnsi="Arial Narrow" w:cstheme="minorHAnsi"/>
                <w:b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b/>
                <w:lang w:eastAsia="en-AU"/>
              </w:rPr>
              <w:t>1</w:t>
            </w:r>
          </w:p>
        </w:tc>
        <w:tc>
          <w:tcPr>
            <w:tcW w:w="3544" w:type="dxa"/>
          </w:tcPr>
          <w:p w:rsidR="0009123F" w:rsidRPr="00F13E6B" w:rsidRDefault="0009123F" w:rsidP="0009123F">
            <w:pPr>
              <w:spacing w:after="0"/>
              <w:rPr>
                <w:rFonts w:ascii="Arial Narrow" w:eastAsia="Times New Roman" w:hAnsi="Arial Narrow" w:cstheme="minorHAnsi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lang w:eastAsia="en-AU"/>
              </w:rPr>
              <w:t>Animal demonstrates minor level of</w:t>
            </w:r>
          </w:p>
          <w:p w:rsidR="0009123F" w:rsidRPr="00F13E6B" w:rsidRDefault="0009123F" w:rsidP="0009123F">
            <w:pPr>
              <w:spacing w:after="0"/>
              <w:rPr>
                <w:rFonts w:ascii="Arial Narrow" w:eastAsia="Times New Roman" w:hAnsi="Arial Narrow" w:cstheme="minorHAnsi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lang w:eastAsia="en-AU"/>
              </w:rPr>
              <w:t>deviation from normal</w:t>
            </w:r>
          </w:p>
        </w:tc>
        <w:tc>
          <w:tcPr>
            <w:tcW w:w="4819" w:type="dxa"/>
          </w:tcPr>
          <w:p w:rsidR="0009123F" w:rsidRPr="00FA288F" w:rsidRDefault="0009123F" w:rsidP="00291C8E">
            <w:pPr>
              <w:spacing w:after="0"/>
              <w:ind w:left="34" w:hanging="34"/>
              <w:jc w:val="both"/>
              <w:rPr>
                <w:rFonts w:ascii="Arial Narrow" w:eastAsia="Times New Roman" w:hAnsi="Arial Narrow" w:cstheme="minorHAnsi"/>
                <w:lang w:eastAsia="en-AU"/>
              </w:rPr>
            </w:pPr>
            <w:r w:rsidRPr="00FA288F">
              <w:rPr>
                <w:rFonts w:ascii="Arial Narrow" w:eastAsia="Times New Roman" w:hAnsi="Arial Narrow" w:cstheme="minorHAnsi"/>
                <w:lang w:eastAsia="en-AU"/>
              </w:rPr>
              <w:t xml:space="preserve">Monitoring to be increased to twice daily until condition resolved and </w:t>
            </w:r>
            <w:r w:rsidR="00291C8E" w:rsidRPr="00FA288F">
              <w:rPr>
                <w:rFonts w:ascii="Arial Narrow" w:hAnsi="Arial Narrow"/>
                <w:lang w:val="en-GB"/>
              </w:rPr>
              <w:t>commence supportive treatments with management/</w:t>
            </w:r>
            <w:proofErr w:type="spellStart"/>
            <w:r w:rsidR="00291C8E" w:rsidRPr="00FA288F">
              <w:rPr>
                <w:rFonts w:ascii="Arial Narrow" w:hAnsi="Arial Narrow"/>
                <w:lang w:val="en-GB"/>
              </w:rPr>
              <w:t>AWO</w:t>
            </w:r>
            <w:proofErr w:type="spellEnd"/>
            <w:r w:rsidR="00291C8E" w:rsidRPr="00FA288F">
              <w:rPr>
                <w:rFonts w:ascii="Arial Narrow" w:hAnsi="Arial Narrow"/>
                <w:lang w:val="en-GB"/>
              </w:rPr>
              <w:t xml:space="preserve"> advice </w:t>
            </w:r>
            <w:r w:rsidRPr="00FA288F">
              <w:rPr>
                <w:rFonts w:ascii="Arial Narrow" w:eastAsia="Times New Roman" w:hAnsi="Arial Narrow" w:cstheme="minorHAnsi"/>
                <w:lang w:eastAsia="en-AU"/>
              </w:rPr>
              <w:t xml:space="preserve">(water changes, salt baths, diet change, </w:t>
            </w:r>
            <w:proofErr w:type="spellStart"/>
            <w:r w:rsidRPr="00FA288F">
              <w:rPr>
                <w:rFonts w:ascii="Arial Narrow" w:eastAsia="Times New Roman" w:hAnsi="Arial Narrow" w:cstheme="minorHAnsi"/>
                <w:lang w:eastAsia="en-AU"/>
              </w:rPr>
              <w:t>melafix</w:t>
            </w:r>
            <w:proofErr w:type="spellEnd"/>
            <w:r w:rsidRPr="00FA288F">
              <w:rPr>
                <w:rFonts w:ascii="Arial Narrow" w:eastAsia="Times New Roman" w:hAnsi="Arial Narrow" w:cstheme="minorHAnsi"/>
                <w:lang w:eastAsia="en-AU"/>
              </w:rPr>
              <w:t>, water conditioner, oxygen increase etc.)</w:t>
            </w:r>
          </w:p>
        </w:tc>
      </w:tr>
      <w:tr w:rsidR="0009123F" w:rsidRPr="00F13E6B" w:rsidTr="00AF7D2A">
        <w:tc>
          <w:tcPr>
            <w:tcW w:w="817" w:type="dxa"/>
          </w:tcPr>
          <w:p w:rsidR="0009123F" w:rsidRPr="00F13E6B" w:rsidRDefault="0009123F" w:rsidP="0009123F">
            <w:pPr>
              <w:spacing w:after="0"/>
              <w:jc w:val="center"/>
              <w:rPr>
                <w:rFonts w:ascii="Arial Narrow" w:eastAsia="Times New Roman" w:hAnsi="Arial Narrow" w:cstheme="minorHAnsi"/>
                <w:b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b/>
                <w:lang w:eastAsia="en-AU"/>
              </w:rPr>
              <w:t>2</w:t>
            </w:r>
          </w:p>
        </w:tc>
        <w:tc>
          <w:tcPr>
            <w:tcW w:w="3544" w:type="dxa"/>
          </w:tcPr>
          <w:p w:rsidR="0009123F" w:rsidRPr="00F13E6B" w:rsidRDefault="0009123F" w:rsidP="0009123F">
            <w:pPr>
              <w:spacing w:after="0"/>
              <w:rPr>
                <w:rFonts w:ascii="Arial Narrow" w:eastAsia="Times New Roman" w:hAnsi="Arial Narrow" w:cstheme="minorHAnsi"/>
                <w:lang w:eastAsia="en-AU"/>
              </w:rPr>
            </w:pPr>
            <w:r w:rsidRPr="00F13E6B">
              <w:rPr>
                <w:rFonts w:ascii="Arial Narrow" w:eastAsia="Times New Roman" w:hAnsi="Arial Narrow" w:cstheme="minorHAnsi"/>
                <w:lang w:eastAsia="en-AU"/>
              </w:rPr>
              <w:t>Animal demonstrates moderate or major deviation from normal</w:t>
            </w:r>
          </w:p>
        </w:tc>
        <w:tc>
          <w:tcPr>
            <w:tcW w:w="4819" w:type="dxa"/>
          </w:tcPr>
          <w:p w:rsidR="0009123F" w:rsidRPr="00FA288F" w:rsidRDefault="005B14D5" w:rsidP="005B14D5">
            <w:pPr>
              <w:spacing w:after="0"/>
              <w:rPr>
                <w:rFonts w:ascii="Arial Narrow" w:eastAsia="Times New Roman" w:hAnsi="Arial Narrow" w:cstheme="minorHAnsi"/>
                <w:lang w:eastAsia="en-AU"/>
              </w:rPr>
            </w:pPr>
            <w:r w:rsidRPr="00FA288F">
              <w:rPr>
                <w:rFonts w:ascii="Arial Narrow" w:eastAsia="Times New Roman" w:hAnsi="Arial Narrow" w:cstheme="minorHAnsi"/>
                <w:lang w:eastAsia="en-AU"/>
              </w:rPr>
              <w:t>Immediate eut</w:t>
            </w:r>
            <w:bookmarkStart w:id="0" w:name="_GoBack"/>
            <w:bookmarkEnd w:id="0"/>
            <w:r w:rsidRPr="00210396">
              <w:rPr>
                <w:rFonts w:ascii="Arial Narrow" w:eastAsia="Times New Roman" w:hAnsi="Arial Narrow" w:cstheme="minorHAnsi"/>
                <w:lang w:eastAsia="en-AU"/>
              </w:rPr>
              <w:t>hanasia</w:t>
            </w:r>
            <w:r w:rsidR="00FA288F" w:rsidRPr="00210396">
              <w:rPr>
                <w:rFonts w:ascii="Arial Narrow" w:eastAsia="Times New Roman" w:hAnsi="Arial Narrow" w:cstheme="minorHAnsi"/>
                <w:lang w:eastAsia="en-AU"/>
              </w:rPr>
              <w:t xml:space="preserve"> if certified on training register </w:t>
            </w:r>
            <w:r w:rsidRPr="00210396">
              <w:rPr>
                <w:rFonts w:ascii="Arial Narrow" w:eastAsia="Times New Roman" w:hAnsi="Arial Narrow" w:cstheme="minorHAnsi"/>
                <w:lang w:eastAsia="en-AU"/>
              </w:rPr>
              <w:t xml:space="preserve"> or</w:t>
            </w:r>
            <w:r w:rsidRPr="00FA288F">
              <w:rPr>
                <w:rFonts w:ascii="Arial Narrow" w:eastAsia="Times New Roman" w:hAnsi="Arial Narrow" w:cstheme="minorHAnsi"/>
                <w:lang w:eastAsia="en-AU"/>
              </w:rPr>
              <w:t xml:space="preserve"> consult with AWO and follow veterinary advice</w:t>
            </w:r>
          </w:p>
        </w:tc>
      </w:tr>
    </w:tbl>
    <w:p w:rsidR="008C606D" w:rsidRPr="00F13E6B" w:rsidRDefault="008C606D" w:rsidP="001F7491">
      <w:pPr>
        <w:spacing w:after="0" w:line="240" w:lineRule="auto"/>
        <w:rPr>
          <w:rFonts w:ascii="Arial Narrow" w:eastAsia="Times New Roman" w:hAnsi="Arial Narrow" w:cstheme="minorHAnsi"/>
          <w:lang w:eastAsia="en-AU"/>
        </w:rPr>
      </w:pPr>
    </w:p>
    <w:p w:rsidR="008C606D" w:rsidRPr="00F13E6B" w:rsidRDefault="008C606D" w:rsidP="001F7491">
      <w:pPr>
        <w:spacing w:after="0" w:line="240" w:lineRule="auto"/>
        <w:rPr>
          <w:rFonts w:ascii="Arial Narrow" w:eastAsia="Times New Roman" w:hAnsi="Arial Narrow" w:cstheme="minorHAnsi"/>
          <w:lang w:eastAsia="en-AU"/>
        </w:rPr>
      </w:pPr>
    </w:p>
    <w:p w:rsidR="009C2825" w:rsidRDefault="009C2825">
      <w:pPr>
        <w:rPr>
          <w:rFonts w:ascii="Arial Narrow" w:eastAsia="Times New Roman" w:hAnsi="Arial Narrow" w:cstheme="minorHAnsi"/>
          <w:lang w:eastAsia="en-AU"/>
        </w:rPr>
      </w:pPr>
      <w:r>
        <w:rPr>
          <w:rFonts w:ascii="Arial Narrow" w:eastAsia="Times New Roman" w:hAnsi="Arial Narrow" w:cstheme="minorHAnsi"/>
          <w:lang w:eastAsia="en-AU"/>
        </w:rPr>
        <w:br w:type="page"/>
      </w:r>
    </w:p>
    <w:p w:rsidR="009C2825" w:rsidRPr="00F13E6B" w:rsidRDefault="009C2825" w:rsidP="009C2825">
      <w:pPr>
        <w:numPr>
          <w:ilvl w:val="0"/>
          <w:numId w:val="11"/>
        </w:numPr>
        <w:spacing w:after="0" w:line="240" w:lineRule="auto"/>
        <w:contextualSpacing/>
        <w:rPr>
          <w:rFonts w:ascii="Arial Narrow" w:eastAsia="Times New Roman" w:hAnsi="Arial Narrow" w:cs="Arial"/>
          <w:b/>
          <w:sz w:val="28"/>
          <w:szCs w:val="28"/>
          <w:lang w:eastAsia="en-AU"/>
        </w:rPr>
      </w:pPr>
      <w:r w:rsidRPr="00F13E6B">
        <w:rPr>
          <w:rFonts w:ascii="Arial Narrow" w:eastAsia="Times New Roman" w:hAnsi="Arial Narrow" w:cs="Arial"/>
          <w:b/>
          <w:sz w:val="28"/>
          <w:szCs w:val="28"/>
          <w:lang w:eastAsia="en-AU"/>
        </w:rPr>
        <w:lastRenderedPageBreak/>
        <w:t>MONITORING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813"/>
        <w:gridCol w:w="1121"/>
        <w:gridCol w:w="1121"/>
        <w:gridCol w:w="1121"/>
        <w:gridCol w:w="1121"/>
        <w:gridCol w:w="1121"/>
        <w:gridCol w:w="1121"/>
        <w:gridCol w:w="1190"/>
      </w:tblGrid>
      <w:tr w:rsidR="009C2825" w:rsidRPr="00F13E6B" w:rsidTr="00A84CCD">
        <w:tc>
          <w:tcPr>
            <w:tcW w:w="82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Date and Time</w:t>
            </w:r>
          </w:p>
        </w:tc>
        <w:tc>
          <w:tcPr>
            <w:tcW w:w="389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  <w:shd w:val="clear" w:color="auto" w:fill="BFBFBF" w:themeFill="background1" w:themeFillShade="BF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Criteria</w:t>
            </w:r>
          </w:p>
        </w:tc>
        <w:tc>
          <w:tcPr>
            <w:tcW w:w="4174" w:type="pct"/>
            <w:gridSpan w:val="8"/>
            <w:shd w:val="clear" w:color="auto" w:fill="BFBFBF" w:themeFill="background1" w:themeFillShade="BF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7F7F7F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Feeding</w:t>
            </w:r>
          </w:p>
        </w:tc>
        <w:tc>
          <w:tcPr>
            <w:tcW w:w="389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Physical abnormality</w:t>
            </w:r>
          </w:p>
        </w:tc>
        <w:tc>
          <w:tcPr>
            <w:tcW w:w="389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Behavioural abnormality </w:t>
            </w:r>
          </w:p>
        </w:tc>
        <w:tc>
          <w:tcPr>
            <w:tcW w:w="389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Environmental abnormality</w:t>
            </w:r>
          </w:p>
        </w:tc>
        <w:tc>
          <w:tcPr>
            <w:tcW w:w="389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389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389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rPr>
          <w:trHeight w:val="794"/>
        </w:trPr>
        <w:tc>
          <w:tcPr>
            <w:tcW w:w="826" w:type="pct"/>
            <w:shd w:val="clear" w:color="auto" w:fill="F2DBDB" w:themeFill="accent2" w:themeFillTint="33"/>
            <w:vAlign w:val="center"/>
          </w:tcPr>
          <w:p w:rsidR="009C2825" w:rsidRPr="00F13E6B" w:rsidRDefault="009C2825" w:rsidP="00A84CC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OFFICE USE ONLY</w:t>
            </w:r>
          </w:p>
          <w:p w:rsidR="009C2825" w:rsidRPr="00F13E6B" w:rsidRDefault="009C2825" w:rsidP="00A84CC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  <w:t>AWO CHECK</w:t>
            </w:r>
          </w:p>
        </w:tc>
        <w:tc>
          <w:tcPr>
            <w:tcW w:w="389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</w:tbl>
    <w:p w:rsidR="008C606D" w:rsidRDefault="008C606D" w:rsidP="001F7491">
      <w:pPr>
        <w:spacing w:after="0" w:line="240" w:lineRule="auto"/>
        <w:rPr>
          <w:rFonts w:ascii="Arial Narrow" w:eastAsia="Times New Roman" w:hAnsi="Arial Narrow" w:cstheme="minorHAnsi"/>
          <w:lang w:eastAsia="en-AU"/>
        </w:rPr>
      </w:pPr>
    </w:p>
    <w:p w:rsidR="009C2825" w:rsidRDefault="009C2825" w:rsidP="001F7491">
      <w:pPr>
        <w:spacing w:after="0" w:line="240" w:lineRule="auto"/>
        <w:rPr>
          <w:rFonts w:ascii="Arial Narrow" w:eastAsia="Times New Roman" w:hAnsi="Arial Narrow" w:cstheme="minorHAnsi"/>
          <w:lang w:eastAsia="en-AU"/>
        </w:rPr>
      </w:pPr>
    </w:p>
    <w:p w:rsidR="009C2825" w:rsidRDefault="009C2825" w:rsidP="001F7491">
      <w:pPr>
        <w:spacing w:after="0" w:line="240" w:lineRule="auto"/>
        <w:rPr>
          <w:rFonts w:ascii="Arial Narrow" w:eastAsia="Times New Roman" w:hAnsi="Arial Narrow" w:cstheme="minorHAnsi"/>
          <w:lang w:eastAsia="en-AU"/>
        </w:rPr>
      </w:pPr>
    </w:p>
    <w:p w:rsidR="009C2825" w:rsidRPr="00F13E6B" w:rsidRDefault="009C2825" w:rsidP="009C2825">
      <w:pPr>
        <w:numPr>
          <w:ilvl w:val="0"/>
          <w:numId w:val="11"/>
        </w:numPr>
        <w:spacing w:after="0" w:line="240" w:lineRule="auto"/>
        <w:contextualSpacing/>
        <w:rPr>
          <w:rFonts w:ascii="Arial Narrow" w:eastAsia="Times New Roman" w:hAnsi="Arial Narrow" w:cs="Arial"/>
          <w:b/>
          <w:sz w:val="28"/>
          <w:szCs w:val="28"/>
          <w:lang w:eastAsia="en-AU"/>
        </w:rPr>
      </w:pPr>
      <w:r w:rsidRPr="00F13E6B">
        <w:rPr>
          <w:rFonts w:ascii="Arial Narrow" w:eastAsia="Times New Roman" w:hAnsi="Arial Narrow" w:cs="Arial"/>
          <w:b/>
          <w:sz w:val="28"/>
          <w:szCs w:val="28"/>
          <w:lang w:eastAsia="en-AU"/>
        </w:rPr>
        <w:t>MONITORING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813"/>
        <w:gridCol w:w="1121"/>
        <w:gridCol w:w="1121"/>
        <w:gridCol w:w="1121"/>
        <w:gridCol w:w="1121"/>
        <w:gridCol w:w="1121"/>
        <w:gridCol w:w="1121"/>
        <w:gridCol w:w="1190"/>
      </w:tblGrid>
      <w:tr w:rsidR="009C2825" w:rsidRPr="00F13E6B" w:rsidTr="00A84CCD">
        <w:tc>
          <w:tcPr>
            <w:tcW w:w="82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Date and Time</w:t>
            </w:r>
          </w:p>
        </w:tc>
        <w:tc>
          <w:tcPr>
            <w:tcW w:w="389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  <w:shd w:val="clear" w:color="auto" w:fill="BFBFBF" w:themeFill="background1" w:themeFillShade="BF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Criteria</w:t>
            </w:r>
          </w:p>
        </w:tc>
        <w:tc>
          <w:tcPr>
            <w:tcW w:w="4174" w:type="pct"/>
            <w:gridSpan w:val="8"/>
            <w:shd w:val="clear" w:color="auto" w:fill="BFBFBF" w:themeFill="background1" w:themeFillShade="BF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7F7F7F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Feeding</w:t>
            </w:r>
          </w:p>
        </w:tc>
        <w:tc>
          <w:tcPr>
            <w:tcW w:w="389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Physical abnormality</w:t>
            </w:r>
          </w:p>
        </w:tc>
        <w:tc>
          <w:tcPr>
            <w:tcW w:w="389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Behavioural abnormality </w:t>
            </w:r>
          </w:p>
        </w:tc>
        <w:tc>
          <w:tcPr>
            <w:tcW w:w="389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Environmental abnormality</w:t>
            </w:r>
          </w:p>
        </w:tc>
        <w:tc>
          <w:tcPr>
            <w:tcW w:w="389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389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  <w:shd w:val="clear" w:color="auto" w:fill="F2F2F2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c>
          <w:tcPr>
            <w:tcW w:w="82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24"/>
                <w:szCs w:val="24"/>
                <w:lang w:eastAsia="en-AU"/>
              </w:rPr>
              <w:t>Signature</w:t>
            </w:r>
          </w:p>
        </w:tc>
        <w:tc>
          <w:tcPr>
            <w:tcW w:w="389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  <w:tr w:rsidR="009C2825" w:rsidRPr="00F13E6B" w:rsidTr="00A84CCD">
        <w:trPr>
          <w:trHeight w:val="794"/>
        </w:trPr>
        <w:tc>
          <w:tcPr>
            <w:tcW w:w="826" w:type="pct"/>
            <w:shd w:val="clear" w:color="auto" w:fill="F2DBDB" w:themeFill="accent2" w:themeFillTint="33"/>
            <w:vAlign w:val="center"/>
          </w:tcPr>
          <w:p w:rsidR="009C2825" w:rsidRPr="00F13E6B" w:rsidRDefault="009C2825" w:rsidP="00A84CC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OFFICE USE ONLY</w:t>
            </w:r>
          </w:p>
          <w:p w:rsidR="009C2825" w:rsidRPr="00F13E6B" w:rsidRDefault="009C2825" w:rsidP="00A84CC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</w:pPr>
            <w:r w:rsidRPr="00F13E6B">
              <w:rPr>
                <w:rFonts w:ascii="Arial Narrow" w:eastAsia="Times New Roman" w:hAnsi="Arial Narrow" w:cs="Arial"/>
                <w:b/>
                <w:sz w:val="19"/>
                <w:szCs w:val="19"/>
                <w:lang w:eastAsia="en-AU"/>
              </w:rPr>
              <w:t>AWO CHECK</w:t>
            </w:r>
          </w:p>
        </w:tc>
        <w:tc>
          <w:tcPr>
            <w:tcW w:w="389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36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  <w:tc>
          <w:tcPr>
            <w:tcW w:w="568" w:type="pct"/>
            <w:shd w:val="clear" w:color="auto" w:fill="F2DBDB" w:themeFill="accent2" w:themeFillTint="33"/>
          </w:tcPr>
          <w:p w:rsidR="009C2825" w:rsidRPr="00F13E6B" w:rsidRDefault="009C2825" w:rsidP="00A84CCD">
            <w:p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AU"/>
              </w:rPr>
            </w:pPr>
          </w:p>
        </w:tc>
      </w:tr>
    </w:tbl>
    <w:p w:rsidR="009C2825" w:rsidRPr="00F13E6B" w:rsidRDefault="009C2825" w:rsidP="001F7491">
      <w:pPr>
        <w:spacing w:after="0" w:line="240" w:lineRule="auto"/>
        <w:rPr>
          <w:rFonts w:ascii="Arial Narrow" w:eastAsia="Times New Roman" w:hAnsi="Arial Narrow" w:cstheme="minorHAnsi"/>
          <w:lang w:eastAsia="en-AU"/>
        </w:rPr>
      </w:pPr>
    </w:p>
    <w:sectPr w:rsidR="009C2825" w:rsidRPr="00F13E6B" w:rsidSect="00C91EED">
      <w:headerReference w:type="default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A8" w:rsidRDefault="001232A8" w:rsidP="00616765">
      <w:pPr>
        <w:spacing w:after="0" w:line="240" w:lineRule="auto"/>
      </w:pPr>
      <w:r>
        <w:separator/>
      </w:r>
    </w:p>
  </w:endnote>
  <w:endnote w:type="continuationSeparator" w:id="0">
    <w:p w:rsidR="001232A8" w:rsidRDefault="001232A8" w:rsidP="0061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Playbil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22" w:rsidRDefault="00842F27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Fish </w:t>
    </w:r>
    <w:r w:rsidR="009E62D9">
      <w:rPr>
        <w:rFonts w:ascii="Arial" w:hAnsi="Arial" w:cs="Arial"/>
        <w:sz w:val="16"/>
        <w:szCs w:val="16"/>
      </w:rPr>
      <w:t>Clinical Record S</w:t>
    </w:r>
    <w:r w:rsidR="00732822" w:rsidRPr="00732822">
      <w:rPr>
        <w:rFonts w:ascii="Arial" w:hAnsi="Arial" w:cs="Arial"/>
        <w:sz w:val="16"/>
        <w:szCs w:val="16"/>
      </w:rPr>
      <w:t xml:space="preserve">heet - </w:t>
    </w:r>
    <w:sdt>
      <w:sdtPr>
        <w:rPr>
          <w:rFonts w:ascii="Arial" w:hAnsi="Arial" w:cs="Arial"/>
          <w:sz w:val="16"/>
          <w:szCs w:val="16"/>
        </w:rPr>
        <w:id w:val="-83730769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="00732822" w:rsidRPr="0073282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732822" w:rsidRPr="0073282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732822" w:rsidRPr="00732822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732822" w:rsidRPr="0073282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1039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732822" w:rsidRPr="0073282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732822" w:rsidRPr="0073282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732822" w:rsidRPr="0073282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732822" w:rsidRPr="00732822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732822" w:rsidRPr="0073282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10396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732822" w:rsidRPr="0073282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1232A8" w:rsidRDefault="00123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A8" w:rsidRDefault="001232A8" w:rsidP="00616765">
      <w:pPr>
        <w:spacing w:after="0" w:line="240" w:lineRule="auto"/>
      </w:pPr>
      <w:r>
        <w:separator/>
      </w:r>
    </w:p>
  </w:footnote>
  <w:footnote w:type="continuationSeparator" w:id="0">
    <w:p w:rsidR="001232A8" w:rsidRDefault="001232A8" w:rsidP="0061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22" w:rsidRPr="00732822" w:rsidRDefault="00732822" w:rsidP="00732822">
    <w:pPr>
      <w:pStyle w:val="Header"/>
      <w:jc w:val="right"/>
      <w:rPr>
        <w:rFonts w:ascii="Arial" w:hAnsi="Arial" w:cs="Arial"/>
        <w:sz w:val="20"/>
      </w:rPr>
    </w:pPr>
    <w:r w:rsidRPr="00732822">
      <w:rPr>
        <w:rFonts w:ascii="Arial" w:hAnsi="Arial" w:cs="Arial"/>
        <w:sz w:val="20"/>
      </w:rPr>
      <w:t xml:space="preserve">Version </w:t>
    </w:r>
    <w:r w:rsidR="0021497A">
      <w:rPr>
        <w:rFonts w:ascii="Arial" w:hAnsi="Arial" w:cs="Arial"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40A9"/>
    <w:multiLevelType w:val="hybridMultilevel"/>
    <w:tmpl w:val="7FD6DC2E"/>
    <w:lvl w:ilvl="0" w:tplc="0C090015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E1C75"/>
    <w:multiLevelType w:val="hybridMultilevel"/>
    <w:tmpl w:val="4FD6292E"/>
    <w:lvl w:ilvl="0" w:tplc="F3A8F8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327F"/>
    <w:multiLevelType w:val="hybridMultilevel"/>
    <w:tmpl w:val="F09C5058"/>
    <w:lvl w:ilvl="0" w:tplc="AF24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4D14"/>
    <w:multiLevelType w:val="hybridMultilevel"/>
    <w:tmpl w:val="F00CA494"/>
    <w:lvl w:ilvl="0" w:tplc="F3A8F8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8AB"/>
    <w:multiLevelType w:val="hybridMultilevel"/>
    <w:tmpl w:val="CB7E2030"/>
    <w:lvl w:ilvl="0" w:tplc="2DFC738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56D9C"/>
    <w:multiLevelType w:val="hybridMultilevel"/>
    <w:tmpl w:val="586A7560"/>
    <w:lvl w:ilvl="0" w:tplc="5D4812F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5461BE"/>
    <w:multiLevelType w:val="hybridMultilevel"/>
    <w:tmpl w:val="4A24D2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910A50"/>
    <w:multiLevelType w:val="hybridMultilevel"/>
    <w:tmpl w:val="1E68DF28"/>
    <w:lvl w:ilvl="0" w:tplc="0C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11BB9"/>
    <w:multiLevelType w:val="hybridMultilevel"/>
    <w:tmpl w:val="E076BBA2"/>
    <w:lvl w:ilvl="0" w:tplc="AF24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83741"/>
    <w:multiLevelType w:val="hybridMultilevel"/>
    <w:tmpl w:val="10FAAF48"/>
    <w:lvl w:ilvl="0" w:tplc="17465966">
      <w:start w:val="3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D3DFC"/>
    <w:multiLevelType w:val="hybridMultilevel"/>
    <w:tmpl w:val="8ADC82CA"/>
    <w:lvl w:ilvl="0" w:tplc="F3A8F8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C3DC6"/>
    <w:multiLevelType w:val="hybridMultilevel"/>
    <w:tmpl w:val="8E14F90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A06AE7"/>
    <w:multiLevelType w:val="hybridMultilevel"/>
    <w:tmpl w:val="75C201A8"/>
    <w:lvl w:ilvl="0" w:tplc="AF24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45"/>
    <w:rsid w:val="00055028"/>
    <w:rsid w:val="0009123F"/>
    <w:rsid w:val="00096345"/>
    <w:rsid w:val="0009717D"/>
    <w:rsid w:val="000B0F88"/>
    <w:rsid w:val="000D5025"/>
    <w:rsid w:val="001232A8"/>
    <w:rsid w:val="00137015"/>
    <w:rsid w:val="00144923"/>
    <w:rsid w:val="00146E32"/>
    <w:rsid w:val="00154A5E"/>
    <w:rsid w:val="00174ECA"/>
    <w:rsid w:val="00177F45"/>
    <w:rsid w:val="00187251"/>
    <w:rsid w:val="001F7491"/>
    <w:rsid w:val="00210396"/>
    <w:rsid w:val="0021497A"/>
    <w:rsid w:val="00227C70"/>
    <w:rsid w:val="002525E7"/>
    <w:rsid w:val="00266032"/>
    <w:rsid w:val="00284C5D"/>
    <w:rsid w:val="00291C8E"/>
    <w:rsid w:val="002C5069"/>
    <w:rsid w:val="0034127C"/>
    <w:rsid w:val="003445D2"/>
    <w:rsid w:val="00380000"/>
    <w:rsid w:val="00392D76"/>
    <w:rsid w:val="003F1008"/>
    <w:rsid w:val="004066A2"/>
    <w:rsid w:val="0041008A"/>
    <w:rsid w:val="0041328A"/>
    <w:rsid w:val="004476E1"/>
    <w:rsid w:val="0048384E"/>
    <w:rsid w:val="004842F1"/>
    <w:rsid w:val="004D2BB7"/>
    <w:rsid w:val="004E6EFE"/>
    <w:rsid w:val="00552AE6"/>
    <w:rsid w:val="0056125D"/>
    <w:rsid w:val="005B14D5"/>
    <w:rsid w:val="005B6517"/>
    <w:rsid w:val="005C56CE"/>
    <w:rsid w:val="005D5A8C"/>
    <w:rsid w:val="005D6944"/>
    <w:rsid w:val="005E2F4E"/>
    <w:rsid w:val="00616765"/>
    <w:rsid w:val="00633A35"/>
    <w:rsid w:val="00644FD6"/>
    <w:rsid w:val="00647DAB"/>
    <w:rsid w:val="0065062A"/>
    <w:rsid w:val="006531A9"/>
    <w:rsid w:val="006930FD"/>
    <w:rsid w:val="006D34A6"/>
    <w:rsid w:val="007144C5"/>
    <w:rsid w:val="00732822"/>
    <w:rsid w:val="00744DC2"/>
    <w:rsid w:val="007F25CD"/>
    <w:rsid w:val="007F5890"/>
    <w:rsid w:val="00842F27"/>
    <w:rsid w:val="00865351"/>
    <w:rsid w:val="008C606D"/>
    <w:rsid w:val="00913F82"/>
    <w:rsid w:val="009248EA"/>
    <w:rsid w:val="00942A19"/>
    <w:rsid w:val="00943F13"/>
    <w:rsid w:val="00963F57"/>
    <w:rsid w:val="009C2825"/>
    <w:rsid w:val="009C515D"/>
    <w:rsid w:val="009D2D0C"/>
    <w:rsid w:val="009E62D9"/>
    <w:rsid w:val="00A018B6"/>
    <w:rsid w:val="00A175FD"/>
    <w:rsid w:val="00A53D08"/>
    <w:rsid w:val="00A70F12"/>
    <w:rsid w:val="00A90645"/>
    <w:rsid w:val="00AB05D9"/>
    <w:rsid w:val="00B102CF"/>
    <w:rsid w:val="00B25105"/>
    <w:rsid w:val="00B269FD"/>
    <w:rsid w:val="00B74EBD"/>
    <w:rsid w:val="00B753E7"/>
    <w:rsid w:val="00B80CF2"/>
    <w:rsid w:val="00C07F7D"/>
    <w:rsid w:val="00C224ED"/>
    <w:rsid w:val="00C50A8C"/>
    <w:rsid w:val="00C91EED"/>
    <w:rsid w:val="00CA64D5"/>
    <w:rsid w:val="00D00FAD"/>
    <w:rsid w:val="00D20F2A"/>
    <w:rsid w:val="00D275CB"/>
    <w:rsid w:val="00D32725"/>
    <w:rsid w:val="00D360AC"/>
    <w:rsid w:val="00D4690C"/>
    <w:rsid w:val="00D516CA"/>
    <w:rsid w:val="00D7701C"/>
    <w:rsid w:val="00D9408A"/>
    <w:rsid w:val="00D97DAB"/>
    <w:rsid w:val="00DB1A6B"/>
    <w:rsid w:val="00DC6A38"/>
    <w:rsid w:val="00E078AF"/>
    <w:rsid w:val="00E146AD"/>
    <w:rsid w:val="00E301EE"/>
    <w:rsid w:val="00E5211F"/>
    <w:rsid w:val="00E527A0"/>
    <w:rsid w:val="00E849F0"/>
    <w:rsid w:val="00EB7E4F"/>
    <w:rsid w:val="00ED14A4"/>
    <w:rsid w:val="00EE5CA3"/>
    <w:rsid w:val="00EF5E7B"/>
    <w:rsid w:val="00F118C3"/>
    <w:rsid w:val="00F13E6B"/>
    <w:rsid w:val="00F31B32"/>
    <w:rsid w:val="00F33F69"/>
    <w:rsid w:val="00F564AF"/>
    <w:rsid w:val="00F9104D"/>
    <w:rsid w:val="00FA288F"/>
    <w:rsid w:val="00FB6E78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E2F96-8DA8-4A5B-AC37-AAB31411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3F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65"/>
  </w:style>
  <w:style w:type="paragraph" w:styleId="Footer">
    <w:name w:val="footer"/>
    <w:basedOn w:val="Normal"/>
    <w:link w:val="FooterChar"/>
    <w:uiPriority w:val="99"/>
    <w:unhideWhenUsed/>
    <w:rsid w:val="00616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65"/>
  </w:style>
  <w:style w:type="character" w:styleId="CommentReference">
    <w:name w:val="annotation reference"/>
    <w:basedOn w:val="DefaultParagraphFont"/>
    <w:uiPriority w:val="99"/>
    <w:semiHidden/>
    <w:unhideWhenUsed/>
    <w:rsid w:val="00A0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16C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E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9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C6AC-4533-4F6C-981D-0DBB32CB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9994390D.dotm</Template>
  <TotalTime>1</TotalTime>
  <Pages>3</Pages>
  <Words>458</Words>
  <Characters>2688</Characters>
  <Application>Microsoft Office Word</Application>
  <DocSecurity>0</DocSecurity>
  <Lines>168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Breeanna Thiele</dc:creator>
  <cp:lastModifiedBy>Alison Elder</cp:lastModifiedBy>
  <cp:revision>3</cp:revision>
  <cp:lastPrinted>2017-07-14T02:28:00Z</cp:lastPrinted>
  <dcterms:created xsi:type="dcterms:W3CDTF">2018-04-03T06:07:00Z</dcterms:created>
  <dcterms:modified xsi:type="dcterms:W3CDTF">2018-04-10T02:17:00Z</dcterms:modified>
</cp:coreProperties>
</file>