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9BF9" w14:textId="3FBE07B3" w:rsidR="00022B97" w:rsidRDefault="00E43E83" w:rsidP="00022B97">
      <w:r>
        <w:rPr>
          <w:noProof/>
        </w:rPr>
        <w:drawing>
          <wp:inline distT="0" distB="0" distL="0" distR="0" wp14:anchorId="19E9A665" wp14:editId="52A0C7FB">
            <wp:extent cx="1800000" cy="48960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9"/>
                    <a:stretch/>
                  </pic:blipFill>
                  <pic:spPr bwMode="auto">
                    <a:xfrm>
                      <a:off x="0" y="0"/>
                      <a:ext cx="1800000" cy="48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2EE8FC" w14:textId="0C235BE6" w:rsidR="00022B97" w:rsidRDefault="00022B97" w:rsidP="00022B97">
      <w:pPr>
        <w:pStyle w:val="Style1"/>
      </w:pPr>
      <w:r w:rsidRPr="00022B97">
        <w:t>ACADEMIC INTEGRITY REGISTER</w:t>
      </w:r>
      <w:r>
        <w:br/>
      </w:r>
      <w:r w:rsidRPr="00022B97">
        <w:t>REPORT OF ACADEMIC MISCONDUCT (FORM C)</w:t>
      </w:r>
    </w:p>
    <w:p w14:paraId="05486A48" w14:textId="35396998" w:rsidR="005C0EB1" w:rsidRDefault="007D3BFE" w:rsidP="00B0654E">
      <w:r w:rsidRPr="00CD23FD">
        <w:t xml:space="preserve">This form must be completed by a </w:t>
      </w:r>
      <w:r w:rsidRPr="00A73D7F">
        <w:rPr>
          <w:b/>
          <w:i/>
        </w:rPr>
        <w:t>Second Reviewer</w:t>
      </w:r>
      <w:r w:rsidRPr="00CD23FD">
        <w:t xml:space="preserve"> for submission to the Academic Integrity Register.</w:t>
      </w:r>
    </w:p>
    <w:p w14:paraId="7694B5DF" w14:textId="31540CEA" w:rsidR="00832265" w:rsidRDefault="00832265" w:rsidP="00B0654E">
      <w:r w:rsidRPr="00832265">
        <w:t xml:space="preserve">Before completing this form, please refer to the </w:t>
      </w:r>
      <w:hyperlink r:id="rId9" w:history="1">
        <w:r w:rsidRPr="00832265">
          <w:rPr>
            <w:rStyle w:val="Hyperlink"/>
            <w:i/>
          </w:rPr>
          <w:t>Student Academic Integrity Policy</w:t>
        </w:r>
      </w:hyperlink>
      <w:r>
        <w:rPr>
          <w:i/>
        </w:rPr>
        <w:t xml:space="preserve"> </w:t>
      </w:r>
      <w:r w:rsidRPr="00832265">
        <w:rPr>
          <w:iCs/>
        </w:rPr>
        <w:t>and</w:t>
      </w:r>
      <w:r>
        <w:rPr>
          <w:i/>
        </w:rPr>
        <w:t xml:space="preserve"> </w:t>
      </w:r>
      <w:hyperlink r:id="rId10" w:history="1">
        <w:r w:rsidRPr="00832265">
          <w:rPr>
            <w:rStyle w:val="Hyperlink"/>
            <w:i/>
          </w:rPr>
          <w:t>Student Academic Integrity Procedures</w:t>
        </w:r>
      </w:hyperlink>
    </w:p>
    <w:p w14:paraId="56AABCEA" w14:textId="483A7286" w:rsidR="00B0654E" w:rsidRPr="005C0EB1" w:rsidRDefault="00B0654E" w:rsidP="00B0654E">
      <w:r w:rsidRPr="00D70183">
        <w:rPr>
          <w:b/>
          <w:u w:val="single"/>
        </w:rPr>
        <w:t>Note</w:t>
      </w:r>
      <w:r w:rsidRPr="00BA5E14">
        <w:t>: “</w:t>
      </w:r>
      <w:r>
        <w:t>academic misconduct”</w:t>
      </w:r>
      <w:r w:rsidRPr="00BA5E14">
        <w:t xml:space="preserve"> is defined as an </w:t>
      </w:r>
      <w:r>
        <w:t xml:space="preserve">intentional or reckless </w:t>
      </w:r>
      <w:r w:rsidRPr="00BA5E14">
        <w:t>failure to meet academic integrity requirements.</w:t>
      </w:r>
    </w:p>
    <w:p w14:paraId="71AF1F9D" w14:textId="315AC655" w:rsidR="00874E9B" w:rsidRPr="00B0654E" w:rsidRDefault="00874E9B" w:rsidP="00584762">
      <w:pPr>
        <w:pStyle w:val="Heading3"/>
        <w:spacing w:line="360" w:lineRule="auto"/>
        <w:rPr>
          <w:b/>
          <w:color w:val="auto"/>
          <w:sz w:val="24"/>
          <w:szCs w:val="24"/>
        </w:rPr>
      </w:pPr>
      <w:r w:rsidRPr="00B0654E">
        <w:rPr>
          <w:b/>
          <w:color w:val="auto"/>
          <w:sz w:val="24"/>
          <w:szCs w:val="24"/>
        </w:rPr>
        <w:t xml:space="preserve">STUDENT </w:t>
      </w:r>
      <w:r w:rsidR="00B0654E" w:rsidRPr="00B0654E">
        <w:rPr>
          <w:b/>
          <w:color w:val="auto"/>
          <w:sz w:val="24"/>
          <w:szCs w:val="24"/>
        </w:rPr>
        <w:t>AND</w:t>
      </w:r>
      <w:r w:rsidRPr="00B0654E">
        <w:rPr>
          <w:b/>
          <w:color w:val="auto"/>
          <w:sz w:val="24"/>
          <w:szCs w:val="24"/>
        </w:rPr>
        <w:t xml:space="preserve"> TOPIC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675"/>
        <w:gridCol w:w="6343"/>
      </w:tblGrid>
      <w:tr w:rsidR="00A0433E" w:rsidRPr="00465F02" w14:paraId="6C1087CB" w14:textId="6AE6217C" w:rsidTr="00A0433E">
        <w:trPr>
          <w:trHeight w:val="530"/>
        </w:trPr>
        <w:tc>
          <w:tcPr>
            <w:tcW w:w="148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65CC763" w14:textId="77777777" w:rsidR="00A0433E" w:rsidRPr="00465F02" w:rsidRDefault="00A0433E" w:rsidP="00584762">
            <w:pPr>
              <w:spacing w:line="360" w:lineRule="auto"/>
            </w:pPr>
            <w:r w:rsidRPr="00465F02">
              <w:t>Student ID:</w:t>
            </w:r>
          </w:p>
        </w:tc>
        <w:tc>
          <w:tcPr>
            <w:tcW w:w="3517" w:type="pct"/>
            <w:tcBorders>
              <w:right w:val="single" w:sz="2" w:space="0" w:color="auto"/>
            </w:tcBorders>
          </w:tcPr>
          <w:p w14:paraId="199F799A" w14:textId="77777777" w:rsidR="00A0433E" w:rsidRPr="00465F02" w:rsidRDefault="00A0433E" w:rsidP="00584762">
            <w:pPr>
              <w:spacing w:line="360" w:lineRule="auto"/>
            </w:pPr>
          </w:p>
        </w:tc>
      </w:tr>
      <w:tr w:rsidR="00A0433E" w:rsidRPr="00857B46" w14:paraId="7FB3C445" w14:textId="1608BD9F" w:rsidTr="00A0433E">
        <w:trPr>
          <w:trHeight w:val="530"/>
        </w:trPr>
        <w:tc>
          <w:tcPr>
            <w:tcW w:w="148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13658FA" w14:textId="77777777" w:rsidR="00A0433E" w:rsidRPr="00857B46" w:rsidRDefault="00A0433E" w:rsidP="00584762">
            <w:pPr>
              <w:spacing w:line="360" w:lineRule="auto"/>
            </w:pPr>
            <w:r w:rsidRPr="00857B46">
              <w:t>Family Name:</w:t>
            </w:r>
          </w:p>
        </w:tc>
        <w:tc>
          <w:tcPr>
            <w:tcW w:w="3517" w:type="pct"/>
            <w:tcBorders>
              <w:right w:val="single" w:sz="2" w:space="0" w:color="auto"/>
            </w:tcBorders>
          </w:tcPr>
          <w:p w14:paraId="685F4AD6" w14:textId="77777777" w:rsidR="00A0433E" w:rsidRPr="00857B46" w:rsidRDefault="00A0433E" w:rsidP="00584762">
            <w:pPr>
              <w:spacing w:line="360" w:lineRule="auto"/>
            </w:pPr>
          </w:p>
        </w:tc>
      </w:tr>
      <w:tr w:rsidR="00A0433E" w:rsidRPr="00857B46" w14:paraId="40BC29F8" w14:textId="2AC6D7EC" w:rsidTr="00A0433E">
        <w:trPr>
          <w:trHeight w:val="530"/>
        </w:trPr>
        <w:tc>
          <w:tcPr>
            <w:tcW w:w="148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4B5E26C" w14:textId="057990B0" w:rsidR="00A0433E" w:rsidRPr="00857B46" w:rsidRDefault="00A0433E" w:rsidP="00584762">
            <w:pPr>
              <w:spacing w:line="360" w:lineRule="auto"/>
            </w:pPr>
            <w:r>
              <w:t>Given Name:</w:t>
            </w:r>
          </w:p>
        </w:tc>
        <w:tc>
          <w:tcPr>
            <w:tcW w:w="3517" w:type="pct"/>
            <w:tcBorders>
              <w:right w:val="single" w:sz="2" w:space="0" w:color="auto"/>
            </w:tcBorders>
          </w:tcPr>
          <w:p w14:paraId="29564CF5" w14:textId="77777777" w:rsidR="00A0433E" w:rsidRDefault="00A0433E" w:rsidP="00584762">
            <w:pPr>
              <w:spacing w:line="360" w:lineRule="auto"/>
            </w:pPr>
          </w:p>
        </w:tc>
      </w:tr>
      <w:tr w:rsidR="00A0433E" w:rsidRPr="00857B46" w14:paraId="163247B3" w14:textId="6ED30CC5" w:rsidTr="00A0433E">
        <w:trPr>
          <w:trHeight w:val="530"/>
        </w:trPr>
        <w:tc>
          <w:tcPr>
            <w:tcW w:w="148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DAFF047" w14:textId="77777777" w:rsidR="00A0433E" w:rsidRPr="00857B46" w:rsidRDefault="00A0433E" w:rsidP="00584762">
            <w:pPr>
              <w:spacing w:line="360" w:lineRule="auto"/>
            </w:pPr>
            <w:r w:rsidRPr="00857B46">
              <w:t>Topic Code:</w:t>
            </w:r>
          </w:p>
        </w:tc>
        <w:tc>
          <w:tcPr>
            <w:tcW w:w="3517" w:type="pct"/>
            <w:tcBorders>
              <w:right w:val="single" w:sz="2" w:space="0" w:color="auto"/>
            </w:tcBorders>
          </w:tcPr>
          <w:p w14:paraId="319DE37E" w14:textId="77777777" w:rsidR="00A0433E" w:rsidRPr="00857B46" w:rsidRDefault="00A0433E" w:rsidP="00584762">
            <w:pPr>
              <w:spacing w:line="360" w:lineRule="auto"/>
            </w:pPr>
          </w:p>
        </w:tc>
      </w:tr>
      <w:tr w:rsidR="00A0433E" w:rsidRPr="00857B46" w14:paraId="7E4C21B6" w14:textId="112D316B" w:rsidTr="00A0433E">
        <w:trPr>
          <w:trHeight w:val="530"/>
        </w:trPr>
        <w:tc>
          <w:tcPr>
            <w:tcW w:w="148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1F55F84" w14:textId="77777777" w:rsidR="00A0433E" w:rsidRPr="00857B46" w:rsidRDefault="00A0433E" w:rsidP="00584762">
            <w:pPr>
              <w:spacing w:line="360" w:lineRule="auto"/>
            </w:pPr>
            <w:r w:rsidRPr="00857B46">
              <w:t>Topic Name:</w:t>
            </w:r>
          </w:p>
        </w:tc>
        <w:tc>
          <w:tcPr>
            <w:tcW w:w="3517" w:type="pct"/>
            <w:tcBorders>
              <w:right w:val="single" w:sz="2" w:space="0" w:color="auto"/>
            </w:tcBorders>
          </w:tcPr>
          <w:p w14:paraId="0DCD84C8" w14:textId="77777777" w:rsidR="00A0433E" w:rsidRPr="00857B46" w:rsidRDefault="00A0433E" w:rsidP="00584762">
            <w:pPr>
              <w:spacing w:line="360" w:lineRule="auto"/>
            </w:pPr>
          </w:p>
        </w:tc>
      </w:tr>
    </w:tbl>
    <w:p w14:paraId="2A5C0EF6" w14:textId="77777777" w:rsidR="006E1F2C" w:rsidRPr="00BD5D1E" w:rsidRDefault="006E1F2C" w:rsidP="006E1F2C">
      <w:pPr>
        <w:pStyle w:val="Heading3"/>
        <w:spacing w:line="360" w:lineRule="auto"/>
        <w:rPr>
          <w:b/>
          <w:color w:val="auto"/>
          <w:sz w:val="24"/>
          <w:szCs w:val="24"/>
        </w:rPr>
      </w:pPr>
      <w:r w:rsidRPr="00BD5D1E">
        <w:rPr>
          <w:b/>
          <w:color w:val="auto"/>
          <w:sz w:val="24"/>
          <w:szCs w:val="24"/>
        </w:rPr>
        <w:t>Academic Integrity Register Check</w:t>
      </w:r>
    </w:p>
    <w:p w14:paraId="78A3F819" w14:textId="00802835" w:rsidR="006E1F2C" w:rsidRDefault="00E43E83" w:rsidP="006E1F2C">
      <w:sdt>
        <w:sdtPr>
          <w:id w:val="108032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2C" w:rsidRPr="006E1F2C">
            <w:rPr>
              <w:rFonts w:ascii="Segoe UI Symbol" w:hAnsi="Segoe UI Symbol" w:cs="Segoe UI Symbol"/>
            </w:rPr>
            <w:t>☐</w:t>
          </w:r>
        </w:sdtContent>
      </w:sdt>
      <w:r w:rsidR="006E1F2C" w:rsidRPr="006E1F2C">
        <w:t xml:space="preserve">   A check of the Academic Integrity Register has been made </w:t>
      </w:r>
      <w:r w:rsidR="00497250">
        <w:t>for this student (</w:t>
      </w:r>
      <w:hyperlink r:id="rId11" w:history="1">
        <w:r w:rsidR="00497250" w:rsidRPr="00DC09CE">
          <w:rPr>
            <w:rStyle w:val="Hyperlink"/>
          </w:rPr>
          <w:t>confidential.register@flinders.edu.au</w:t>
        </w:r>
      </w:hyperlink>
      <w:r w:rsidR="00497250">
        <w:t xml:space="preserve">) </w:t>
      </w:r>
    </w:p>
    <w:p w14:paraId="26A31A9B" w14:textId="36A525B2" w:rsidR="00E5064F" w:rsidRDefault="00F14093" w:rsidP="005F39D3">
      <w:pPr>
        <w:pStyle w:val="Heading3"/>
        <w:spacing w:line="360" w:lineRule="auto"/>
      </w:pPr>
      <w:r w:rsidRPr="0028005B">
        <w:rPr>
          <w:b/>
          <w:color w:val="auto"/>
          <w:sz w:val="24"/>
          <w:szCs w:val="24"/>
        </w:rPr>
        <w:t xml:space="preserve">Description of the </w:t>
      </w:r>
      <w:r w:rsidR="0037706E" w:rsidRPr="0028005B">
        <w:rPr>
          <w:b/>
          <w:color w:val="auto"/>
          <w:sz w:val="24"/>
          <w:szCs w:val="24"/>
        </w:rPr>
        <w:t>Academic misconduct</w:t>
      </w:r>
    </w:p>
    <w:p w14:paraId="1710FFC5" w14:textId="4B80CD33" w:rsidR="0092475A" w:rsidRDefault="00584762" w:rsidP="00584762">
      <w:pPr>
        <w:spacing w:line="360" w:lineRule="auto"/>
      </w:pPr>
      <w:r>
        <w:t xml:space="preserve">The </w:t>
      </w:r>
      <w:r w:rsidR="0037706E">
        <w:t>academic misconduct</w:t>
      </w:r>
      <w:r>
        <w:t xml:space="preserve"> relates to:</w:t>
      </w:r>
    </w:p>
    <w:tbl>
      <w:tblPr>
        <w:tblStyle w:val="TableGrid"/>
        <w:tblW w:w="9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4C6E7" w:themeColor="accent1" w:themeTint="6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064"/>
        <w:gridCol w:w="468"/>
        <w:gridCol w:w="4062"/>
      </w:tblGrid>
      <w:tr w:rsidR="00884DEE" w14:paraId="39FBBF12" w14:textId="77777777" w:rsidTr="005C0EB1">
        <w:tc>
          <w:tcPr>
            <w:tcW w:w="425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</w:tcPr>
          <w:p w14:paraId="1A59FE23" w14:textId="093D54D8" w:rsidR="00745847" w:rsidRDefault="00E43E83" w:rsidP="00295242">
            <w:pPr>
              <w:spacing w:before="40" w:after="40"/>
            </w:pPr>
            <w:sdt>
              <w:sdtPr>
                <w:id w:val="203722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64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3960AF6B" w14:textId="7C7902F1" w:rsidR="00745847" w:rsidRDefault="00745847" w:rsidP="00295242">
            <w:pPr>
              <w:spacing w:before="40" w:after="40"/>
            </w:pPr>
            <w:r>
              <w:t>Plagiarism</w:t>
            </w:r>
          </w:p>
        </w:tc>
        <w:tc>
          <w:tcPr>
            <w:tcW w:w="46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</w:tcBorders>
          </w:tcPr>
          <w:p w14:paraId="37980677" w14:textId="661125CF" w:rsidR="00745847" w:rsidRDefault="00E43E83" w:rsidP="00295242">
            <w:pPr>
              <w:spacing w:before="40" w:after="40"/>
            </w:pPr>
            <w:sdt>
              <w:sdtPr>
                <w:id w:val="-172783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0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62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</w:tcPr>
          <w:p w14:paraId="4D365F88" w14:textId="0CDC3945" w:rsidR="00745847" w:rsidRDefault="00745847" w:rsidP="00295242">
            <w:pPr>
              <w:spacing w:before="40" w:after="40"/>
            </w:pPr>
            <w:r>
              <w:t>Collusion</w:t>
            </w:r>
          </w:p>
        </w:tc>
      </w:tr>
      <w:tr w:rsidR="00745847" w14:paraId="0AED9D11" w14:textId="77777777" w:rsidTr="005C0EB1">
        <w:tc>
          <w:tcPr>
            <w:tcW w:w="425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</w:tcPr>
          <w:p w14:paraId="4198F499" w14:textId="58D61A03" w:rsidR="00745847" w:rsidRDefault="00E43E83" w:rsidP="00295242">
            <w:pPr>
              <w:spacing w:before="40" w:after="40"/>
            </w:pPr>
            <w:sdt>
              <w:sdtPr>
                <w:id w:val="75995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64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09DDE724" w14:textId="0298ACF5" w:rsidR="00745847" w:rsidRDefault="00745847" w:rsidP="00295242">
            <w:pPr>
              <w:spacing w:before="40" w:after="40"/>
            </w:pPr>
            <w:r>
              <w:t xml:space="preserve">Cheating in an examination, </w:t>
            </w:r>
            <w:proofErr w:type="gramStart"/>
            <w:r>
              <w:t>test</w:t>
            </w:r>
            <w:proofErr w:type="gramEnd"/>
            <w:r>
              <w:t xml:space="preserve"> or quiz</w:t>
            </w:r>
          </w:p>
        </w:tc>
        <w:tc>
          <w:tcPr>
            <w:tcW w:w="46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</w:tcBorders>
          </w:tcPr>
          <w:p w14:paraId="5F057834" w14:textId="5B4DEC5E" w:rsidR="00745847" w:rsidRDefault="00E43E83" w:rsidP="00295242">
            <w:pPr>
              <w:spacing w:before="40" w:after="40"/>
            </w:pPr>
            <w:sdt>
              <w:sdtPr>
                <w:id w:val="188413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62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</w:tcPr>
          <w:p w14:paraId="20F8FC23" w14:textId="04780ECB" w:rsidR="00745847" w:rsidRDefault="00745847" w:rsidP="00295242">
            <w:pPr>
              <w:spacing w:before="40" w:after="40"/>
            </w:pPr>
            <w:r>
              <w:t>Contract cheating</w:t>
            </w:r>
          </w:p>
        </w:tc>
      </w:tr>
      <w:tr w:rsidR="00745847" w14:paraId="6E0FA727" w14:textId="77777777" w:rsidTr="005C0EB1">
        <w:tc>
          <w:tcPr>
            <w:tcW w:w="425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</w:tcPr>
          <w:p w14:paraId="3E3B52EB" w14:textId="670DFD7C" w:rsidR="00745847" w:rsidRDefault="00E43E83" w:rsidP="00295242">
            <w:pPr>
              <w:spacing w:before="40" w:after="40"/>
            </w:pPr>
            <w:sdt>
              <w:sdtPr>
                <w:id w:val="45637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64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74B2CC7A" w14:textId="50FF4EF9" w:rsidR="00745847" w:rsidRDefault="00745847" w:rsidP="00295242">
            <w:pPr>
              <w:spacing w:before="40" w:after="40"/>
            </w:pPr>
            <w:r>
              <w:t>Fabrication and falsification of results/ data</w:t>
            </w:r>
          </w:p>
        </w:tc>
        <w:tc>
          <w:tcPr>
            <w:tcW w:w="46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</w:tcBorders>
          </w:tcPr>
          <w:p w14:paraId="2F92FBB8" w14:textId="3E13F9AD" w:rsidR="00745847" w:rsidRDefault="00E43E83" w:rsidP="00295242">
            <w:pPr>
              <w:spacing w:before="40" w:after="40"/>
            </w:pPr>
            <w:sdt>
              <w:sdtPr>
                <w:id w:val="-11552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62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</w:tcPr>
          <w:p w14:paraId="0A5B5D1C" w14:textId="1F5E2CA1" w:rsidR="00745847" w:rsidRDefault="00745847" w:rsidP="00295242">
            <w:pPr>
              <w:spacing w:before="40" w:after="40"/>
            </w:pPr>
            <w:r>
              <w:t>Complicit actions</w:t>
            </w:r>
          </w:p>
        </w:tc>
      </w:tr>
      <w:tr w:rsidR="00745847" w14:paraId="5F9D0A72" w14:textId="77777777" w:rsidTr="005C0EB1">
        <w:tc>
          <w:tcPr>
            <w:tcW w:w="425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</w:tcPr>
          <w:p w14:paraId="72E9A6E6" w14:textId="19EF737D" w:rsidR="00745847" w:rsidRDefault="00E43E83" w:rsidP="00295242">
            <w:pPr>
              <w:spacing w:before="40" w:after="40"/>
            </w:pPr>
            <w:sdt>
              <w:sdtPr>
                <w:id w:val="-84716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64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27C09BB7" w14:textId="122E47CC" w:rsidR="00745847" w:rsidRDefault="00745847" w:rsidP="00295242">
            <w:pPr>
              <w:spacing w:before="40" w:after="40"/>
            </w:pPr>
            <w:r w:rsidRPr="00972E32">
              <w:t xml:space="preserve">Breach of ethical or other approval requirements </w:t>
            </w:r>
            <w:r>
              <w:t>i</w:t>
            </w:r>
            <w:r w:rsidRPr="00972E32">
              <w:t>n a research topic</w:t>
            </w:r>
          </w:p>
        </w:tc>
        <w:tc>
          <w:tcPr>
            <w:tcW w:w="46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</w:tcBorders>
          </w:tcPr>
          <w:p w14:paraId="18587F7F" w14:textId="2FFFCA39" w:rsidR="00745847" w:rsidRDefault="00E43E83" w:rsidP="00295242">
            <w:pPr>
              <w:spacing w:before="40" w:after="40"/>
            </w:pPr>
            <w:sdt>
              <w:sdtPr>
                <w:id w:val="170968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62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</w:tcPr>
          <w:p w14:paraId="47DF611A" w14:textId="6CCAED47" w:rsidR="00745847" w:rsidRDefault="00745847" w:rsidP="00295242">
            <w:pPr>
              <w:spacing w:before="40" w:after="40"/>
            </w:pPr>
            <w:r>
              <w:t>A</w:t>
            </w:r>
            <w:r w:rsidRPr="00972E32">
              <w:t xml:space="preserve"> student re-using their own work (whole or part) without permission</w:t>
            </w:r>
          </w:p>
        </w:tc>
      </w:tr>
      <w:tr w:rsidR="00884DEE" w14:paraId="6276F3AD" w14:textId="77777777" w:rsidTr="005C0EB1">
        <w:tc>
          <w:tcPr>
            <w:tcW w:w="425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</w:tcPr>
          <w:p w14:paraId="1ACE4CBF" w14:textId="39AFCC72" w:rsidR="00745847" w:rsidRDefault="00E43E83" w:rsidP="00295242">
            <w:pPr>
              <w:spacing w:before="40" w:after="40"/>
            </w:pPr>
            <w:sdt>
              <w:sdtPr>
                <w:id w:val="26111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47" w:rsidRPr="007458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64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4D91588E" w14:textId="2842F2E7" w:rsidR="00745847" w:rsidRDefault="00745847" w:rsidP="00295242">
            <w:pPr>
              <w:spacing w:before="40" w:after="40"/>
            </w:pPr>
            <w:r w:rsidRPr="00295242">
              <w:t>Misrepresentation</w:t>
            </w:r>
          </w:p>
        </w:tc>
        <w:tc>
          <w:tcPr>
            <w:tcW w:w="46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</w:tcBorders>
          </w:tcPr>
          <w:p w14:paraId="5F3EC39F" w14:textId="66DCBCC1" w:rsidR="00745847" w:rsidRDefault="00E43E83" w:rsidP="00295242">
            <w:pPr>
              <w:spacing w:before="40" w:after="40"/>
            </w:pPr>
            <w:sdt>
              <w:sdtPr>
                <w:id w:val="-13573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62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</w:tcPr>
          <w:p w14:paraId="56EBB777" w14:textId="5810A810" w:rsidR="00745847" w:rsidRDefault="00745847" w:rsidP="00295242">
            <w:pPr>
              <w:spacing w:before="40" w:after="40"/>
            </w:pPr>
            <w:r>
              <w:t xml:space="preserve">Other </w:t>
            </w:r>
            <w:r w:rsidRPr="008E6B03">
              <w:rPr>
                <w:i/>
              </w:rPr>
              <w:t>(please describe)</w:t>
            </w:r>
            <w:r>
              <w:t>:</w:t>
            </w:r>
          </w:p>
          <w:p w14:paraId="5BFF0BDD" w14:textId="5ADFCDEC" w:rsidR="00745847" w:rsidRDefault="00745847" w:rsidP="00295242">
            <w:pPr>
              <w:spacing w:before="40" w:after="40"/>
            </w:pPr>
          </w:p>
        </w:tc>
      </w:tr>
    </w:tbl>
    <w:p w14:paraId="43D71EBB" w14:textId="77777777" w:rsidR="005C0EB1" w:rsidRDefault="005C0EB1"/>
    <w:tbl>
      <w:tblPr>
        <w:tblStyle w:val="TableGrid"/>
        <w:tblW w:w="80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29"/>
      </w:tblGrid>
      <w:tr w:rsidR="00CB756D" w14:paraId="4152BF93" w14:textId="77777777" w:rsidTr="00CB756D">
        <w:trPr>
          <w:trHeight w:val="12465"/>
        </w:trPr>
        <w:tc>
          <w:tcPr>
            <w:tcW w:w="8029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F5496" w:themeColor="accent1" w:themeShade="BF"/>
              <w:right w:val="single" w:sz="4" w:space="0" w:color="2E74B5" w:themeColor="accent5" w:themeShade="BF"/>
            </w:tcBorders>
          </w:tcPr>
          <w:p w14:paraId="52BB50E9" w14:textId="77777777" w:rsidR="00CB756D" w:rsidRDefault="00CB756D" w:rsidP="005C0EB1">
            <w:pPr>
              <w:spacing w:line="360" w:lineRule="auto"/>
              <w:rPr>
                <w:i/>
                <w:sz w:val="18"/>
                <w:szCs w:val="18"/>
              </w:rPr>
            </w:pPr>
            <w:r w:rsidRPr="00A0433E">
              <w:rPr>
                <w:i/>
                <w:sz w:val="18"/>
                <w:szCs w:val="18"/>
              </w:rPr>
              <w:lastRenderedPageBreak/>
              <w:t>Please provide</w:t>
            </w:r>
            <w:r>
              <w:rPr>
                <w:i/>
                <w:sz w:val="18"/>
                <w:szCs w:val="18"/>
              </w:rPr>
              <w:t xml:space="preserve"> the following details:</w:t>
            </w:r>
          </w:p>
          <w:p w14:paraId="678CA324" w14:textId="77777777" w:rsidR="00CB756D" w:rsidRPr="00CB756D" w:rsidRDefault="00CB756D" w:rsidP="00CB756D">
            <w:pPr>
              <w:pStyle w:val="ListParagraph"/>
              <w:numPr>
                <w:ilvl w:val="0"/>
                <w:numId w:val="25"/>
              </w:numPr>
              <w:spacing w:line="360" w:lineRule="auto"/>
            </w:pPr>
            <w:r w:rsidRPr="00CB756D">
              <w:rPr>
                <w:i/>
                <w:sz w:val="18"/>
                <w:szCs w:val="18"/>
              </w:rPr>
              <w:t xml:space="preserve">a brief description of the Academic misconduct </w:t>
            </w:r>
          </w:p>
          <w:p w14:paraId="6EDC4A6B" w14:textId="141FD738" w:rsidR="00CB756D" w:rsidRPr="00CB756D" w:rsidRDefault="00CB756D" w:rsidP="00CB756D">
            <w:pPr>
              <w:pStyle w:val="ListParagraph"/>
              <w:numPr>
                <w:ilvl w:val="0"/>
                <w:numId w:val="25"/>
              </w:numPr>
              <w:spacing w:line="360" w:lineRule="auto"/>
            </w:pPr>
            <w:r>
              <w:rPr>
                <w:i/>
                <w:sz w:val="18"/>
                <w:szCs w:val="18"/>
              </w:rPr>
              <w:t xml:space="preserve">a summary of the student’s response to the allegation (if any). You can include dates of your meeting and/or contact attempts </w:t>
            </w:r>
          </w:p>
          <w:p w14:paraId="4EC04882" w14:textId="45BD431B" w:rsidR="00CB756D" w:rsidRPr="00CB756D" w:rsidRDefault="00CB756D" w:rsidP="00CB756D">
            <w:pPr>
              <w:pStyle w:val="ListParagraph"/>
              <w:numPr>
                <w:ilvl w:val="0"/>
                <w:numId w:val="25"/>
              </w:numPr>
              <w:spacing w:line="360" w:lineRule="auto"/>
            </w:pPr>
            <w:r>
              <w:rPr>
                <w:i/>
                <w:sz w:val="18"/>
                <w:szCs w:val="18"/>
              </w:rPr>
              <w:t>the reason for your determination</w:t>
            </w:r>
          </w:p>
          <w:p w14:paraId="1D701C49" w14:textId="77777777" w:rsidR="00CB756D" w:rsidRPr="00CB756D" w:rsidRDefault="00CB756D" w:rsidP="00CB756D">
            <w:pPr>
              <w:pStyle w:val="ListParagraph"/>
              <w:numPr>
                <w:ilvl w:val="0"/>
                <w:numId w:val="25"/>
              </w:numPr>
              <w:spacing w:line="360" w:lineRule="auto"/>
            </w:pPr>
            <w:r>
              <w:rPr>
                <w:i/>
                <w:sz w:val="18"/>
                <w:szCs w:val="18"/>
              </w:rPr>
              <w:t>a summary of the educational advice provided to the student</w:t>
            </w:r>
          </w:p>
          <w:p w14:paraId="42D45D74" w14:textId="77777777" w:rsidR="00CB756D" w:rsidRDefault="00CB756D" w:rsidP="00CB756D">
            <w:pPr>
              <w:spacing w:line="360" w:lineRule="auto"/>
            </w:pPr>
          </w:p>
          <w:p w14:paraId="65A335C5" w14:textId="732DE5C3" w:rsidR="00CB756D" w:rsidRDefault="00CB756D" w:rsidP="00CB756D">
            <w:pPr>
              <w:spacing w:line="360" w:lineRule="auto"/>
            </w:pPr>
          </w:p>
        </w:tc>
      </w:tr>
      <w:tr w:rsidR="00CB756D" w14:paraId="2C56BB5B" w14:textId="77777777" w:rsidTr="00CB756D">
        <w:trPr>
          <w:trHeight w:val="1144"/>
        </w:trPr>
        <w:tc>
          <w:tcPr>
            <w:tcW w:w="8029" w:type="dxa"/>
            <w:tcBorders>
              <w:top w:val="single" w:sz="4" w:space="0" w:color="2F5496" w:themeColor="accent1" w:themeShade="BF"/>
              <w:left w:val="single" w:sz="4" w:space="0" w:color="2E74B5" w:themeColor="accent5" w:themeShade="BF"/>
              <w:bottom w:val="single" w:sz="4" w:space="0" w:color="2F5496" w:themeColor="accent1" w:themeShade="BF"/>
              <w:right w:val="single" w:sz="4" w:space="0" w:color="2E74B5" w:themeColor="accent5" w:themeShade="BF"/>
            </w:tcBorders>
          </w:tcPr>
          <w:p w14:paraId="236E0DEA" w14:textId="77777777" w:rsidR="00CB756D" w:rsidRPr="000A15DB" w:rsidRDefault="00E43E83" w:rsidP="003B3C24">
            <w:pPr>
              <w:spacing w:before="120" w:line="360" w:lineRule="aut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44146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6D" w:rsidRPr="000A15D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B756D" w:rsidRPr="000A15DB">
              <w:rPr>
                <w:b/>
                <w:bCs/>
              </w:rPr>
              <w:t xml:space="preserve">   I have determined that the action taken by the student was an intentional or reckless failure to meet academic integrity requirements.</w:t>
            </w:r>
          </w:p>
          <w:p w14:paraId="2FCB7BBD" w14:textId="442E0DE7" w:rsidR="00CB756D" w:rsidRDefault="00CB756D" w:rsidP="005C0EB1">
            <w:pPr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</w:tr>
    </w:tbl>
    <w:p w14:paraId="4B6BD3D4" w14:textId="77777777" w:rsidR="00A73D7F" w:rsidRDefault="00A73D7F" w:rsidP="00A73D7F">
      <w:pPr>
        <w:rPr>
          <w:b/>
          <w:sz w:val="24"/>
          <w:szCs w:val="24"/>
        </w:rPr>
      </w:pPr>
    </w:p>
    <w:p w14:paraId="0B42F127" w14:textId="2E1F1EE9" w:rsidR="0092475A" w:rsidRPr="00E66F7D" w:rsidRDefault="00EB3621" w:rsidP="00584762">
      <w:pPr>
        <w:pStyle w:val="Heading3"/>
        <w:spacing w:line="360" w:lineRule="auto"/>
        <w:rPr>
          <w:b/>
          <w:color w:val="auto"/>
          <w:sz w:val="24"/>
          <w:szCs w:val="24"/>
        </w:rPr>
      </w:pPr>
      <w:r w:rsidRPr="00E66F7D">
        <w:rPr>
          <w:b/>
          <w:color w:val="auto"/>
          <w:sz w:val="24"/>
          <w:szCs w:val="24"/>
        </w:rPr>
        <w:lastRenderedPageBreak/>
        <w:t>Penalty</w:t>
      </w:r>
    </w:p>
    <w:p w14:paraId="1FF9BF48" w14:textId="77777777" w:rsidR="0044484D" w:rsidRPr="00D869FA" w:rsidRDefault="00552BB7" w:rsidP="00D92F3F">
      <w:pPr>
        <w:pStyle w:val="Heading7"/>
        <w:rPr>
          <w:rFonts w:ascii="Arial" w:eastAsiaTheme="minorHAnsi" w:hAnsi="Arial"/>
          <w:b/>
          <w:bCs/>
          <w:color w:val="auto"/>
        </w:rPr>
      </w:pPr>
      <w:r w:rsidRPr="00D869FA">
        <w:rPr>
          <w:b/>
          <w:bCs/>
          <w:color w:val="auto"/>
        </w:rPr>
        <w:t>Coursework Topic</w:t>
      </w:r>
      <w:r w:rsidR="00D92F3F" w:rsidRPr="00D869FA">
        <w:rPr>
          <w:b/>
          <w:bCs/>
          <w:color w:val="auto"/>
        </w:rPr>
        <w:br/>
      </w:r>
    </w:p>
    <w:tbl>
      <w:tblPr>
        <w:tblStyle w:val="TableGrid"/>
        <w:tblW w:w="0" w:type="auto"/>
        <w:tblBorders>
          <w:top w:val="single" w:sz="4" w:space="0" w:color="4472C4" w:themeColor="accent1"/>
          <w:left w:val="none" w:sz="0" w:space="0" w:color="auto"/>
          <w:bottom w:val="single" w:sz="4" w:space="0" w:color="4472C4" w:themeColor="accent1"/>
          <w:right w:val="none" w:sz="0" w:space="0" w:color="auto"/>
          <w:insideH w:val="single" w:sz="4" w:space="0" w:color="4472C4" w:themeColor="accent1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552"/>
        <w:gridCol w:w="1417"/>
        <w:gridCol w:w="567"/>
        <w:gridCol w:w="4480"/>
      </w:tblGrid>
      <w:tr w:rsidR="0044484D" w:rsidRPr="00552BB7" w14:paraId="58114BE8" w14:textId="77777777" w:rsidTr="006F1E55">
        <w:tc>
          <w:tcPr>
            <w:tcW w:w="2552" w:type="dxa"/>
          </w:tcPr>
          <w:p w14:paraId="4B2BF251" w14:textId="77777777" w:rsidR="0044484D" w:rsidRPr="00552BB7" w:rsidRDefault="0044484D" w:rsidP="008645B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52BB7">
              <w:rPr>
                <w:rFonts w:ascii="Arial" w:hAnsi="Arial" w:cs="Arial"/>
                <w:b/>
                <w:bCs/>
              </w:rPr>
              <w:t>Assessment type</w:t>
            </w:r>
          </w:p>
        </w:tc>
        <w:tc>
          <w:tcPr>
            <w:tcW w:w="1417" w:type="dxa"/>
          </w:tcPr>
          <w:p w14:paraId="6FFBDA00" w14:textId="77777777" w:rsidR="0044484D" w:rsidRPr="00552BB7" w:rsidRDefault="0044484D" w:rsidP="008645B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Case </w:t>
            </w:r>
            <w:r w:rsidRPr="00552BB7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5047" w:type="dxa"/>
            <w:gridSpan w:val="2"/>
          </w:tcPr>
          <w:p w14:paraId="2BE72444" w14:textId="77777777" w:rsidR="0044484D" w:rsidRPr="00552BB7" w:rsidRDefault="0044484D" w:rsidP="008645B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52BB7">
              <w:rPr>
                <w:rFonts w:ascii="Arial" w:hAnsi="Arial" w:cs="Arial"/>
                <w:b/>
                <w:bCs/>
              </w:rPr>
              <w:t>Penalty</w:t>
            </w:r>
          </w:p>
          <w:p w14:paraId="5D671EB1" w14:textId="77777777" w:rsidR="0044484D" w:rsidRPr="00552BB7" w:rsidRDefault="0044484D" w:rsidP="008645B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52BB7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552BB7">
              <w:rPr>
                <w:rFonts w:ascii="Arial" w:hAnsi="Arial" w:cs="Arial"/>
                <w:b/>
                <w:bCs/>
                <w:i/>
                <w:iCs/>
              </w:rPr>
              <w:t>select</w:t>
            </w:r>
            <w:proofErr w:type="gramEnd"/>
            <w:r w:rsidRPr="00552BB7">
              <w:rPr>
                <w:rFonts w:ascii="Arial" w:hAnsi="Arial" w:cs="Arial"/>
                <w:b/>
                <w:bCs/>
                <w:i/>
                <w:iCs/>
              </w:rPr>
              <w:t xml:space="preserve"> one only</w:t>
            </w:r>
            <w:r w:rsidRPr="00552BB7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44484D" w:rsidRPr="00552BB7" w14:paraId="2C195400" w14:textId="77777777" w:rsidTr="006F1E55">
        <w:tc>
          <w:tcPr>
            <w:tcW w:w="2552" w:type="dxa"/>
            <w:vMerge w:val="restart"/>
            <w:vAlign w:val="center"/>
          </w:tcPr>
          <w:p w14:paraId="2A99FACB" w14:textId="77777777" w:rsidR="0044484D" w:rsidRPr="001E233E" w:rsidRDefault="0044484D" w:rsidP="008645B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E233E">
              <w:rPr>
                <w:rFonts w:ascii="Arial" w:hAnsi="Arial" w:cs="Arial"/>
                <w:b/>
                <w:bCs/>
              </w:rPr>
              <w:t xml:space="preserve">Academic work </w:t>
            </w:r>
          </w:p>
        </w:tc>
        <w:tc>
          <w:tcPr>
            <w:tcW w:w="1417" w:type="dxa"/>
            <w:vMerge w:val="restart"/>
            <w:vAlign w:val="center"/>
          </w:tcPr>
          <w:p w14:paraId="70370CB8" w14:textId="77777777" w:rsidR="0044484D" w:rsidRPr="00552BB7" w:rsidRDefault="0044484D" w:rsidP="008645BB">
            <w:pPr>
              <w:spacing w:before="120" w:after="120"/>
              <w:rPr>
                <w:rFonts w:ascii="Arial" w:hAnsi="Arial" w:cs="Arial"/>
              </w:rPr>
            </w:pPr>
            <w:r w:rsidRPr="00552BB7">
              <w:rPr>
                <w:rFonts w:ascii="Arial" w:hAnsi="Arial" w:cs="Arial"/>
              </w:rPr>
              <w:t xml:space="preserve">First </w:t>
            </w:r>
            <w:r>
              <w:rPr>
                <w:rFonts w:ascii="Arial" w:hAnsi="Arial" w:cs="Arial"/>
              </w:rPr>
              <w:t>case</w:t>
            </w:r>
          </w:p>
        </w:tc>
        <w:sdt>
          <w:sdtPr>
            <w:rPr>
              <w:rFonts w:ascii="Arial" w:hAnsi="Arial" w:cs="Arial"/>
            </w:rPr>
            <w:id w:val="-132443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AEFD9EB" w14:textId="77777777" w:rsidR="0044484D" w:rsidRPr="00552BB7" w:rsidRDefault="0044484D" w:rsidP="008645BB">
                <w:pPr>
                  <w:spacing w:before="120" w:after="120"/>
                  <w:rPr>
                    <w:rFonts w:ascii="Arial" w:hAnsi="Arial" w:cs="Arial"/>
                  </w:rPr>
                </w:pPr>
                <w:r w:rsidRPr="00552BB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480" w:type="dxa"/>
          </w:tcPr>
          <w:p w14:paraId="2E87D594" w14:textId="77777777" w:rsidR="0044484D" w:rsidRPr="00E55FCF" w:rsidRDefault="0044484D" w:rsidP="008645BB">
            <w:pPr>
              <w:spacing w:before="120" w:after="120"/>
              <w:rPr>
                <w:rFonts w:ascii="Arial" w:hAnsi="Arial" w:cs="Arial"/>
                <w:highlight w:val="green"/>
              </w:rPr>
            </w:pPr>
            <w:r w:rsidRPr="00C57A92">
              <w:rPr>
                <w:rFonts w:ascii="Arial" w:hAnsi="Arial" w:cs="Arial"/>
              </w:rPr>
              <w:t>A deduction of up to 100% of the available mark with no option for resubmission or supplementary assessment</w:t>
            </w:r>
          </w:p>
        </w:tc>
      </w:tr>
      <w:tr w:rsidR="0044484D" w:rsidRPr="00552BB7" w14:paraId="0833C13C" w14:textId="77777777" w:rsidTr="006F1E55">
        <w:tc>
          <w:tcPr>
            <w:tcW w:w="2552" w:type="dxa"/>
            <w:vMerge/>
          </w:tcPr>
          <w:p w14:paraId="62B8578B" w14:textId="77777777" w:rsidR="0044484D" w:rsidRPr="00552BB7" w:rsidRDefault="0044484D" w:rsidP="008645BB">
            <w:pPr>
              <w:spacing w:before="120" w:after="120"/>
              <w:rPr>
                <w:rFonts w:ascii="Arial" w:hAnsi="Arial" w:cs="Arial"/>
              </w:rPr>
            </w:pPr>
            <w:bookmarkStart w:id="0" w:name="_Hlk84334489"/>
          </w:p>
        </w:tc>
        <w:tc>
          <w:tcPr>
            <w:tcW w:w="1417" w:type="dxa"/>
            <w:vMerge/>
          </w:tcPr>
          <w:p w14:paraId="55035DA4" w14:textId="77777777" w:rsidR="0044484D" w:rsidRPr="00552BB7" w:rsidRDefault="0044484D" w:rsidP="008645BB">
            <w:pPr>
              <w:spacing w:before="120" w:after="12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3542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2C36DD" w14:textId="77777777" w:rsidR="0044484D" w:rsidRPr="00552BB7" w:rsidRDefault="0044484D" w:rsidP="008645BB">
                <w:pPr>
                  <w:spacing w:before="120" w:after="120"/>
                  <w:rPr>
                    <w:rFonts w:ascii="Arial" w:hAnsi="Arial" w:cs="Arial"/>
                  </w:rPr>
                </w:pPr>
                <w:r w:rsidRPr="00552BB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480" w:type="dxa"/>
          </w:tcPr>
          <w:p w14:paraId="2441B7C5" w14:textId="77777777" w:rsidR="0044484D" w:rsidRPr="00552BB7" w:rsidRDefault="0044484D" w:rsidP="008645BB">
            <w:pPr>
              <w:spacing w:before="120" w:after="120"/>
              <w:rPr>
                <w:rFonts w:ascii="Arial" w:hAnsi="Arial" w:cs="Arial"/>
              </w:rPr>
            </w:pPr>
            <w:r w:rsidRPr="00246CA7">
              <w:rPr>
                <w:rFonts w:ascii="Arial" w:hAnsi="Arial" w:cs="Arial"/>
              </w:rPr>
              <w:t>A requirement that the student re-submit the assessment task, with a maximum obtainable grade of Pass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bookmarkEnd w:id="0"/>
      <w:tr w:rsidR="0044484D" w:rsidRPr="00552BB7" w14:paraId="5E39B6B8" w14:textId="77777777" w:rsidTr="006F1E55">
        <w:tc>
          <w:tcPr>
            <w:tcW w:w="2552" w:type="dxa"/>
            <w:vMerge/>
          </w:tcPr>
          <w:p w14:paraId="4488C4E8" w14:textId="77777777" w:rsidR="0044484D" w:rsidRPr="00552BB7" w:rsidRDefault="0044484D" w:rsidP="008645B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DF6D544" w14:textId="77777777" w:rsidR="0044484D" w:rsidRPr="00552BB7" w:rsidRDefault="0044484D" w:rsidP="008645BB">
            <w:pPr>
              <w:spacing w:before="120" w:after="120"/>
              <w:rPr>
                <w:rFonts w:ascii="Arial" w:hAnsi="Arial" w:cs="Arial"/>
              </w:rPr>
            </w:pPr>
            <w:r w:rsidRPr="00552BB7">
              <w:rPr>
                <w:rFonts w:ascii="Arial" w:hAnsi="Arial" w:cs="Arial"/>
              </w:rPr>
              <w:t>Second</w:t>
            </w:r>
            <w:r>
              <w:rPr>
                <w:rFonts w:ascii="Arial" w:hAnsi="Arial" w:cs="Arial"/>
              </w:rPr>
              <w:t xml:space="preserve"> case</w:t>
            </w:r>
            <w:r w:rsidRPr="00552BB7">
              <w:rPr>
                <w:rFonts w:ascii="Arial" w:hAnsi="Arial" w:cs="Arial"/>
              </w:rPr>
              <w:t xml:space="preserve"> (or more)</w:t>
            </w:r>
          </w:p>
        </w:tc>
        <w:sdt>
          <w:sdtPr>
            <w:rPr>
              <w:rFonts w:ascii="Arial" w:hAnsi="Arial" w:cs="Arial"/>
            </w:rPr>
            <w:id w:val="123104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607B81" w14:textId="77777777" w:rsidR="0044484D" w:rsidRPr="00552BB7" w:rsidRDefault="0044484D" w:rsidP="008645BB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480" w:type="dxa"/>
          </w:tcPr>
          <w:p w14:paraId="3D6EC99F" w14:textId="77777777" w:rsidR="0044484D" w:rsidRPr="00552BB7" w:rsidRDefault="0044484D" w:rsidP="008645BB">
            <w:pPr>
              <w:spacing w:before="120" w:after="120"/>
              <w:rPr>
                <w:rFonts w:ascii="Arial" w:hAnsi="Arial" w:cs="Arial"/>
              </w:rPr>
            </w:pPr>
            <w:r w:rsidRPr="00134B88">
              <w:rPr>
                <w:rFonts w:ascii="Arial" w:hAnsi="Arial" w:cs="Arial"/>
              </w:rPr>
              <w:t>A deduction of up to 100% of the available mark with no option for resubmission or supplementary assessment</w:t>
            </w:r>
          </w:p>
        </w:tc>
      </w:tr>
      <w:tr w:rsidR="0044484D" w:rsidRPr="00552BB7" w14:paraId="0493C56F" w14:textId="77777777" w:rsidTr="006F1E55">
        <w:tc>
          <w:tcPr>
            <w:tcW w:w="2552" w:type="dxa"/>
            <w:vMerge/>
          </w:tcPr>
          <w:p w14:paraId="6723A881" w14:textId="77777777" w:rsidR="0044484D" w:rsidRPr="00552BB7" w:rsidRDefault="0044484D" w:rsidP="008645B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14:paraId="5E0439C6" w14:textId="77777777" w:rsidR="0044484D" w:rsidRPr="00552BB7" w:rsidRDefault="0044484D" w:rsidP="008645BB">
            <w:pPr>
              <w:spacing w:before="120" w:after="12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1043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32943C2" w14:textId="77777777" w:rsidR="0044484D" w:rsidRDefault="0044484D" w:rsidP="008645BB">
                <w:pPr>
                  <w:spacing w:before="120" w:after="120"/>
                  <w:rPr>
                    <w:rFonts w:ascii="Arial" w:hAnsi="Arial" w:cs="Arial"/>
                  </w:rPr>
                </w:pPr>
                <w:r w:rsidRPr="00552BB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480" w:type="dxa"/>
          </w:tcPr>
          <w:p w14:paraId="411959B8" w14:textId="77777777" w:rsidR="0044484D" w:rsidRPr="00134B88" w:rsidRDefault="0044484D" w:rsidP="008645BB">
            <w:pPr>
              <w:spacing w:before="120" w:after="120"/>
              <w:rPr>
                <w:rFonts w:ascii="Arial" w:hAnsi="Arial" w:cs="Arial"/>
              </w:rPr>
            </w:pPr>
            <w:r w:rsidRPr="00246CA7">
              <w:rPr>
                <w:rFonts w:ascii="Arial" w:hAnsi="Arial" w:cs="Arial"/>
              </w:rPr>
              <w:t>A requirement that the student re-submit the assessment task, with a maximum obtainable grade of Pass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4484D" w:rsidRPr="00552BB7" w14:paraId="54539914" w14:textId="77777777" w:rsidTr="006F1E55">
        <w:tc>
          <w:tcPr>
            <w:tcW w:w="2552" w:type="dxa"/>
            <w:vMerge/>
          </w:tcPr>
          <w:p w14:paraId="3409E1C8" w14:textId="77777777" w:rsidR="0044484D" w:rsidRPr="00552BB7" w:rsidRDefault="0044484D" w:rsidP="008645B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14:paraId="7A2780CE" w14:textId="77777777" w:rsidR="0044484D" w:rsidRPr="00552BB7" w:rsidRDefault="0044484D" w:rsidP="008645BB">
            <w:pPr>
              <w:spacing w:before="120" w:after="12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2279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8856628" w14:textId="77777777" w:rsidR="0044484D" w:rsidRDefault="0044484D" w:rsidP="008645BB">
                <w:pPr>
                  <w:spacing w:before="120" w:after="120"/>
                  <w:rPr>
                    <w:rFonts w:ascii="Arial" w:hAnsi="Arial" w:cs="Arial"/>
                  </w:rPr>
                </w:pPr>
                <w:r w:rsidRPr="00134B8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480" w:type="dxa"/>
          </w:tcPr>
          <w:p w14:paraId="10ACE82C" w14:textId="77777777" w:rsidR="0044484D" w:rsidRPr="00134B88" w:rsidRDefault="0044484D" w:rsidP="008645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Fail Grade for the topic, with a recommendation to the Dean (Education) that the student be permitted a supplementary assessment</w:t>
            </w:r>
          </w:p>
        </w:tc>
      </w:tr>
      <w:tr w:rsidR="0044484D" w:rsidRPr="00552BB7" w14:paraId="352FBB3B" w14:textId="77777777" w:rsidTr="006F1E55">
        <w:tc>
          <w:tcPr>
            <w:tcW w:w="2552" w:type="dxa"/>
            <w:vMerge/>
          </w:tcPr>
          <w:p w14:paraId="26247DD7" w14:textId="77777777" w:rsidR="0044484D" w:rsidRPr="00552BB7" w:rsidRDefault="0044484D" w:rsidP="008645B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60FC7852" w14:textId="77777777" w:rsidR="0044484D" w:rsidRPr="00552BB7" w:rsidRDefault="0044484D" w:rsidP="008645BB">
            <w:pPr>
              <w:spacing w:before="120" w:after="12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0746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0A0CC1D" w14:textId="77777777" w:rsidR="0044484D" w:rsidRPr="00552BB7" w:rsidRDefault="0044484D" w:rsidP="008645BB">
                <w:pPr>
                  <w:spacing w:before="120" w:after="120"/>
                  <w:rPr>
                    <w:rFonts w:ascii="Arial" w:hAnsi="Arial" w:cs="Arial"/>
                  </w:rPr>
                </w:pPr>
                <w:r w:rsidRPr="00552BB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480" w:type="dxa"/>
          </w:tcPr>
          <w:p w14:paraId="43C344B5" w14:textId="77777777" w:rsidR="0044484D" w:rsidRPr="00552BB7" w:rsidRDefault="0044484D" w:rsidP="008645BB">
            <w:pPr>
              <w:spacing w:before="120" w:after="120"/>
              <w:rPr>
                <w:rFonts w:ascii="Arial" w:hAnsi="Arial" w:cs="Arial"/>
              </w:rPr>
            </w:pPr>
            <w:r w:rsidRPr="00246CA7">
              <w:rPr>
                <w:rFonts w:ascii="Arial" w:hAnsi="Arial" w:cs="Arial"/>
              </w:rPr>
              <w:t>A Fail Grade for the topic, with no further option for assessment</w:t>
            </w:r>
          </w:p>
        </w:tc>
      </w:tr>
      <w:tr w:rsidR="0044484D" w:rsidRPr="00552BB7" w14:paraId="2F7153FE" w14:textId="77777777" w:rsidTr="006F1E55">
        <w:tc>
          <w:tcPr>
            <w:tcW w:w="2552" w:type="dxa"/>
            <w:vMerge w:val="restart"/>
            <w:vAlign w:val="center"/>
          </w:tcPr>
          <w:p w14:paraId="032E9A5B" w14:textId="77777777" w:rsidR="0044484D" w:rsidRPr="001E233E" w:rsidRDefault="0044484D" w:rsidP="008645B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E233E">
              <w:rPr>
                <w:rFonts w:ascii="Arial" w:hAnsi="Arial" w:cs="Arial"/>
                <w:b/>
                <w:bCs/>
              </w:rPr>
              <w:t xml:space="preserve">Examination, </w:t>
            </w:r>
            <w:proofErr w:type="gramStart"/>
            <w:r w:rsidRPr="001E233E">
              <w:rPr>
                <w:rFonts w:ascii="Arial" w:hAnsi="Arial" w:cs="Arial"/>
                <w:b/>
                <w:bCs/>
              </w:rPr>
              <w:t>test</w:t>
            </w:r>
            <w:proofErr w:type="gramEnd"/>
            <w:r w:rsidRPr="001E233E">
              <w:rPr>
                <w:rFonts w:ascii="Arial" w:hAnsi="Arial" w:cs="Arial"/>
                <w:b/>
                <w:bCs/>
              </w:rPr>
              <w:t xml:space="preserve"> or quiz</w:t>
            </w:r>
          </w:p>
        </w:tc>
        <w:tc>
          <w:tcPr>
            <w:tcW w:w="1417" w:type="dxa"/>
            <w:vMerge w:val="restart"/>
            <w:vAlign w:val="center"/>
          </w:tcPr>
          <w:p w14:paraId="2DE45952" w14:textId="77777777" w:rsidR="0044484D" w:rsidRPr="00552BB7" w:rsidRDefault="0044484D" w:rsidP="008645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sdt>
          <w:sdtPr>
            <w:rPr>
              <w:rFonts w:ascii="Arial" w:hAnsi="Arial" w:cs="Arial"/>
            </w:rPr>
            <w:id w:val="2059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43647A" w14:textId="77777777" w:rsidR="0044484D" w:rsidRPr="00552BB7" w:rsidRDefault="0044484D" w:rsidP="008645BB">
                <w:pPr>
                  <w:spacing w:before="120" w:after="120"/>
                  <w:rPr>
                    <w:rFonts w:ascii="Arial" w:hAnsi="Arial" w:cs="Arial"/>
                  </w:rPr>
                </w:pPr>
                <w:r w:rsidRPr="00552BB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480" w:type="dxa"/>
          </w:tcPr>
          <w:p w14:paraId="307263F4" w14:textId="77777777" w:rsidR="0044484D" w:rsidRPr="00552BB7" w:rsidRDefault="0044484D" w:rsidP="008645BB">
            <w:pPr>
              <w:spacing w:before="120" w:after="120"/>
              <w:rPr>
                <w:rFonts w:ascii="Arial" w:hAnsi="Arial" w:cs="Arial"/>
              </w:rPr>
            </w:pPr>
            <w:r w:rsidRPr="00C57A92">
              <w:rPr>
                <w:rFonts w:ascii="Arial" w:hAnsi="Arial" w:cs="Arial"/>
              </w:rPr>
              <w:t>A deduction of up to 100% for the examination, test or quiz, or the relevant component</w:t>
            </w:r>
          </w:p>
        </w:tc>
      </w:tr>
      <w:tr w:rsidR="0044484D" w:rsidRPr="00552BB7" w14:paraId="219C7CB8" w14:textId="77777777" w:rsidTr="006F1E55">
        <w:tc>
          <w:tcPr>
            <w:tcW w:w="2552" w:type="dxa"/>
            <w:vMerge/>
          </w:tcPr>
          <w:p w14:paraId="29B014A3" w14:textId="77777777" w:rsidR="0044484D" w:rsidRPr="00552BB7" w:rsidRDefault="0044484D" w:rsidP="008645B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63147120" w14:textId="77777777" w:rsidR="0044484D" w:rsidRPr="00552BB7" w:rsidRDefault="0044484D" w:rsidP="008645BB">
            <w:pPr>
              <w:spacing w:before="120" w:after="12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313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244D682" w14:textId="77777777" w:rsidR="0044484D" w:rsidRPr="00552BB7" w:rsidRDefault="0044484D" w:rsidP="008645BB">
                <w:pPr>
                  <w:spacing w:before="120" w:after="120"/>
                  <w:rPr>
                    <w:rFonts w:ascii="Arial" w:hAnsi="Arial" w:cs="Arial"/>
                  </w:rPr>
                </w:pPr>
                <w:r w:rsidRPr="00552BB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480" w:type="dxa"/>
          </w:tcPr>
          <w:p w14:paraId="45E5F2B2" w14:textId="77777777" w:rsidR="0044484D" w:rsidRPr="00552BB7" w:rsidRDefault="0044484D" w:rsidP="008645BB">
            <w:pPr>
              <w:spacing w:before="120" w:after="120"/>
              <w:rPr>
                <w:rFonts w:ascii="Arial" w:hAnsi="Arial" w:cs="Arial"/>
              </w:rPr>
            </w:pPr>
            <w:r w:rsidRPr="00246CA7">
              <w:rPr>
                <w:rFonts w:ascii="Arial" w:hAnsi="Arial" w:cs="Arial"/>
              </w:rPr>
              <w:t>A Fail Grade for the topic, with no further option for assessment</w:t>
            </w:r>
          </w:p>
        </w:tc>
      </w:tr>
    </w:tbl>
    <w:p w14:paraId="609BF1F4" w14:textId="77777777" w:rsidR="008645BB" w:rsidRDefault="008645BB" w:rsidP="00FF316A"/>
    <w:p w14:paraId="5F4CDC0B" w14:textId="2817C737" w:rsidR="001E233E" w:rsidRPr="00D869FA" w:rsidRDefault="00884DEE" w:rsidP="00D92F3F">
      <w:pPr>
        <w:pStyle w:val="Heading7"/>
        <w:rPr>
          <w:b/>
          <w:bCs/>
          <w:color w:val="auto"/>
        </w:rPr>
      </w:pPr>
      <w:r w:rsidRPr="00884DEE">
        <w:rPr>
          <w:b/>
          <w:bCs/>
          <w:color w:val="auto"/>
        </w:rPr>
        <w:t>Research component of an Honours or postgraduate coursework course</w:t>
      </w:r>
    </w:p>
    <w:tbl>
      <w:tblPr>
        <w:tblStyle w:val="TableGrid"/>
        <w:tblW w:w="9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9"/>
        <w:gridCol w:w="2407"/>
        <w:gridCol w:w="481"/>
        <w:gridCol w:w="3826"/>
      </w:tblGrid>
      <w:tr w:rsidR="00745847" w:rsidRPr="001E233E" w14:paraId="0621E5C1" w14:textId="77777777" w:rsidTr="008645BB">
        <w:trPr>
          <w:trHeight w:val="593"/>
          <w:tblHeader/>
        </w:trPr>
        <w:tc>
          <w:tcPr>
            <w:tcW w:w="2419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</w:tcPr>
          <w:p w14:paraId="44906A95" w14:textId="77777777" w:rsidR="00745847" w:rsidRPr="00D92F3F" w:rsidRDefault="00745847" w:rsidP="008645BB">
            <w:pPr>
              <w:spacing w:before="120" w:after="120"/>
              <w:rPr>
                <w:b/>
                <w:bCs/>
              </w:rPr>
            </w:pPr>
            <w:r w:rsidRPr="00D92F3F">
              <w:rPr>
                <w:b/>
                <w:bCs/>
              </w:rPr>
              <w:t>Assessment stage</w:t>
            </w:r>
          </w:p>
        </w:tc>
        <w:tc>
          <w:tcPr>
            <w:tcW w:w="2407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</w:tcPr>
          <w:p w14:paraId="7355BEBA" w14:textId="77777777" w:rsidR="00745847" w:rsidRPr="00D92F3F" w:rsidRDefault="00745847" w:rsidP="008645BB">
            <w:pPr>
              <w:spacing w:before="120" w:after="120"/>
              <w:rPr>
                <w:b/>
                <w:bCs/>
              </w:rPr>
            </w:pPr>
            <w:r w:rsidRPr="00D92F3F">
              <w:rPr>
                <w:b/>
                <w:bCs/>
              </w:rPr>
              <w:t>Extent of misconduct</w:t>
            </w:r>
          </w:p>
        </w:tc>
        <w:tc>
          <w:tcPr>
            <w:tcW w:w="4307" w:type="dxa"/>
            <w:gridSpan w:val="2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</w:tcPr>
          <w:p w14:paraId="253D4B21" w14:textId="77777777" w:rsidR="00745847" w:rsidRPr="00D92F3F" w:rsidRDefault="00745847" w:rsidP="008645BB">
            <w:pPr>
              <w:spacing w:before="120" w:after="120"/>
              <w:rPr>
                <w:b/>
                <w:bCs/>
              </w:rPr>
            </w:pPr>
            <w:r w:rsidRPr="00D92F3F">
              <w:rPr>
                <w:b/>
                <w:bCs/>
              </w:rPr>
              <w:t>Penalty</w:t>
            </w:r>
          </w:p>
          <w:p w14:paraId="3B780343" w14:textId="5F3B64D1" w:rsidR="00745847" w:rsidRPr="00D92F3F" w:rsidRDefault="00745847" w:rsidP="008645BB">
            <w:pPr>
              <w:spacing w:before="120" w:after="120"/>
              <w:rPr>
                <w:b/>
                <w:bCs/>
              </w:rPr>
            </w:pPr>
            <w:r w:rsidRPr="00D92F3F">
              <w:rPr>
                <w:b/>
                <w:bCs/>
              </w:rPr>
              <w:t>(</w:t>
            </w:r>
            <w:proofErr w:type="gramStart"/>
            <w:r w:rsidRPr="00D92F3F">
              <w:rPr>
                <w:b/>
                <w:bCs/>
                <w:i/>
                <w:iCs/>
              </w:rPr>
              <w:t>select</w:t>
            </w:r>
            <w:proofErr w:type="gramEnd"/>
            <w:r w:rsidRPr="00D92F3F">
              <w:rPr>
                <w:b/>
                <w:bCs/>
                <w:i/>
                <w:iCs/>
              </w:rPr>
              <w:t xml:space="preserve"> one only</w:t>
            </w:r>
            <w:r w:rsidRPr="00D92F3F">
              <w:rPr>
                <w:b/>
                <w:bCs/>
              </w:rPr>
              <w:t>)</w:t>
            </w:r>
          </w:p>
        </w:tc>
      </w:tr>
      <w:tr w:rsidR="001E233E" w:rsidRPr="001E233E" w14:paraId="044C875B" w14:textId="77777777" w:rsidTr="00D671E9">
        <w:trPr>
          <w:trHeight w:val="1281"/>
        </w:trPr>
        <w:tc>
          <w:tcPr>
            <w:tcW w:w="2419" w:type="dxa"/>
            <w:vMerge w:val="restart"/>
            <w:tcBorders>
              <w:top w:val="single" w:sz="4" w:space="0" w:color="2E74B5" w:themeColor="accent5" w:themeShade="BF"/>
            </w:tcBorders>
            <w:vAlign w:val="center"/>
          </w:tcPr>
          <w:p w14:paraId="5D77CA5E" w14:textId="77777777" w:rsidR="001E233E" w:rsidRPr="001E233E" w:rsidRDefault="001E233E" w:rsidP="008645B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E233E">
              <w:rPr>
                <w:rFonts w:ascii="Arial" w:hAnsi="Arial" w:cs="Arial"/>
                <w:b/>
                <w:bCs/>
              </w:rPr>
              <w:t>Work in progress</w:t>
            </w:r>
          </w:p>
        </w:tc>
        <w:tc>
          <w:tcPr>
            <w:tcW w:w="2407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  <w:vAlign w:val="center"/>
          </w:tcPr>
          <w:p w14:paraId="579B6D43" w14:textId="77777777" w:rsidR="001E233E" w:rsidRPr="001E233E" w:rsidRDefault="001E233E" w:rsidP="008645BB">
            <w:pPr>
              <w:spacing w:before="120" w:after="120"/>
              <w:rPr>
                <w:rFonts w:ascii="Arial" w:hAnsi="Arial" w:cs="Arial"/>
              </w:rPr>
            </w:pPr>
            <w:r w:rsidRPr="001E233E">
              <w:rPr>
                <w:rFonts w:ascii="Arial" w:hAnsi="Arial" w:cs="Arial"/>
              </w:rPr>
              <w:t>A small or insignificant element</w:t>
            </w:r>
          </w:p>
        </w:tc>
        <w:sdt>
          <w:sdtPr>
            <w:rPr>
              <w:rFonts w:ascii="Arial" w:hAnsi="Arial" w:cs="Arial"/>
            </w:rPr>
            <w:id w:val="-68305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single" w:sz="4" w:space="0" w:color="2E74B5" w:themeColor="accent5" w:themeShade="BF"/>
                  <w:bottom w:val="single" w:sz="4" w:space="0" w:color="2E74B5" w:themeColor="accent5" w:themeShade="BF"/>
                </w:tcBorders>
              </w:tcPr>
              <w:p w14:paraId="00BB7983" w14:textId="77777777" w:rsidR="001E233E" w:rsidRPr="001E233E" w:rsidRDefault="001E233E" w:rsidP="008645BB">
                <w:pPr>
                  <w:spacing w:before="120" w:after="120"/>
                  <w:rPr>
                    <w:rFonts w:ascii="Arial" w:hAnsi="Arial" w:cs="Arial"/>
                  </w:rPr>
                </w:pPr>
                <w:r w:rsidRPr="001E233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</w:tcPr>
          <w:p w14:paraId="333145B9" w14:textId="77777777" w:rsidR="001E233E" w:rsidRPr="001E233E" w:rsidRDefault="001E233E" w:rsidP="008645BB">
            <w:pPr>
              <w:spacing w:before="120" w:after="120"/>
              <w:rPr>
                <w:rFonts w:ascii="Arial" w:hAnsi="Arial" w:cs="Arial"/>
              </w:rPr>
            </w:pPr>
            <w:r w:rsidRPr="00246CA7">
              <w:rPr>
                <w:rFonts w:ascii="Arial" w:hAnsi="Arial" w:cs="Arial"/>
              </w:rPr>
              <w:t>Continuation of enrolment in the research topic subject to conditions (including that the student demonstrates that they have improved their academic skills.</w:t>
            </w:r>
          </w:p>
        </w:tc>
      </w:tr>
      <w:tr w:rsidR="001E233E" w:rsidRPr="001E233E" w14:paraId="5567FDE5" w14:textId="77777777" w:rsidTr="00D671E9">
        <w:trPr>
          <w:trHeight w:val="1046"/>
        </w:trPr>
        <w:tc>
          <w:tcPr>
            <w:tcW w:w="2419" w:type="dxa"/>
            <w:vMerge/>
            <w:tcBorders>
              <w:bottom w:val="single" w:sz="4" w:space="0" w:color="2E74B5" w:themeColor="accent5" w:themeShade="BF"/>
            </w:tcBorders>
          </w:tcPr>
          <w:p w14:paraId="06F14F11" w14:textId="77777777" w:rsidR="001E233E" w:rsidRPr="001E233E" w:rsidRDefault="001E233E" w:rsidP="008645B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07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  <w:vAlign w:val="center"/>
          </w:tcPr>
          <w:p w14:paraId="72730651" w14:textId="77777777" w:rsidR="001E233E" w:rsidRPr="001E233E" w:rsidRDefault="001E233E" w:rsidP="008645BB">
            <w:pPr>
              <w:spacing w:before="120" w:after="120"/>
              <w:rPr>
                <w:rFonts w:ascii="Arial" w:hAnsi="Arial" w:cs="Arial"/>
              </w:rPr>
            </w:pPr>
            <w:r w:rsidRPr="00246CA7">
              <w:rPr>
                <w:rFonts w:ascii="Arial" w:hAnsi="Arial" w:cs="Arial"/>
              </w:rPr>
              <w:t xml:space="preserve">A substantial or </w:t>
            </w:r>
            <w:r w:rsidRPr="001E233E">
              <w:rPr>
                <w:rFonts w:ascii="Arial" w:hAnsi="Arial" w:cs="Arial"/>
              </w:rPr>
              <w:t xml:space="preserve">significant </w:t>
            </w:r>
            <w:r w:rsidRPr="00246CA7">
              <w:rPr>
                <w:rFonts w:ascii="Arial" w:hAnsi="Arial" w:cs="Arial"/>
              </w:rPr>
              <w:t>element</w:t>
            </w:r>
          </w:p>
        </w:tc>
        <w:sdt>
          <w:sdtPr>
            <w:rPr>
              <w:rFonts w:ascii="Arial" w:hAnsi="Arial" w:cs="Arial"/>
            </w:rPr>
            <w:id w:val="152528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single" w:sz="4" w:space="0" w:color="2E74B5" w:themeColor="accent5" w:themeShade="BF"/>
                  <w:bottom w:val="single" w:sz="4" w:space="0" w:color="2E74B5" w:themeColor="accent5" w:themeShade="BF"/>
                </w:tcBorders>
              </w:tcPr>
              <w:p w14:paraId="41C65064" w14:textId="77777777" w:rsidR="001E233E" w:rsidRPr="001E233E" w:rsidRDefault="001E233E" w:rsidP="008645BB">
                <w:pPr>
                  <w:spacing w:before="120" w:after="120"/>
                  <w:rPr>
                    <w:rFonts w:ascii="Arial" w:hAnsi="Arial" w:cs="Arial"/>
                  </w:rPr>
                </w:pPr>
                <w:r w:rsidRPr="001E233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</w:tcPr>
          <w:p w14:paraId="7006F167" w14:textId="77777777" w:rsidR="001E233E" w:rsidRPr="001E233E" w:rsidRDefault="001E233E" w:rsidP="008645BB">
            <w:pPr>
              <w:spacing w:before="120" w:after="120"/>
              <w:rPr>
                <w:rFonts w:ascii="Arial" w:hAnsi="Arial" w:cs="Arial"/>
              </w:rPr>
            </w:pPr>
            <w:r w:rsidRPr="00246CA7">
              <w:rPr>
                <w:rFonts w:ascii="Arial" w:hAnsi="Arial" w:cs="Arial"/>
                <w:iCs/>
              </w:rPr>
              <w:t>Enrolment in the research topic will be terminated and a further restriction on enrolment in the topic for up to five years imposed</w:t>
            </w:r>
          </w:p>
        </w:tc>
      </w:tr>
      <w:tr w:rsidR="00D869FA" w:rsidRPr="001E233E" w14:paraId="2E02099D" w14:textId="77777777" w:rsidTr="00D671E9">
        <w:trPr>
          <w:trHeight w:val="1281"/>
        </w:trPr>
        <w:tc>
          <w:tcPr>
            <w:tcW w:w="2419" w:type="dxa"/>
            <w:vMerge w:val="restart"/>
            <w:tcBorders>
              <w:top w:val="single" w:sz="4" w:space="0" w:color="2E74B5" w:themeColor="accent5" w:themeShade="BF"/>
            </w:tcBorders>
            <w:vAlign w:val="center"/>
          </w:tcPr>
          <w:p w14:paraId="11840F3D" w14:textId="77777777" w:rsidR="00D869FA" w:rsidRPr="001E233E" w:rsidRDefault="00D869FA" w:rsidP="008645B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E233E">
              <w:rPr>
                <w:rFonts w:ascii="Arial" w:hAnsi="Arial" w:cs="Arial"/>
                <w:b/>
                <w:bCs/>
              </w:rPr>
              <w:lastRenderedPageBreak/>
              <w:t>Work submitted for examination</w:t>
            </w:r>
          </w:p>
        </w:tc>
        <w:tc>
          <w:tcPr>
            <w:tcW w:w="2407" w:type="dxa"/>
            <w:vMerge w:val="restart"/>
            <w:tcBorders>
              <w:top w:val="single" w:sz="4" w:space="0" w:color="2E74B5" w:themeColor="accent5" w:themeShade="BF"/>
            </w:tcBorders>
            <w:vAlign w:val="center"/>
          </w:tcPr>
          <w:p w14:paraId="124950DC" w14:textId="77777777" w:rsidR="00D869FA" w:rsidRPr="001E233E" w:rsidRDefault="00D869FA" w:rsidP="008645BB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1E233E">
              <w:rPr>
                <w:rFonts w:ascii="Arial" w:hAnsi="Arial" w:cs="Arial"/>
              </w:rPr>
              <w:t>A small or insignificant element</w:t>
            </w:r>
          </w:p>
        </w:tc>
        <w:sdt>
          <w:sdtPr>
            <w:rPr>
              <w:rFonts w:ascii="Arial" w:hAnsi="Arial" w:cs="Arial"/>
            </w:rPr>
            <w:id w:val="25101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single" w:sz="4" w:space="0" w:color="2E74B5" w:themeColor="accent5" w:themeShade="BF"/>
                </w:tcBorders>
              </w:tcPr>
              <w:p w14:paraId="21AFB628" w14:textId="77777777" w:rsidR="00D869FA" w:rsidRPr="001E233E" w:rsidRDefault="00D869FA" w:rsidP="008645BB">
                <w:pPr>
                  <w:spacing w:before="120" w:after="120"/>
                  <w:rPr>
                    <w:rFonts w:ascii="Arial" w:hAnsi="Arial" w:cs="Arial"/>
                  </w:rPr>
                </w:pPr>
                <w:r w:rsidRPr="001E233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top w:val="single" w:sz="4" w:space="0" w:color="2E74B5" w:themeColor="accent5" w:themeShade="BF"/>
            </w:tcBorders>
          </w:tcPr>
          <w:p w14:paraId="6CEBD2C7" w14:textId="77777777" w:rsidR="00D869FA" w:rsidRPr="001E233E" w:rsidRDefault="00D869FA" w:rsidP="008645BB">
            <w:pPr>
              <w:spacing w:before="120" w:after="120"/>
              <w:rPr>
                <w:rFonts w:ascii="Arial" w:hAnsi="Arial" w:cs="Arial"/>
                <w:iCs/>
              </w:rPr>
            </w:pPr>
            <w:r w:rsidRPr="00246CA7">
              <w:rPr>
                <w:rFonts w:ascii="Arial" w:hAnsi="Arial" w:cs="Arial"/>
                <w:iCs/>
              </w:rPr>
              <w:t>The examination will proceed with a maximum obtainable grade of a Pass and the work must be revised to the satisfaction of the Course Coordinator before the grade is awarded</w:t>
            </w:r>
          </w:p>
        </w:tc>
      </w:tr>
      <w:tr w:rsidR="00D869FA" w:rsidRPr="001E233E" w14:paraId="61869587" w14:textId="77777777" w:rsidTr="00D671E9">
        <w:trPr>
          <w:trHeight w:val="796"/>
        </w:trPr>
        <w:tc>
          <w:tcPr>
            <w:tcW w:w="2419" w:type="dxa"/>
            <w:vMerge/>
          </w:tcPr>
          <w:p w14:paraId="1F37A67A" w14:textId="77777777" w:rsidR="00D869FA" w:rsidRPr="001E233E" w:rsidRDefault="00D869FA" w:rsidP="008645B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07" w:type="dxa"/>
            <w:vMerge/>
            <w:tcBorders>
              <w:bottom w:val="single" w:sz="4" w:space="0" w:color="2E74B5" w:themeColor="accent5" w:themeShade="BF"/>
            </w:tcBorders>
          </w:tcPr>
          <w:p w14:paraId="34FA5303" w14:textId="77777777" w:rsidR="00D869FA" w:rsidRPr="001E233E" w:rsidRDefault="00D869FA" w:rsidP="008645BB">
            <w:pPr>
              <w:spacing w:before="120" w:after="120"/>
              <w:rPr>
                <w:rFonts w:ascii="Arial" w:hAnsi="Arial" w:cs="Arial"/>
                <w:i/>
                <w:iCs/>
              </w:rPr>
            </w:pPr>
          </w:p>
        </w:tc>
        <w:sdt>
          <w:sdtPr>
            <w:rPr>
              <w:rFonts w:ascii="Arial" w:hAnsi="Arial" w:cs="Arial"/>
            </w:rPr>
            <w:id w:val="-180745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bottom w:val="single" w:sz="4" w:space="0" w:color="2E74B5" w:themeColor="accent5" w:themeShade="BF"/>
                </w:tcBorders>
              </w:tcPr>
              <w:p w14:paraId="024F78E1" w14:textId="77777777" w:rsidR="00D869FA" w:rsidRPr="001E233E" w:rsidRDefault="00D869FA" w:rsidP="008645BB">
                <w:pPr>
                  <w:spacing w:before="120" w:after="120"/>
                  <w:rPr>
                    <w:rFonts w:ascii="Arial" w:hAnsi="Arial" w:cs="Arial"/>
                  </w:rPr>
                </w:pPr>
                <w:r w:rsidRPr="001E233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bottom w:val="single" w:sz="4" w:space="0" w:color="2E74B5" w:themeColor="accent5" w:themeShade="BF"/>
            </w:tcBorders>
          </w:tcPr>
          <w:p w14:paraId="3DDCFA99" w14:textId="29936136" w:rsidR="00D869FA" w:rsidRPr="001E233E" w:rsidRDefault="00D869FA" w:rsidP="008645BB">
            <w:pPr>
              <w:spacing w:before="120"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</w:t>
            </w:r>
            <w:r w:rsidRPr="00246CA7">
              <w:rPr>
                <w:rFonts w:ascii="Arial" w:hAnsi="Arial" w:cs="Arial"/>
                <w:iCs/>
              </w:rPr>
              <w:t>he examination has been paused and the student must revise and resubmit the work for examination</w:t>
            </w:r>
          </w:p>
        </w:tc>
      </w:tr>
      <w:tr w:rsidR="001E233E" w:rsidRPr="001E233E" w14:paraId="34987D45" w14:textId="77777777" w:rsidTr="00D671E9">
        <w:trPr>
          <w:trHeight w:val="1984"/>
        </w:trPr>
        <w:tc>
          <w:tcPr>
            <w:tcW w:w="2419" w:type="dxa"/>
            <w:vMerge/>
            <w:tcBorders>
              <w:bottom w:val="single" w:sz="4" w:space="0" w:color="2E74B5" w:themeColor="accent5" w:themeShade="BF"/>
            </w:tcBorders>
          </w:tcPr>
          <w:p w14:paraId="032333A3" w14:textId="77777777" w:rsidR="001E233E" w:rsidRPr="001E233E" w:rsidRDefault="001E233E" w:rsidP="008645B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07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  <w:vAlign w:val="center"/>
          </w:tcPr>
          <w:p w14:paraId="7880B4A6" w14:textId="77777777" w:rsidR="001E233E" w:rsidRPr="001E233E" w:rsidRDefault="001E233E" w:rsidP="008645BB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246CA7">
              <w:rPr>
                <w:rFonts w:ascii="Arial" w:hAnsi="Arial" w:cs="Arial"/>
              </w:rPr>
              <w:t xml:space="preserve">A substantial or </w:t>
            </w:r>
            <w:r w:rsidRPr="001E233E">
              <w:rPr>
                <w:rFonts w:ascii="Arial" w:hAnsi="Arial" w:cs="Arial"/>
              </w:rPr>
              <w:t xml:space="preserve">significant </w:t>
            </w:r>
            <w:r w:rsidRPr="00246CA7">
              <w:rPr>
                <w:rFonts w:ascii="Arial" w:hAnsi="Arial" w:cs="Arial"/>
              </w:rPr>
              <w:t>element</w:t>
            </w:r>
          </w:p>
        </w:tc>
        <w:sdt>
          <w:sdtPr>
            <w:rPr>
              <w:rFonts w:ascii="Arial" w:hAnsi="Arial" w:cs="Arial"/>
            </w:rPr>
            <w:id w:val="-197606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single" w:sz="4" w:space="0" w:color="2E74B5" w:themeColor="accent5" w:themeShade="BF"/>
                  <w:bottom w:val="single" w:sz="4" w:space="0" w:color="2E74B5" w:themeColor="accent5" w:themeShade="BF"/>
                </w:tcBorders>
              </w:tcPr>
              <w:p w14:paraId="7C9F4C99" w14:textId="77777777" w:rsidR="001E233E" w:rsidRPr="001E233E" w:rsidRDefault="001E233E" w:rsidP="008645BB">
                <w:pPr>
                  <w:spacing w:before="120" w:after="120"/>
                  <w:rPr>
                    <w:rFonts w:ascii="Arial" w:hAnsi="Arial" w:cs="Arial"/>
                  </w:rPr>
                </w:pPr>
                <w:r w:rsidRPr="001E233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</w:tcPr>
          <w:p w14:paraId="064A89F0" w14:textId="77777777" w:rsidR="001E233E" w:rsidRPr="000F2DAD" w:rsidRDefault="001E233E" w:rsidP="008645BB">
            <w:pPr>
              <w:spacing w:before="120" w:after="120"/>
              <w:rPr>
                <w:rFonts w:ascii="Arial" w:hAnsi="Arial" w:cs="Arial"/>
                <w:iCs/>
              </w:rPr>
            </w:pPr>
            <w:r w:rsidRPr="000F2DAD">
              <w:rPr>
                <w:rFonts w:ascii="Arial" w:hAnsi="Arial" w:cs="Arial"/>
                <w:iCs/>
              </w:rPr>
              <w:t xml:space="preserve">All the following penalties have been applied </w:t>
            </w:r>
          </w:p>
          <w:p w14:paraId="749A7581" w14:textId="77777777" w:rsidR="001E233E" w:rsidRPr="000F2DAD" w:rsidRDefault="001E233E" w:rsidP="008645BB">
            <w:pPr>
              <w:numPr>
                <w:ilvl w:val="0"/>
                <w:numId w:val="19"/>
              </w:numPr>
              <w:spacing w:before="120" w:after="120"/>
              <w:ind w:left="360"/>
              <w:rPr>
                <w:rFonts w:ascii="Arial" w:hAnsi="Arial" w:cs="Arial"/>
                <w:iCs/>
              </w:rPr>
            </w:pPr>
            <w:r w:rsidRPr="000F2DAD">
              <w:rPr>
                <w:rFonts w:ascii="Arial" w:hAnsi="Arial" w:cs="Arial"/>
                <w:iCs/>
              </w:rPr>
              <w:t>The examination will not proceed</w:t>
            </w:r>
          </w:p>
          <w:p w14:paraId="649AD457" w14:textId="77777777" w:rsidR="001E233E" w:rsidRPr="000F2DAD" w:rsidRDefault="001E233E" w:rsidP="008645BB">
            <w:pPr>
              <w:numPr>
                <w:ilvl w:val="0"/>
                <w:numId w:val="19"/>
              </w:numPr>
              <w:spacing w:before="120" w:after="120"/>
              <w:ind w:left="360"/>
              <w:rPr>
                <w:rFonts w:ascii="Arial" w:hAnsi="Arial" w:cs="Arial"/>
                <w:iCs/>
              </w:rPr>
            </w:pPr>
            <w:r w:rsidRPr="000F2DAD">
              <w:rPr>
                <w:rFonts w:ascii="Arial" w:hAnsi="Arial" w:cs="Arial"/>
                <w:iCs/>
              </w:rPr>
              <w:t>A Fail grade for the research topic</w:t>
            </w:r>
          </w:p>
          <w:p w14:paraId="46CCA9BC" w14:textId="18FE1626" w:rsidR="001E233E" w:rsidRPr="00D869FA" w:rsidRDefault="001E233E" w:rsidP="008645BB">
            <w:pPr>
              <w:numPr>
                <w:ilvl w:val="0"/>
                <w:numId w:val="19"/>
              </w:numPr>
              <w:spacing w:before="120" w:after="120"/>
              <w:ind w:left="360"/>
              <w:rPr>
                <w:rFonts w:ascii="Arial" w:hAnsi="Arial" w:cs="Arial"/>
                <w:iCs/>
              </w:rPr>
            </w:pPr>
            <w:r w:rsidRPr="000F2DAD">
              <w:rPr>
                <w:rFonts w:ascii="Arial" w:hAnsi="Arial" w:cs="Arial"/>
                <w:iCs/>
              </w:rPr>
              <w:t>The student will be precluded from enrolling in the topic agai</w:t>
            </w:r>
            <w:r w:rsidR="00D869FA">
              <w:rPr>
                <w:rFonts w:ascii="Arial" w:hAnsi="Arial" w:cs="Arial"/>
                <w:iCs/>
              </w:rPr>
              <w:t>n</w:t>
            </w:r>
          </w:p>
        </w:tc>
      </w:tr>
    </w:tbl>
    <w:p w14:paraId="4BA84712" w14:textId="29BED9A6" w:rsidR="001E233E" w:rsidRDefault="001E233E" w:rsidP="001E233E"/>
    <w:p w14:paraId="19B07A77" w14:textId="2256F3CF" w:rsidR="00CB756D" w:rsidRDefault="00CB756D" w:rsidP="001E233E"/>
    <w:p w14:paraId="7CD41819" w14:textId="6FAD775B" w:rsidR="00CB756D" w:rsidRDefault="00CB756D" w:rsidP="001E233E"/>
    <w:p w14:paraId="6CC8DD0F" w14:textId="70D58427" w:rsidR="00CB756D" w:rsidRDefault="00CB756D" w:rsidP="001E233E"/>
    <w:p w14:paraId="4A3BC82D" w14:textId="727B317F" w:rsidR="00CB756D" w:rsidRDefault="00CB756D" w:rsidP="001E233E"/>
    <w:p w14:paraId="7B26DC74" w14:textId="1CE45025" w:rsidR="00CB756D" w:rsidRDefault="00CB756D" w:rsidP="001E233E"/>
    <w:p w14:paraId="7DE3549C" w14:textId="1531D538" w:rsidR="00CB756D" w:rsidRDefault="00CB756D" w:rsidP="001E233E"/>
    <w:p w14:paraId="33CD723A" w14:textId="77777777" w:rsidR="00CB756D" w:rsidRPr="001E233E" w:rsidRDefault="00CB756D" w:rsidP="001E233E"/>
    <w:p w14:paraId="090145C2" w14:textId="77777777" w:rsidR="00F50723" w:rsidRPr="00645C12" w:rsidRDefault="0092475A" w:rsidP="00584762">
      <w:pPr>
        <w:pStyle w:val="Heading3"/>
        <w:spacing w:line="360" w:lineRule="auto"/>
        <w:rPr>
          <w:b/>
          <w:color w:val="auto"/>
          <w:sz w:val="18"/>
          <w:szCs w:val="18"/>
        </w:rPr>
      </w:pPr>
      <w:r w:rsidRPr="00E304B6">
        <w:rPr>
          <w:b/>
          <w:color w:val="auto"/>
          <w:sz w:val="24"/>
          <w:szCs w:val="24"/>
        </w:rPr>
        <w:t>Reviewer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A0433E" w:rsidRPr="00A0433E" w14:paraId="32B9545C" w14:textId="46D31393" w:rsidTr="00A0433E">
        <w:trPr>
          <w:trHeight w:val="533"/>
        </w:trPr>
        <w:tc>
          <w:tcPr>
            <w:tcW w:w="1838" w:type="dxa"/>
            <w:vAlign w:val="center"/>
          </w:tcPr>
          <w:p w14:paraId="186340CA" w14:textId="370114A2" w:rsidR="00A0433E" w:rsidRPr="00A0433E" w:rsidRDefault="00A0433E" w:rsidP="00584762">
            <w:pPr>
              <w:spacing w:line="360" w:lineRule="auto"/>
            </w:pPr>
            <w:r w:rsidRPr="00A0433E">
              <w:t>Name</w:t>
            </w:r>
            <w:r w:rsidR="00E304B6">
              <w:t>:</w:t>
            </w:r>
          </w:p>
        </w:tc>
        <w:tc>
          <w:tcPr>
            <w:tcW w:w="7229" w:type="dxa"/>
            <w:vAlign w:val="center"/>
          </w:tcPr>
          <w:p w14:paraId="2AA2D7FA" w14:textId="77777777" w:rsidR="00A0433E" w:rsidRPr="00A0433E" w:rsidRDefault="00A0433E" w:rsidP="00584762">
            <w:pPr>
              <w:spacing w:line="360" w:lineRule="auto"/>
            </w:pPr>
          </w:p>
        </w:tc>
      </w:tr>
      <w:tr w:rsidR="00A0433E" w:rsidRPr="0092475A" w14:paraId="3980FEBB" w14:textId="7F7F5F63" w:rsidTr="00A0433E">
        <w:trPr>
          <w:trHeight w:val="533"/>
        </w:trPr>
        <w:tc>
          <w:tcPr>
            <w:tcW w:w="1838" w:type="dxa"/>
            <w:vAlign w:val="center"/>
          </w:tcPr>
          <w:p w14:paraId="6FF2324F" w14:textId="354519F1" w:rsidR="00A0433E" w:rsidRPr="0092475A" w:rsidRDefault="00A0433E" w:rsidP="00584762">
            <w:pPr>
              <w:spacing w:line="360" w:lineRule="auto"/>
            </w:pPr>
            <w:r w:rsidRPr="00A0433E">
              <w:t>Date</w:t>
            </w:r>
            <w:r w:rsidR="00E304B6">
              <w:t>:</w:t>
            </w:r>
          </w:p>
        </w:tc>
        <w:tc>
          <w:tcPr>
            <w:tcW w:w="7229" w:type="dxa"/>
            <w:vAlign w:val="center"/>
          </w:tcPr>
          <w:p w14:paraId="547B66CE" w14:textId="77777777" w:rsidR="00A0433E" w:rsidRPr="00A0433E" w:rsidRDefault="00A0433E" w:rsidP="00584762">
            <w:pPr>
              <w:spacing w:line="360" w:lineRule="auto"/>
            </w:pPr>
          </w:p>
        </w:tc>
      </w:tr>
      <w:tr w:rsidR="0074134C" w:rsidRPr="0092475A" w14:paraId="57C974B8" w14:textId="77777777" w:rsidTr="00A0433E">
        <w:trPr>
          <w:trHeight w:val="533"/>
        </w:trPr>
        <w:tc>
          <w:tcPr>
            <w:tcW w:w="1838" w:type="dxa"/>
            <w:vAlign w:val="center"/>
          </w:tcPr>
          <w:p w14:paraId="6CDFB767" w14:textId="3F816747" w:rsidR="0074134C" w:rsidRPr="00A0433E" w:rsidRDefault="00446026" w:rsidP="00584762">
            <w:pPr>
              <w:spacing w:line="360" w:lineRule="auto"/>
            </w:pPr>
            <w:r>
              <w:t>College</w:t>
            </w:r>
            <w:r w:rsidR="00E304B6">
              <w:t>:</w:t>
            </w:r>
          </w:p>
        </w:tc>
        <w:tc>
          <w:tcPr>
            <w:tcW w:w="7229" w:type="dxa"/>
            <w:vAlign w:val="center"/>
          </w:tcPr>
          <w:p w14:paraId="5D8BD078" w14:textId="77777777" w:rsidR="0074134C" w:rsidRPr="00A0433E" w:rsidRDefault="0074134C" w:rsidP="00584762">
            <w:pPr>
              <w:spacing w:line="360" w:lineRule="auto"/>
            </w:pPr>
          </w:p>
        </w:tc>
      </w:tr>
      <w:tr w:rsidR="0074134C" w:rsidRPr="0092475A" w14:paraId="5B3BB1AE" w14:textId="77777777" w:rsidTr="00645C12">
        <w:trPr>
          <w:trHeight w:val="533"/>
        </w:trPr>
        <w:tc>
          <w:tcPr>
            <w:tcW w:w="1838" w:type="dxa"/>
            <w:vAlign w:val="center"/>
          </w:tcPr>
          <w:p w14:paraId="53A7D822" w14:textId="30166BD4" w:rsidR="0074134C" w:rsidRPr="00A0433E" w:rsidRDefault="00446026" w:rsidP="00645C12">
            <w:pPr>
              <w:spacing w:line="360" w:lineRule="auto"/>
            </w:pPr>
            <w:r>
              <w:t>College Role</w:t>
            </w:r>
          </w:p>
        </w:tc>
        <w:tc>
          <w:tcPr>
            <w:tcW w:w="7229" w:type="dxa"/>
            <w:vAlign w:val="center"/>
          </w:tcPr>
          <w:p w14:paraId="39C43C5F" w14:textId="77777777" w:rsidR="00105EA1" w:rsidRPr="000D4587" w:rsidRDefault="00E43E83" w:rsidP="00105EA1">
            <w:pPr>
              <w:spacing w:before="60" w:after="6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324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A1" w:rsidRPr="000D45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5EA1" w:rsidRPr="000D4587">
              <w:rPr>
                <w:rFonts w:ascii="Arial" w:hAnsi="Arial" w:cs="Arial"/>
              </w:rPr>
              <w:t xml:space="preserve">   College Academic Integrity Officer</w:t>
            </w:r>
          </w:p>
          <w:p w14:paraId="691B6698" w14:textId="384CD4A4" w:rsidR="0074134C" w:rsidRPr="00A0433E" w:rsidRDefault="00E43E83" w:rsidP="00105EA1">
            <w:pPr>
              <w:spacing w:line="360" w:lineRule="auto"/>
            </w:pPr>
            <w:sdt>
              <w:sdtPr>
                <w:rPr>
                  <w:rFonts w:ascii="Arial" w:hAnsi="Arial" w:cs="Arial"/>
                </w:rPr>
                <w:id w:val="-90900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A1" w:rsidRPr="000D45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5EA1" w:rsidRPr="000D4587">
              <w:rPr>
                <w:rFonts w:ascii="Arial" w:hAnsi="Arial" w:cs="Arial"/>
              </w:rPr>
              <w:t xml:space="preserve">   Dean (Education)</w:t>
            </w:r>
          </w:p>
        </w:tc>
      </w:tr>
    </w:tbl>
    <w:p w14:paraId="1B7D1A06" w14:textId="77777777" w:rsidR="00412EBF" w:rsidRDefault="00412EBF" w:rsidP="00E304B6">
      <w:pPr>
        <w:spacing w:line="360" w:lineRule="auto"/>
        <w:jc w:val="center"/>
        <w:rPr>
          <w:b/>
          <w:i/>
          <w:iCs/>
        </w:rPr>
      </w:pPr>
    </w:p>
    <w:p w14:paraId="75B6E167" w14:textId="4F931966" w:rsidR="00F50723" w:rsidRDefault="003956BE" w:rsidP="00E304B6">
      <w:pPr>
        <w:spacing w:line="360" w:lineRule="auto"/>
        <w:jc w:val="center"/>
        <w:rPr>
          <w:b/>
          <w:i/>
          <w:iCs/>
        </w:rPr>
      </w:pPr>
      <w:r w:rsidRPr="003956BE">
        <w:rPr>
          <w:b/>
          <w:i/>
          <w:iCs/>
        </w:rPr>
        <w:t xml:space="preserve">Send the completed </w:t>
      </w:r>
      <w:r w:rsidR="009F18F9">
        <w:rPr>
          <w:b/>
          <w:i/>
          <w:iCs/>
        </w:rPr>
        <w:t>f</w:t>
      </w:r>
      <w:r w:rsidRPr="003956BE">
        <w:rPr>
          <w:b/>
          <w:i/>
          <w:iCs/>
        </w:rPr>
        <w:t>orm to Student Policy and Integrity Services (</w:t>
      </w:r>
      <w:hyperlink r:id="rId12" w:history="1">
        <w:r w:rsidRPr="003956BE">
          <w:rPr>
            <w:rStyle w:val="Hyperlink"/>
            <w:b/>
          </w:rPr>
          <w:t>confidential.register@flinders.edu.au</w:t>
        </w:r>
      </w:hyperlink>
      <w:r w:rsidRPr="003956BE">
        <w:rPr>
          <w:b/>
          <w:i/>
          <w:iCs/>
        </w:rPr>
        <w:t>)</w:t>
      </w:r>
    </w:p>
    <w:sectPr w:rsidR="00F50723" w:rsidSect="00E27E39">
      <w:footerReference w:type="default" r:id="rId13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DE71" w14:textId="77777777" w:rsidR="00F50723" w:rsidRDefault="00F50723" w:rsidP="00F50723">
      <w:pPr>
        <w:spacing w:before="0" w:after="0" w:line="240" w:lineRule="auto"/>
      </w:pPr>
      <w:r>
        <w:separator/>
      </w:r>
    </w:p>
  </w:endnote>
  <w:endnote w:type="continuationSeparator" w:id="0">
    <w:p w14:paraId="3707D35F" w14:textId="77777777" w:rsidR="00F50723" w:rsidRDefault="00F50723" w:rsidP="00F507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311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7393E" w14:textId="0FF36398" w:rsidR="00F50723" w:rsidRDefault="00F507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E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FCFCA2" w14:textId="77777777" w:rsidR="00F50723" w:rsidRDefault="00F50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8654" w14:textId="77777777" w:rsidR="00F50723" w:rsidRDefault="00F50723" w:rsidP="00F50723">
      <w:pPr>
        <w:spacing w:before="0" w:after="0" w:line="240" w:lineRule="auto"/>
      </w:pPr>
      <w:r>
        <w:separator/>
      </w:r>
    </w:p>
  </w:footnote>
  <w:footnote w:type="continuationSeparator" w:id="0">
    <w:p w14:paraId="27E30DAD" w14:textId="77777777" w:rsidR="00F50723" w:rsidRDefault="00F50723" w:rsidP="00F5072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4E89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C7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6448B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880CB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3CC53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ED6CCC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13991B63"/>
    <w:multiLevelType w:val="multilevel"/>
    <w:tmpl w:val="F29AA6B4"/>
    <w:lvl w:ilvl="0">
      <w:start w:val="1"/>
      <w:numFmt w:val="lowerLetter"/>
      <w:pStyle w:val="ListNumber"/>
      <w:lvlText w:val="%1."/>
      <w:lvlJc w:val="left"/>
      <w:pPr>
        <w:ind w:left="454" w:hanging="227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ListNumber2"/>
      <w:lvlText w:val="%2."/>
      <w:lvlJc w:val="left"/>
      <w:pPr>
        <w:ind w:left="794" w:hanging="34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upperLetter"/>
      <w:pStyle w:val="ListNumber3"/>
      <w:lvlText w:val="%3."/>
      <w:lvlJc w:val="left"/>
      <w:pPr>
        <w:ind w:left="1021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221708E8"/>
    <w:multiLevelType w:val="hybridMultilevel"/>
    <w:tmpl w:val="74F68248"/>
    <w:lvl w:ilvl="0" w:tplc="093491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65C12"/>
    <w:multiLevelType w:val="hybridMultilevel"/>
    <w:tmpl w:val="AFA85680"/>
    <w:lvl w:ilvl="0" w:tplc="093491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D7CAE"/>
    <w:multiLevelType w:val="hybridMultilevel"/>
    <w:tmpl w:val="021C2A24"/>
    <w:lvl w:ilvl="0" w:tplc="093491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2761F"/>
    <w:multiLevelType w:val="hybridMultilevel"/>
    <w:tmpl w:val="A3DCAE2E"/>
    <w:lvl w:ilvl="0" w:tplc="0934918A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664E75"/>
    <w:multiLevelType w:val="hybridMultilevel"/>
    <w:tmpl w:val="640229D4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42086B54"/>
    <w:multiLevelType w:val="hybridMultilevel"/>
    <w:tmpl w:val="71FC3902"/>
    <w:lvl w:ilvl="0" w:tplc="093491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148C1"/>
    <w:multiLevelType w:val="multilevel"/>
    <w:tmpl w:val="431CFD06"/>
    <w:lvl w:ilvl="0">
      <w:start w:val="1"/>
      <w:numFmt w:val="bullet"/>
      <w:pStyle w:val="ListBullet"/>
      <w:lvlText w:val=""/>
      <w:lvlJc w:val="left"/>
      <w:pPr>
        <w:tabs>
          <w:tab w:val="num" w:pos="479"/>
        </w:tabs>
        <w:ind w:left="479" w:hanging="241"/>
      </w:pPr>
      <w:rPr>
        <w:rFonts w:ascii="Symbol" w:hAnsi="Symbol" w:hint="default"/>
        <w:color w:val="000000" w:themeColor="text1"/>
        <w:sz w:val="16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238"/>
      </w:pPr>
      <w:rPr>
        <w:rFonts w:ascii="Symbol" w:hAnsi="Symbol" w:hint="default"/>
        <w:color w:val="000000" w:themeColor="text1"/>
        <w:sz w:val="16"/>
      </w:rPr>
    </w:lvl>
    <w:lvl w:ilvl="2">
      <w:start w:val="1"/>
      <w:numFmt w:val="bullet"/>
      <w:lvlText w:val="-"/>
      <w:lvlJc w:val="left"/>
      <w:pPr>
        <w:tabs>
          <w:tab w:val="num" w:pos="714"/>
        </w:tabs>
        <w:ind w:left="714" w:hanging="23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595"/>
        </w:tabs>
        <w:ind w:left="595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238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38" w:firstLine="0"/>
      </w:pPr>
      <w:rPr>
        <w:rFonts w:hint="default"/>
      </w:rPr>
    </w:lvl>
  </w:abstractNum>
  <w:abstractNum w:abstractNumId="14" w15:restartNumberingAfterBreak="0">
    <w:nsid w:val="46323D3A"/>
    <w:multiLevelType w:val="hybridMultilevel"/>
    <w:tmpl w:val="4042B754"/>
    <w:lvl w:ilvl="0" w:tplc="093491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63BEC"/>
    <w:multiLevelType w:val="hybridMultilevel"/>
    <w:tmpl w:val="3F7E319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CC1689"/>
    <w:multiLevelType w:val="hybridMultilevel"/>
    <w:tmpl w:val="6026E6EA"/>
    <w:lvl w:ilvl="0" w:tplc="0934918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5C37A5"/>
    <w:multiLevelType w:val="hybridMultilevel"/>
    <w:tmpl w:val="FC6AFAD0"/>
    <w:lvl w:ilvl="0" w:tplc="093491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62E7E"/>
    <w:multiLevelType w:val="hybridMultilevel"/>
    <w:tmpl w:val="BA00014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F83B58"/>
    <w:multiLevelType w:val="hybridMultilevel"/>
    <w:tmpl w:val="9EA23D2C"/>
    <w:lvl w:ilvl="0" w:tplc="093491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247F8"/>
    <w:multiLevelType w:val="hybridMultilevel"/>
    <w:tmpl w:val="8A706938"/>
    <w:lvl w:ilvl="0" w:tplc="0934918A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444DB3"/>
    <w:multiLevelType w:val="hybridMultilevel"/>
    <w:tmpl w:val="1714C0FC"/>
    <w:lvl w:ilvl="0" w:tplc="093491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E332D"/>
    <w:multiLevelType w:val="hybridMultilevel"/>
    <w:tmpl w:val="F424AE22"/>
    <w:lvl w:ilvl="0" w:tplc="0934918A">
      <w:start w:val="1"/>
      <w:numFmt w:val="bullet"/>
      <w:lvlText w:val="o"/>
      <w:lvlJc w:val="left"/>
      <w:pPr>
        <w:ind w:left="117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A004E"/>
    <w:multiLevelType w:val="hybridMultilevel"/>
    <w:tmpl w:val="E1EA81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0853411">
    <w:abstractNumId w:val="13"/>
  </w:num>
  <w:num w:numId="2" w16cid:durableId="247035228">
    <w:abstractNumId w:val="6"/>
  </w:num>
  <w:num w:numId="3" w16cid:durableId="17220525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3900006">
    <w:abstractNumId w:val="22"/>
  </w:num>
  <w:num w:numId="5" w16cid:durableId="1976568838">
    <w:abstractNumId w:val="17"/>
  </w:num>
  <w:num w:numId="6" w16cid:durableId="341664313">
    <w:abstractNumId w:val="12"/>
  </w:num>
  <w:num w:numId="7" w16cid:durableId="6638442">
    <w:abstractNumId w:val="20"/>
  </w:num>
  <w:num w:numId="8" w16cid:durableId="6754899">
    <w:abstractNumId w:val="9"/>
  </w:num>
  <w:num w:numId="9" w16cid:durableId="1465807671">
    <w:abstractNumId w:val="10"/>
  </w:num>
  <w:num w:numId="10" w16cid:durableId="287904007">
    <w:abstractNumId w:val="14"/>
  </w:num>
  <w:num w:numId="11" w16cid:durableId="1252354148">
    <w:abstractNumId w:val="21"/>
  </w:num>
  <w:num w:numId="12" w16cid:durableId="669407855">
    <w:abstractNumId w:val="19"/>
  </w:num>
  <w:num w:numId="13" w16cid:durableId="2067756711">
    <w:abstractNumId w:val="7"/>
  </w:num>
  <w:num w:numId="14" w16cid:durableId="2013681537">
    <w:abstractNumId w:val="15"/>
  </w:num>
  <w:num w:numId="15" w16cid:durableId="436365722">
    <w:abstractNumId w:val="18"/>
  </w:num>
  <w:num w:numId="16" w16cid:durableId="497767150">
    <w:abstractNumId w:val="8"/>
  </w:num>
  <w:num w:numId="17" w16cid:durableId="1312828941">
    <w:abstractNumId w:val="16"/>
  </w:num>
  <w:num w:numId="18" w16cid:durableId="311523281">
    <w:abstractNumId w:val="2"/>
  </w:num>
  <w:num w:numId="19" w16cid:durableId="678000431">
    <w:abstractNumId w:val="11"/>
  </w:num>
  <w:num w:numId="20" w16cid:durableId="841627359">
    <w:abstractNumId w:val="5"/>
  </w:num>
  <w:num w:numId="21" w16cid:durableId="1765228242">
    <w:abstractNumId w:val="4"/>
  </w:num>
  <w:num w:numId="22" w16cid:durableId="1009941190">
    <w:abstractNumId w:val="3"/>
  </w:num>
  <w:num w:numId="23" w16cid:durableId="1374110734">
    <w:abstractNumId w:val="1"/>
  </w:num>
  <w:num w:numId="24" w16cid:durableId="1881822741">
    <w:abstractNumId w:val="0"/>
  </w:num>
  <w:num w:numId="25" w16cid:durableId="128538337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E9B"/>
    <w:rsid w:val="00022B97"/>
    <w:rsid w:val="000949A0"/>
    <w:rsid w:val="000A15DB"/>
    <w:rsid w:val="000C1E01"/>
    <w:rsid w:val="00105EA1"/>
    <w:rsid w:val="001A35EF"/>
    <w:rsid w:val="001C2C74"/>
    <w:rsid w:val="001E233E"/>
    <w:rsid w:val="00223C22"/>
    <w:rsid w:val="00243C62"/>
    <w:rsid w:val="00266EB2"/>
    <w:rsid w:val="002738B9"/>
    <w:rsid w:val="0028005B"/>
    <w:rsid w:val="00295242"/>
    <w:rsid w:val="002F2DE4"/>
    <w:rsid w:val="003156BD"/>
    <w:rsid w:val="0037706E"/>
    <w:rsid w:val="00384040"/>
    <w:rsid w:val="003956BE"/>
    <w:rsid w:val="003B3C24"/>
    <w:rsid w:val="003B59C1"/>
    <w:rsid w:val="003C3E13"/>
    <w:rsid w:val="00412EBF"/>
    <w:rsid w:val="0044484D"/>
    <w:rsid w:val="00446026"/>
    <w:rsid w:val="00497250"/>
    <w:rsid w:val="004E6474"/>
    <w:rsid w:val="00552BB7"/>
    <w:rsid w:val="00556DC0"/>
    <w:rsid w:val="005670B4"/>
    <w:rsid w:val="00584762"/>
    <w:rsid w:val="005B26E8"/>
    <w:rsid w:val="005C0EB1"/>
    <w:rsid w:val="005F39D3"/>
    <w:rsid w:val="006235F6"/>
    <w:rsid w:val="006375C9"/>
    <w:rsid w:val="00641AE8"/>
    <w:rsid w:val="00645C12"/>
    <w:rsid w:val="00647A08"/>
    <w:rsid w:val="00686E70"/>
    <w:rsid w:val="006C1C5A"/>
    <w:rsid w:val="006D5C32"/>
    <w:rsid w:val="006E1F2C"/>
    <w:rsid w:val="006E5D96"/>
    <w:rsid w:val="0074134C"/>
    <w:rsid w:val="00742C0B"/>
    <w:rsid w:val="00745847"/>
    <w:rsid w:val="0079574B"/>
    <w:rsid w:val="007B0634"/>
    <w:rsid w:val="007D3BFE"/>
    <w:rsid w:val="00832265"/>
    <w:rsid w:val="00834BCA"/>
    <w:rsid w:val="008645BB"/>
    <w:rsid w:val="008662E3"/>
    <w:rsid w:val="00874E9B"/>
    <w:rsid w:val="00881F58"/>
    <w:rsid w:val="00884DEE"/>
    <w:rsid w:val="008A4B88"/>
    <w:rsid w:val="008A674A"/>
    <w:rsid w:val="008D1C95"/>
    <w:rsid w:val="008E6B03"/>
    <w:rsid w:val="0092475A"/>
    <w:rsid w:val="00972E32"/>
    <w:rsid w:val="00987E34"/>
    <w:rsid w:val="009A6C5B"/>
    <w:rsid w:val="009F18F9"/>
    <w:rsid w:val="00A0433E"/>
    <w:rsid w:val="00A10F9C"/>
    <w:rsid w:val="00A54F55"/>
    <w:rsid w:val="00A73D7F"/>
    <w:rsid w:val="00AE6509"/>
    <w:rsid w:val="00AE7682"/>
    <w:rsid w:val="00B0654E"/>
    <w:rsid w:val="00B95235"/>
    <w:rsid w:val="00BD5D1E"/>
    <w:rsid w:val="00C01977"/>
    <w:rsid w:val="00C57B71"/>
    <w:rsid w:val="00C82F1D"/>
    <w:rsid w:val="00CB756D"/>
    <w:rsid w:val="00D307C4"/>
    <w:rsid w:val="00D671E9"/>
    <w:rsid w:val="00D869FA"/>
    <w:rsid w:val="00D92F3F"/>
    <w:rsid w:val="00DA1FF5"/>
    <w:rsid w:val="00DF05D8"/>
    <w:rsid w:val="00E27E39"/>
    <w:rsid w:val="00E304B6"/>
    <w:rsid w:val="00E42FFE"/>
    <w:rsid w:val="00E43E83"/>
    <w:rsid w:val="00E5064F"/>
    <w:rsid w:val="00E514F5"/>
    <w:rsid w:val="00E66F7D"/>
    <w:rsid w:val="00E7260D"/>
    <w:rsid w:val="00E826E6"/>
    <w:rsid w:val="00EB306F"/>
    <w:rsid w:val="00EB3621"/>
    <w:rsid w:val="00ED6BA7"/>
    <w:rsid w:val="00F14093"/>
    <w:rsid w:val="00F47421"/>
    <w:rsid w:val="00F50723"/>
    <w:rsid w:val="00F70349"/>
    <w:rsid w:val="00F722E8"/>
    <w:rsid w:val="00FC309A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38C8CF"/>
  <w15:chartTrackingRefBased/>
  <w15:docId w15:val="{E78CDA31-C84C-4CBD-94A3-99402798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6" w:unhideWhenUsed="1" w:qFormat="1"/>
    <w:lsdException w:name="List Number" w:semiHidden="1" w:uiPriority="1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6" w:unhideWhenUsed="1" w:qFormat="1"/>
    <w:lsdException w:name="List Number 3" w:semiHidden="1" w:uiPriority="16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42"/>
  </w:style>
  <w:style w:type="paragraph" w:styleId="Heading1">
    <w:name w:val="heading 1"/>
    <w:basedOn w:val="Normal"/>
    <w:next w:val="Normal"/>
    <w:link w:val="Heading1Char"/>
    <w:uiPriority w:val="9"/>
    <w:qFormat/>
    <w:rsid w:val="00874E9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E9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E9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E9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4E9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74E9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74E9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4E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74E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E9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74E9B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74E9B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74E9B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74E9B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874E9B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874E9B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874E9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874E9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4E9B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4E9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4E9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E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74E9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74E9B"/>
    <w:rPr>
      <w:b/>
      <w:bCs/>
    </w:rPr>
  </w:style>
  <w:style w:type="character" w:styleId="Emphasis">
    <w:name w:val="Emphasis"/>
    <w:uiPriority w:val="20"/>
    <w:qFormat/>
    <w:rsid w:val="00874E9B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874E9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4E9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74E9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4E9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E9B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74E9B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74E9B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74E9B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74E9B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74E9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4E9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74E9B"/>
    <w:rPr>
      <w:color w:val="0563C1" w:themeColor="hyperlink"/>
      <w:u w:val="single"/>
    </w:rPr>
  </w:style>
  <w:style w:type="character" w:customStyle="1" w:styleId="StyleLatinSegoeUISymbol">
    <w:name w:val="Style (Latin) Segoe UI Symbol"/>
    <w:basedOn w:val="DefaultParagraphFont"/>
    <w:rsid w:val="00874E9B"/>
    <w:rPr>
      <w:rFonts w:ascii="Segoe UI Symbol" w:hAnsi="Segoe UI Symbol"/>
      <w:sz w:val="24"/>
    </w:rPr>
  </w:style>
  <w:style w:type="paragraph" w:styleId="ListBullet">
    <w:name w:val="List Bullet"/>
    <w:basedOn w:val="Normal"/>
    <w:uiPriority w:val="16"/>
    <w:qFormat/>
    <w:rsid w:val="0092475A"/>
    <w:pPr>
      <w:numPr>
        <w:numId w:val="1"/>
      </w:numPr>
      <w:spacing w:before="0" w:after="120" w:line="252" w:lineRule="auto"/>
    </w:pPr>
    <w:rPr>
      <w:rFonts w:ascii="Arial" w:eastAsiaTheme="minorHAnsi" w:hAnsi="Arial"/>
    </w:rPr>
  </w:style>
  <w:style w:type="paragraph" w:styleId="ListBullet2">
    <w:name w:val="List Bullet 2"/>
    <w:basedOn w:val="ListBullet"/>
    <w:uiPriority w:val="16"/>
    <w:qFormat/>
    <w:rsid w:val="0092475A"/>
    <w:pPr>
      <w:numPr>
        <w:ilvl w:val="1"/>
      </w:numPr>
    </w:pPr>
  </w:style>
  <w:style w:type="paragraph" w:styleId="ListNumber">
    <w:name w:val="List Number"/>
    <w:basedOn w:val="ListParagraph"/>
    <w:uiPriority w:val="16"/>
    <w:qFormat/>
    <w:rsid w:val="0092475A"/>
    <w:pPr>
      <w:numPr>
        <w:numId w:val="2"/>
      </w:numPr>
      <w:tabs>
        <w:tab w:val="num" w:pos="360"/>
      </w:tabs>
      <w:spacing w:before="0" w:after="120" w:line="252" w:lineRule="auto"/>
      <w:ind w:left="720" w:firstLine="0"/>
      <w:contextualSpacing w:val="0"/>
    </w:pPr>
    <w:rPr>
      <w:rFonts w:ascii="Arial" w:eastAsiaTheme="minorHAnsi" w:hAnsi="Arial"/>
    </w:rPr>
  </w:style>
  <w:style w:type="paragraph" w:styleId="ListNumber2">
    <w:name w:val="List Number 2"/>
    <w:basedOn w:val="ListNumber"/>
    <w:uiPriority w:val="16"/>
    <w:qFormat/>
    <w:rsid w:val="0092475A"/>
    <w:pPr>
      <w:numPr>
        <w:ilvl w:val="1"/>
      </w:numPr>
      <w:tabs>
        <w:tab w:val="num" w:pos="360"/>
      </w:tabs>
    </w:pPr>
  </w:style>
  <w:style w:type="paragraph" w:styleId="ListNumber3">
    <w:name w:val="List Number 3"/>
    <w:basedOn w:val="ListNumber2"/>
    <w:uiPriority w:val="16"/>
    <w:qFormat/>
    <w:rsid w:val="0092475A"/>
    <w:pPr>
      <w:numPr>
        <w:ilvl w:val="2"/>
      </w:numPr>
      <w:tabs>
        <w:tab w:val="num" w:pos="360"/>
      </w:tabs>
    </w:pPr>
  </w:style>
  <w:style w:type="paragraph" w:styleId="ListParagraph">
    <w:name w:val="List Paragraph"/>
    <w:basedOn w:val="Normal"/>
    <w:uiPriority w:val="34"/>
    <w:qFormat/>
    <w:rsid w:val="00924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72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23"/>
  </w:style>
  <w:style w:type="paragraph" w:styleId="Footer">
    <w:name w:val="footer"/>
    <w:basedOn w:val="Normal"/>
    <w:link w:val="FooterChar"/>
    <w:uiPriority w:val="99"/>
    <w:unhideWhenUsed/>
    <w:rsid w:val="00F5072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23"/>
  </w:style>
  <w:style w:type="table" w:styleId="TableGrid">
    <w:name w:val="Table Grid"/>
    <w:basedOn w:val="TableNormal"/>
    <w:uiPriority w:val="39"/>
    <w:rsid w:val="00A043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6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7250"/>
    <w:rPr>
      <w:color w:val="605E5C"/>
      <w:shd w:val="clear" w:color="auto" w:fill="E1DFDD"/>
    </w:rPr>
  </w:style>
  <w:style w:type="paragraph" w:customStyle="1" w:styleId="Style1">
    <w:name w:val="Style1"/>
    <w:basedOn w:val="Heading5"/>
    <w:link w:val="Style1Char"/>
    <w:qFormat/>
    <w:rsid w:val="00022B97"/>
    <w:rPr>
      <w:rFonts w:cstheme="minorHAnsi"/>
      <w:b/>
      <w:color w:val="auto"/>
      <w:sz w:val="28"/>
    </w:rPr>
  </w:style>
  <w:style w:type="character" w:customStyle="1" w:styleId="Style1Char">
    <w:name w:val="Style1 Char"/>
    <w:basedOn w:val="Heading5Char"/>
    <w:link w:val="Style1"/>
    <w:rsid w:val="00022B97"/>
    <w:rPr>
      <w:rFonts w:cstheme="minorHAnsi"/>
      <w:b/>
      <w:caps/>
      <w:color w:val="2F5496" w:themeColor="accent1" w:themeShade="BF"/>
      <w:spacing w:val="10"/>
      <w:sz w:val="28"/>
    </w:rPr>
  </w:style>
  <w:style w:type="character" w:styleId="PlaceholderText">
    <w:name w:val="Placeholder Text"/>
    <w:basedOn w:val="DefaultParagraphFont"/>
    <w:uiPriority w:val="99"/>
    <w:semiHidden/>
    <w:rsid w:val="008A4B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6E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2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26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2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fidential.register@flinders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idential.register@flinders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linders.edu.au/content/dam/documents/staff/policies/academic-students/student-academic-integrity-procedur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inders.edu.au/content/dam/documents/staff/policies/academic-students/student-academic-integrity-polic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49A5C-9673-4CAC-BD94-51DDF478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Frost</dc:creator>
  <cp:keywords/>
  <dc:description/>
  <cp:lastModifiedBy>Linda Frost</cp:lastModifiedBy>
  <cp:revision>2</cp:revision>
  <cp:lastPrinted>2022-05-27T02:22:00Z</cp:lastPrinted>
  <dcterms:created xsi:type="dcterms:W3CDTF">2022-10-11T01:06:00Z</dcterms:created>
  <dcterms:modified xsi:type="dcterms:W3CDTF">2022-10-11T01:06:00Z</dcterms:modified>
</cp:coreProperties>
</file>