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65D7" w14:textId="7DB6853A" w:rsidR="0028487B" w:rsidRDefault="00E57541">
      <w:pPr>
        <w:pStyle w:val="Heading1"/>
        <w:spacing w:before="75"/>
        <w:ind w:left="3355" w:right="2431" w:hanging="146"/>
      </w:pPr>
      <w:r>
        <w:t>College</w:t>
      </w:r>
      <w:r>
        <w:rPr>
          <w:spacing w:val="-10"/>
        </w:rPr>
        <w:t xml:space="preserve"> </w:t>
      </w:r>
      <w:r>
        <w:t>of</w:t>
      </w:r>
      <w:r>
        <w:rPr>
          <w:spacing w:val="-10"/>
        </w:rPr>
        <w:t xml:space="preserve"> </w:t>
      </w:r>
      <w:r>
        <w:t>Science</w:t>
      </w:r>
      <w:r>
        <w:rPr>
          <w:spacing w:val="-10"/>
        </w:rPr>
        <w:t xml:space="preserve"> </w:t>
      </w:r>
      <w:r>
        <w:t>and</w:t>
      </w:r>
      <w:r>
        <w:rPr>
          <w:spacing w:val="-10"/>
        </w:rPr>
        <w:t xml:space="preserve"> </w:t>
      </w:r>
      <w:r>
        <w:t>Engineering Outside Studies Program in 202</w:t>
      </w:r>
      <w:r w:rsidR="001F3A78">
        <w:t>6</w:t>
      </w:r>
    </w:p>
    <w:p w14:paraId="7DF3AAAA" w14:textId="77777777" w:rsidR="0028487B" w:rsidRDefault="0028487B">
      <w:pPr>
        <w:pStyle w:val="BodyText"/>
        <w:rPr>
          <w:b/>
        </w:rPr>
      </w:pPr>
    </w:p>
    <w:p w14:paraId="07E7397E" w14:textId="77777777" w:rsidR="0028487B" w:rsidRDefault="00E57541">
      <w:pPr>
        <w:pStyle w:val="BodyText"/>
        <w:spacing w:before="1" w:line="252" w:lineRule="auto"/>
        <w:ind w:left="119"/>
      </w:pPr>
      <w:r>
        <w:t>The</w:t>
      </w:r>
      <w:r>
        <w:rPr>
          <w:spacing w:val="-2"/>
        </w:rPr>
        <w:t xml:space="preserve"> </w:t>
      </w:r>
      <w:r>
        <w:t>Outside</w:t>
      </w:r>
      <w:r>
        <w:rPr>
          <w:spacing w:val="-2"/>
        </w:rPr>
        <w:t xml:space="preserve"> </w:t>
      </w:r>
      <w:r>
        <w:t>Studies</w:t>
      </w:r>
      <w:r>
        <w:rPr>
          <w:spacing w:val="-2"/>
        </w:rPr>
        <w:t xml:space="preserve"> </w:t>
      </w:r>
      <w:r>
        <w:t>Program</w:t>
      </w:r>
      <w:r>
        <w:rPr>
          <w:spacing w:val="-3"/>
        </w:rPr>
        <w:t xml:space="preserve"> </w:t>
      </w:r>
      <w:r>
        <w:t>(OSP)</w:t>
      </w:r>
      <w:r>
        <w:rPr>
          <w:spacing w:val="-1"/>
        </w:rPr>
        <w:t xml:space="preserve"> </w:t>
      </w:r>
      <w:r>
        <w:t>enables</w:t>
      </w:r>
      <w:r>
        <w:rPr>
          <w:spacing w:val="-2"/>
        </w:rPr>
        <w:t xml:space="preserve"> </w:t>
      </w:r>
      <w:r>
        <w:t>staff</w:t>
      </w:r>
      <w:r>
        <w:rPr>
          <w:spacing w:val="-2"/>
        </w:rPr>
        <w:t xml:space="preserve"> </w:t>
      </w:r>
      <w:r>
        <w:t>to</w:t>
      </w:r>
      <w:r>
        <w:rPr>
          <w:spacing w:val="-2"/>
        </w:rPr>
        <w:t xml:space="preserve"> </w:t>
      </w:r>
      <w:r>
        <w:t>carry</w:t>
      </w:r>
      <w:r>
        <w:rPr>
          <w:spacing w:val="-3"/>
        </w:rPr>
        <w:t xml:space="preserve"> </w:t>
      </w:r>
      <w:r>
        <w:t>out</w:t>
      </w:r>
      <w:r>
        <w:rPr>
          <w:spacing w:val="-2"/>
        </w:rPr>
        <w:t xml:space="preserve"> </w:t>
      </w:r>
      <w:r>
        <w:t>a</w:t>
      </w:r>
      <w:r>
        <w:rPr>
          <w:spacing w:val="-2"/>
        </w:rPr>
        <w:t xml:space="preserve"> </w:t>
      </w:r>
      <w:r>
        <w:t>range</w:t>
      </w:r>
      <w:r>
        <w:rPr>
          <w:spacing w:val="-2"/>
        </w:rPr>
        <w:t xml:space="preserve"> </w:t>
      </w:r>
      <w:r>
        <w:t>of</w:t>
      </w:r>
      <w:r>
        <w:rPr>
          <w:spacing w:val="-3"/>
        </w:rPr>
        <w:t xml:space="preserve"> </w:t>
      </w:r>
      <w:r>
        <w:t>activities</w:t>
      </w:r>
      <w:r>
        <w:rPr>
          <w:spacing w:val="-2"/>
        </w:rPr>
        <w:t xml:space="preserve"> </w:t>
      </w:r>
      <w:r>
        <w:t>consistent</w:t>
      </w:r>
      <w:r>
        <w:rPr>
          <w:spacing w:val="-2"/>
        </w:rPr>
        <w:t xml:space="preserve"> </w:t>
      </w:r>
      <w:r>
        <w:t>with</w:t>
      </w:r>
      <w:r>
        <w:rPr>
          <w:spacing w:val="-3"/>
        </w:rPr>
        <w:t xml:space="preserve"> </w:t>
      </w:r>
      <w:r>
        <w:t>the strategic objectives of the College and/or the University during a period of paid release from normal academic responsibilities, including one or more of the following:</w:t>
      </w:r>
    </w:p>
    <w:p w14:paraId="4C954275" w14:textId="77777777" w:rsidR="0028487B" w:rsidRDefault="00E57541">
      <w:pPr>
        <w:pStyle w:val="ListParagraph"/>
        <w:numPr>
          <w:ilvl w:val="0"/>
          <w:numId w:val="2"/>
        </w:numPr>
        <w:tabs>
          <w:tab w:val="left" w:pos="839"/>
          <w:tab w:val="left" w:pos="840"/>
        </w:tabs>
        <w:ind w:hanging="361"/>
      </w:pPr>
      <w:r>
        <w:t>undertaking</w:t>
      </w:r>
      <w:r>
        <w:rPr>
          <w:spacing w:val="-14"/>
        </w:rPr>
        <w:t xml:space="preserve"> </w:t>
      </w:r>
      <w:r>
        <w:rPr>
          <w:spacing w:val="-2"/>
        </w:rPr>
        <w:t>research</w:t>
      </w:r>
    </w:p>
    <w:p w14:paraId="15235860" w14:textId="77777777" w:rsidR="0028487B" w:rsidRDefault="00E57541">
      <w:pPr>
        <w:pStyle w:val="ListParagraph"/>
        <w:numPr>
          <w:ilvl w:val="0"/>
          <w:numId w:val="2"/>
        </w:numPr>
        <w:tabs>
          <w:tab w:val="left" w:pos="839"/>
          <w:tab w:val="left" w:pos="840"/>
        </w:tabs>
        <w:ind w:hanging="361"/>
      </w:pPr>
      <w:r>
        <w:t>gaining</w:t>
      </w:r>
      <w:r>
        <w:rPr>
          <w:spacing w:val="-9"/>
        </w:rPr>
        <w:t xml:space="preserve"> </w:t>
      </w:r>
      <w:r>
        <w:t>experience</w:t>
      </w:r>
      <w:r>
        <w:rPr>
          <w:spacing w:val="-8"/>
        </w:rPr>
        <w:t xml:space="preserve"> </w:t>
      </w:r>
      <w:r>
        <w:t>to</w:t>
      </w:r>
      <w:r>
        <w:rPr>
          <w:spacing w:val="-8"/>
        </w:rPr>
        <w:t xml:space="preserve"> </w:t>
      </w:r>
      <w:r>
        <w:t>improve</w:t>
      </w:r>
      <w:r>
        <w:rPr>
          <w:spacing w:val="-8"/>
        </w:rPr>
        <w:t xml:space="preserve"> </w:t>
      </w:r>
      <w:r>
        <w:t>and</w:t>
      </w:r>
      <w:r>
        <w:rPr>
          <w:spacing w:val="-7"/>
        </w:rPr>
        <w:t xml:space="preserve"> </w:t>
      </w:r>
      <w:r>
        <w:t>enhance</w:t>
      </w:r>
      <w:r>
        <w:rPr>
          <w:spacing w:val="-8"/>
        </w:rPr>
        <w:t xml:space="preserve"> </w:t>
      </w:r>
      <w:r>
        <w:t>professional</w:t>
      </w:r>
      <w:r>
        <w:rPr>
          <w:spacing w:val="-9"/>
        </w:rPr>
        <w:t xml:space="preserve"> </w:t>
      </w:r>
      <w:r>
        <w:rPr>
          <w:spacing w:val="-2"/>
        </w:rPr>
        <w:t>knowledge</w:t>
      </w:r>
    </w:p>
    <w:p w14:paraId="08021480" w14:textId="5C610B3A" w:rsidR="0028487B" w:rsidRDefault="00E57541">
      <w:pPr>
        <w:pStyle w:val="ListParagraph"/>
        <w:numPr>
          <w:ilvl w:val="0"/>
          <w:numId w:val="2"/>
        </w:numPr>
        <w:tabs>
          <w:tab w:val="left" w:pos="839"/>
          <w:tab w:val="left" w:pos="840"/>
        </w:tabs>
        <w:ind w:hanging="361"/>
      </w:pPr>
      <w:r>
        <w:t>developing</w:t>
      </w:r>
      <w:r>
        <w:rPr>
          <w:spacing w:val="-9"/>
        </w:rPr>
        <w:t xml:space="preserve"> </w:t>
      </w:r>
      <w:r>
        <w:t>links</w:t>
      </w:r>
      <w:r>
        <w:rPr>
          <w:spacing w:val="-9"/>
        </w:rPr>
        <w:t xml:space="preserve"> </w:t>
      </w:r>
      <w:r>
        <w:t>with</w:t>
      </w:r>
      <w:r>
        <w:rPr>
          <w:spacing w:val="-8"/>
        </w:rPr>
        <w:t xml:space="preserve"> </w:t>
      </w:r>
      <w:r>
        <w:t>external</w:t>
      </w:r>
      <w:r>
        <w:rPr>
          <w:spacing w:val="-9"/>
        </w:rPr>
        <w:t xml:space="preserve"> </w:t>
      </w:r>
      <w:proofErr w:type="spellStart"/>
      <w:r>
        <w:t>organisations</w:t>
      </w:r>
      <w:proofErr w:type="spellEnd"/>
      <w:r>
        <w:t>,</w:t>
      </w:r>
      <w:r w:rsidR="00C56C95">
        <w:t xml:space="preserve"> </w:t>
      </w:r>
      <w:r>
        <w:t>e.g.,</w:t>
      </w:r>
      <w:r>
        <w:rPr>
          <w:spacing w:val="-7"/>
        </w:rPr>
        <w:t xml:space="preserve"> </w:t>
      </w:r>
      <w:r>
        <w:rPr>
          <w:spacing w:val="-2"/>
        </w:rPr>
        <w:t>industry</w:t>
      </w:r>
    </w:p>
    <w:p w14:paraId="52D919C3" w14:textId="77777777" w:rsidR="0028487B" w:rsidRDefault="00E57541">
      <w:pPr>
        <w:pStyle w:val="ListParagraph"/>
        <w:numPr>
          <w:ilvl w:val="0"/>
          <w:numId w:val="2"/>
        </w:numPr>
        <w:tabs>
          <w:tab w:val="left" w:pos="839"/>
          <w:tab w:val="left" w:pos="840"/>
        </w:tabs>
        <w:ind w:hanging="361"/>
      </w:pPr>
      <w:r>
        <w:t>developing</w:t>
      </w:r>
      <w:r>
        <w:rPr>
          <w:spacing w:val="-9"/>
        </w:rPr>
        <w:t xml:space="preserve"> </w:t>
      </w:r>
      <w:r>
        <w:t>teaching</w:t>
      </w:r>
      <w:r>
        <w:rPr>
          <w:spacing w:val="-8"/>
        </w:rPr>
        <w:t xml:space="preserve"> </w:t>
      </w:r>
      <w:r>
        <w:t>or</w:t>
      </w:r>
      <w:r>
        <w:rPr>
          <w:spacing w:val="-8"/>
        </w:rPr>
        <w:t xml:space="preserve"> </w:t>
      </w:r>
      <w:r>
        <w:t>curriculum</w:t>
      </w:r>
      <w:r>
        <w:rPr>
          <w:spacing w:val="-10"/>
        </w:rPr>
        <w:t xml:space="preserve"> </w:t>
      </w:r>
      <w:r>
        <w:rPr>
          <w:spacing w:val="-2"/>
        </w:rPr>
        <w:t>materials</w:t>
      </w:r>
    </w:p>
    <w:p w14:paraId="6DBE2E92" w14:textId="77777777" w:rsidR="0028487B" w:rsidRDefault="00E57541">
      <w:pPr>
        <w:pStyle w:val="ListParagraph"/>
        <w:numPr>
          <w:ilvl w:val="0"/>
          <w:numId w:val="2"/>
        </w:numPr>
        <w:tabs>
          <w:tab w:val="left" w:pos="839"/>
          <w:tab w:val="left" w:pos="840"/>
        </w:tabs>
        <w:ind w:hanging="361"/>
      </w:pPr>
      <w:r>
        <w:t>undertaking</w:t>
      </w:r>
      <w:r>
        <w:rPr>
          <w:spacing w:val="-8"/>
        </w:rPr>
        <w:t xml:space="preserve"> </w:t>
      </w:r>
      <w:r>
        <w:t>studies</w:t>
      </w:r>
      <w:r>
        <w:rPr>
          <w:spacing w:val="-6"/>
        </w:rPr>
        <w:t xml:space="preserve"> </w:t>
      </w:r>
      <w:r>
        <w:t>for</w:t>
      </w:r>
      <w:r>
        <w:rPr>
          <w:spacing w:val="-6"/>
        </w:rPr>
        <w:t xml:space="preserve"> </w:t>
      </w:r>
      <w:r>
        <w:t>the</w:t>
      </w:r>
      <w:r>
        <w:rPr>
          <w:spacing w:val="-6"/>
        </w:rPr>
        <w:t xml:space="preserve"> </w:t>
      </w:r>
      <w:r>
        <w:t>completion</w:t>
      </w:r>
      <w:r>
        <w:rPr>
          <w:spacing w:val="-6"/>
        </w:rPr>
        <w:t xml:space="preserve"> </w:t>
      </w:r>
      <w:r>
        <w:t>of</w:t>
      </w:r>
      <w:r>
        <w:rPr>
          <w:spacing w:val="-6"/>
        </w:rPr>
        <w:t xml:space="preserve"> </w:t>
      </w:r>
      <w:r>
        <w:t>a</w:t>
      </w:r>
      <w:r>
        <w:rPr>
          <w:spacing w:val="-6"/>
        </w:rPr>
        <w:t xml:space="preserve"> </w:t>
      </w:r>
      <w:r>
        <w:t>higher</w:t>
      </w:r>
      <w:r>
        <w:rPr>
          <w:spacing w:val="-6"/>
        </w:rPr>
        <w:t xml:space="preserve"> </w:t>
      </w:r>
      <w:r>
        <w:rPr>
          <w:spacing w:val="-2"/>
        </w:rPr>
        <w:t>degree</w:t>
      </w:r>
    </w:p>
    <w:p w14:paraId="340D83FC" w14:textId="77777777" w:rsidR="0028487B" w:rsidRDefault="00E57541">
      <w:pPr>
        <w:pStyle w:val="ListParagraph"/>
        <w:numPr>
          <w:ilvl w:val="0"/>
          <w:numId w:val="2"/>
        </w:numPr>
        <w:tabs>
          <w:tab w:val="left" w:pos="839"/>
          <w:tab w:val="left" w:pos="840"/>
        </w:tabs>
        <w:spacing w:line="269" w:lineRule="exact"/>
        <w:ind w:hanging="361"/>
      </w:pPr>
      <w:r>
        <w:t>attending</w:t>
      </w:r>
      <w:r>
        <w:rPr>
          <w:spacing w:val="-8"/>
        </w:rPr>
        <w:t xml:space="preserve"> </w:t>
      </w:r>
      <w:r>
        <w:t>conferences</w:t>
      </w:r>
      <w:r>
        <w:rPr>
          <w:spacing w:val="-7"/>
        </w:rPr>
        <w:t xml:space="preserve"> </w:t>
      </w:r>
      <w:r>
        <w:t>where</w:t>
      </w:r>
      <w:r>
        <w:rPr>
          <w:spacing w:val="-7"/>
        </w:rPr>
        <w:t xml:space="preserve"> </w:t>
      </w:r>
      <w:r>
        <w:t>the</w:t>
      </w:r>
      <w:r>
        <w:rPr>
          <w:spacing w:val="-7"/>
        </w:rPr>
        <w:t xml:space="preserve"> </w:t>
      </w:r>
      <w:r>
        <w:t>period</w:t>
      </w:r>
      <w:r>
        <w:rPr>
          <w:spacing w:val="-7"/>
        </w:rPr>
        <w:t xml:space="preserve"> </w:t>
      </w:r>
      <w:r>
        <w:t>of</w:t>
      </w:r>
      <w:r>
        <w:rPr>
          <w:spacing w:val="-7"/>
        </w:rPr>
        <w:t xml:space="preserve"> </w:t>
      </w:r>
      <w:r>
        <w:t>absence</w:t>
      </w:r>
      <w:r>
        <w:rPr>
          <w:spacing w:val="-7"/>
        </w:rPr>
        <w:t xml:space="preserve"> </w:t>
      </w:r>
      <w:r>
        <w:t>exceeds</w:t>
      </w:r>
      <w:r>
        <w:rPr>
          <w:spacing w:val="-8"/>
        </w:rPr>
        <w:t xml:space="preserve"> </w:t>
      </w:r>
      <w:r>
        <w:t>two</w:t>
      </w:r>
      <w:r>
        <w:rPr>
          <w:spacing w:val="-7"/>
        </w:rPr>
        <w:t xml:space="preserve"> </w:t>
      </w:r>
      <w:r>
        <w:rPr>
          <w:spacing w:val="-2"/>
        </w:rPr>
        <w:t>weeks</w:t>
      </w:r>
    </w:p>
    <w:p w14:paraId="058D3896" w14:textId="77777777" w:rsidR="0028487B" w:rsidRDefault="0028487B">
      <w:pPr>
        <w:pStyle w:val="BodyText"/>
        <w:spacing w:before="9"/>
        <w:rPr>
          <w:sz w:val="21"/>
        </w:rPr>
      </w:pPr>
    </w:p>
    <w:p w14:paraId="15C08466" w14:textId="3EC596CA" w:rsidR="0028487B" w:rsidRDefault="00E57541">
      <w:pPr>
        <w:pStyle w:val="BodyText"/>
        <w:ind w:left="120" w:hanging="1"/>
      </w:pPr>
      <w:r>
        <w:t>The</w:t>
      </w:r>
      <w:r>
        <w:rPr>
          <w:spacing w:val="-3"/>
        </w:rPr>
        <w:t xml:space="preserve"> </w:t>
      </w:r>
      <w:r>
        <w:t>following</w:t>
      </w:r>
      <w:r>
        <w:rPr>
          <w:spacing w:val="-3"/>
        </w:rPr>
        <w:t xml:space="preserve"> </w:t>
      </w:r>
      <w:r>
        <w:t>information</w:t>
      </w:r>
      <w:r>
        <w:rPr>
          <w:spacing w:val="-3"/>
        </w:rPr>
        <w:t xml:space="preserve"> </w:t>
      </w:r>
      <w:r>
        <w:t>is</w:t>
      </w:r>
      <w:r>
        <w:rPr>
          <w:spacing w:val="-3"/>
        </w:rPr>
        <w:t xml:space="preserve"> </w:t>
      </w:r>
      <w:r>
        <w:t>to</w:t>
      </w:r>
      <w:r>
        <w:rPr>
          <w:spacing w:val="-3"/>
        </w:rPr>
        <w:t xml:space="preserve"> </w:t>
      </w:r>
      <w:r>
        <w:t>be</w:t>
      </w:r>
      <w:r>
        <w:rPr>
          <w:spacing w:val="-3"/>
        </w:rPr>
        <w:t xml:space="preserve"> </w:t>
      </w:r>
      <w:r>
        <w:t>read</w:t>
      </w:r>
      <w:r>
        <w:rPr>
          <w:spacing w:val="-3"/>
        </w:rPr>
        <w:t xml:space="preserve"> </w:t>
      </w:r>
      <w:r>
        <w:t>in</w:t>
      </w:r>
      <w:r>
        <w:rPr>
          <w:spacing w:val="-3"/>
        </w:rPr>
        <w:t xml:space="preserve"> </w:t>
      </w:r>
      <w:r>
        <w:t>conjunction</w:t>
      </w:r>
      <w:r>
        <w:rPr>
          <w:spacing w:val="-3"/>
        </w:rPr>
        <w:t xml:space="preserve"> </w:t>
      </w:r>
      <w:r>
        <w:t>with</w:t>
      </w:r>
      <w:r>
        <w:rPr>
          <w:spacing w:val="-3"/>
        </w:rPr>
        <w:t xml:space="preserve"> </w:t>
      </w:r>
      <w:r>
        <w:t>the</w:t>
      </w:r>
      <w:r>
        <w:rPr>
          <w:spacing w:val="-3"/>
        </w:rPr>
        <w:t xml:space="preserve"> </w:t>
      </w:r>
      <w:r w:rsidR="009856CE" w:rsidRPr="009856CE">
        <w:t>Outside Studies Program Procedures</w:t>
      </w:r>
    </w:p>
    <w:p w14:paraId="15A3EF7C" w14:textId="77777777" w:rsidR="0028487B" w:rsidRDefault="0028487B">
      <w:pPr>
        <w:pStyle w:val="BodyText"/>
        <w:spacing w:before="11"/>
        <w:rPr>
          <w:sz w:val="13"/>
        </w:rPr>
      </w:pPr>
    </w:p>
    <w:p w14:paraId="4D2724E3" w14:textId="77777777" w:rsidR="0028487B" w:rsidRDefault="00E57541">
      <w:pPr>
        <w:pStyle w:val="Heading1"/>
        <w:spacing w:before="92"/>
      </w:pPr>
      <w:r>
        <w:t>Eligibility</w:t>
      </w:r>
      <w:r>
        <w:rPr>
          <w:spacing w:val="-12"/>
        </w:rPr>
        <w:t xml:space="preserve"> </w:t>
      </w:r>
      <w:r>
        <w:t>and</w:t>
      </w:r>
      <w:r>
        <w:rPr>
          <w:spacing w:val="-8"/>
        </w:rPr>
        <w:t xml:space="preserve"> </w:t>
      </w:r>
      <w:r>
        <w:t>Qualifying</w:t>
      </w:r>
      <w:r>
        <w:rPr>
          <w:spacing w:val="-9"/>
        </w:rPr>
        <w:t xml:space="preserve"> </w:t>
      </w:r>
      <w:r>
        <w:rPr>
          <w:spacing w:val="-2"/>
        </w:rPr>
        <w:t>Service</w:t>
      </w:r>
    </w:p>
    <w:p w14:paraId="71BF052F" w14:textId="77777777" w:rsidR="0028487B" w:rsidRPr="00E57541" w:rsidRDefault="00E57541">
      <w:pPr>
        <w:pStyle w:val="BodyText"/>
        <w:ind w:left="120" w:right="175"/>
        <w:rPr>
          <w:i/>
        </w:rPr>
      </w:pPr>
      <w:r>
        <w:t>Outside</w:t>
      </w:r>
      <w:r>
        <w:rPr>
          <w:spacing w:val="-3"/>
        </w:rPr>
        <w:t xml:space="preserve"> </w:t>
      </w:r>
      <w:r>
        <w:t>studies</w:t>
      </w:r>
      <w:r>
        <w:rPr>
          <w:spacing w:val="-3"/>
        </w:rPr>
        <w:t xml:space="preserve"> </w:t>
      </w:r>
      <w:r>
        <w:t>leave</w:t>
      </w:r>
      <w:r>
        <w:rPr>
          <w:spacing w:val="-4"/>
        </w:rPr>
        <w:t xml:space="preserve"> </w:t>
      </w:r>
      <w:r>
        <w:t>may</w:t>
      </w:r>
      <w:r>
        <w:rPr>
          <w:spacing w:val="-4"/>
        </w:rPr>
        <w:t xml:space="preserve"> </w:t>
      </w:r>
      <w:r>
        <w:t>be</w:t>
      </w:r>
      <w:r>
        <w:rPr>
          <w:spacing w:val="-3"/>
        </w:rPr>
        <w:t xml:space="preserve"> </w:t>
      </w:r>
      <w:r>
        <w:t>granted</w:t>
      </w:r>
      <w:r>
        <w:rPr>
          <w:spacing w:val="-3"/>
        </w:rPr>
        <w:t xml:space="preserve"> </w:t>
      </w:r>
      <w:r>
        <w:t>to</w:t>
      </w:r>
      <w:r>
        <w:rPr>
          <w:spacing w:val="-3"/>
        </w:rPr>
        <w:t xml:space="preserve"> </w:t>
      </w:r>
      <w:r>
        <w:t>academic</w:t>
      </w:r>
      <w:r>
        <w:rPr>
          <w:spacing w:val="-3"/>
        </w:rPr>
        <w:t xml:space="preserve"> </w:t>
      </w:r>
      <w:r>
        <w:t>staff</w:t>
      </w:r>
      <w:r>
        <w:rPr>
          <w:spacing w:val="-3"/>
        </w:rPr>
        <w:t xml:space="preserve"> </w:t>
      </w:r>
      <w:r>
        <w:t>with</w:t>
      </w:r>
      <w:r>
        <w:rPr>
          <w:spacing w:val="-3"/>
        </w:rPr>
        <w:t xml:space="preserve"> </w:t>
      </w:r>
      <w:r>
        <w:t>an</w:t>
      </w:r>
      <w:r>
        <w:rPr>
          <w:spacing w:val="-3"/>
        </w:rPr>
        <w:t xml:space="preserve"> </w:t>
      </w:r>
      <w:r>
        <w:t>appointment</w:t>
      </w:r>
      <w:r>
        <w:rPr>
          <w:spacing w:val="-3"/>
        </w:rPr>
        <w:t xml:space="preserve"> </w:t>
      </w:r>
      <w:r>
        <w:t>fraction</w:t>
      </w:r>
      <w:r>
        <w:rPr>
          <w:spacing w:val="-3"/>
        </w:rPr>
        <w:t xml:space="preserve"> </w:t>
      </w:r>
      <w:r>
        <w:t>of</w:t>
      </w:r>
      <w:r>
        <w:rPr>
          <w:spacing w:val="-3"/>
        </w:rPr>
        <w:t xml:space="preserve"> </w:t>
      </w:r>
      <w:r>
        <w:t>0.4</w:t>
      </w:r>
      <w:r>
        <w:rPr>
          <w:spacing w:val="-3"/>
        </w:rPr>
        <w:t xml:space="preserve"> </w:t>
      </w:r>
      <w:r>
        <w:t>or</w:t>
      </w:r>
      <w:r>
        <w:rPr>
          <w:spacing w:val="-3"/>
        </w:rPr>
        <w:t xml:space="preserve"> </w:t>
      </w:r>
      <w:r>
        <w:t xml:space="preserve">above in both Balanced and Teaching Specialist (TS) positions. Staff in research-only positions are not eligible to apply for OSP. A staff member's continuous service at the University will determine the period of OSP available to them, calculated at the rate </w:t>
      </w:r>
      <w:r w:rsidRPr="00E57541">
        <w:t xml:space="preserve">of 6 weeks of OSP for each 12 months of continuous service, to a maximum of 80 months' qualifying service (40 weeks of OSP). </w:t>
      </w:r>
      <w:r w:rsidRPr="00E57541">
        <w:rPr>
          <w:i/>
        </w:rPr>
        <w:t>Employment Services will be forwarded applications to calculate qualifying service prior to assessment.</w:t>
      </w:r>
    </w:p>
    <w:p w14:paraId="4836CB6B" w14:textId="77777777" w:rsidR="0028487B" w:rsidRPr="00E57541" w:rsidRDefault="0028487B">
      <w:pPr>
        <w:pStyle w:val="BodyText"/>
        <w:rPr>
          <w:i/>
        </w:rPr>
      </w:pPr>
    </w:p>
    <w:p w14:paraId="79269EB6" w14:textId="74D2262A" w:rsidR="0028487B" w:rsidRDefault="00E57541">
      <w:pPr>
        <w:pStyle w:val="BodyText"/>
        <w:ind w:left="120" w:right="175"/>
      </w:pPr>
      <w:r w:rsidRPr="00E57541">
        <w:t>Applicants</w:t>
      </w:r>
      <w:r w:rsidRPr="00E57541">
        <w:rPr>
          <w:spacing w:val="-3"/>
        </w:rPr>
        <w:t xml:space="preserve"> </w:t>
      </w:r>
      <w:r w:rsidRPr="00E57541">
        <w:t>must</w:t>
      </w:r>
      <w:r w:rsidRPr="00E57541">
        <w:rPr>
          <w:spacing w:val="-3"/>
        </w:rPr>
        <w:t xml:space="preserve"> </w:t>
      </w:r>
      <w:r w:rsidR="00024548">
        <w:rPr>
          <w:spacing w:val="-3"/>
        </w:rPr>
        <w:t xml:space="preserve">discuss </w:t>
      </w:r>
      <w:r w:rsidRPr="00E57541">
        <w:t>their</w:t>
      </w:r>
      <w:r w:rsidRPr="00E57541">
        <w:rPr>
          <w:spacing w:val="-3"/>
        </w:rPr>
        <w:t xml:space="preserve"> </w:t>
      </w:r>
      <w:r w:rsidRPr="00E57541">
        <w:t>OSP</w:t>
      </w:r>
      <w:r w:rsidRPr="00E57541">
        <w:rPr>
          <w:spacing w:val="-3"/>
        </w:rPr>
        <w:t xml:space="preserve"> </w:t>
      </w:r>
      <w:r w:rsidRPr="00E57541">
        <w:t>proposal</w:t>
      </w:r>
      <w:r w:rsidRPr="00E57541">
        <w:rPr>
          <w:spacing w:val="-3"/>
        </w:rPr>
        <w:t xml:space="preserve"> </w:t>
      </w:r>
      <w:r w:rsidRPr="00E57541">
        <w:t>with</w:t>
      </w:r>
      <w:r w:rsidRPr="00E57541">
        <w:rPr>
          <w:spacing w:val="-3"/>
        </w:rPr>
        <w:t xml:space="preserve"> </w:t>
      </w:r>
      <w:r w:rsidRPr="00E57541">
        <w:t>their</w:t>
      </w:r>
      <w:r w:rsidRPr="00E57541">
        <w:rPr>
          <w:spacing w:val="-3"/>
        </w:rPr>
        <w:t xml:space="preserve"> </w:t>
      </w:r>
      <w:r w:rsidRPr="00E57541">
        <w:t>supervisor</w:t>
      </w:r>
      <w:r w:rsidRPr="00E57541">
        <w:rPr>
          <w:spacing w:val="-3"/>
        </w:rPr>
        <w:t xml:space="preserve"> </w:t>
      </w:r>
      <w:r w:rsidRPr="00E57541">
        <w:t>and Teaching Program Director (if teaching delivery will be impacted).</w:t>
      </w:r>
    </w:p>
    <w:p w14:paraId="59A399F6" w14:textId="77777777" w:rsidR="0028487B" w:rsidRDefault="0028487B">
      <w:pPr>
        <w:pStyle w:val="BodyText"/>
      </w:pPr>
    </w:p>
    <w:p w14:paraId="7456574B" w14:textId="77777777" w:rsidR="0028487B" w:rsidRDefault="00E57541">
      <w:pPr>
        <w:pStyle w:val="Heading1"/>
      </w:pPr>
      <w:r>
        <w:rPr>
          <w:spacing w:val="-2"/>
        </w:rPr>
        <w:t>Duration</w:t>
      </w:r>
    </w:p>
    <w:p w14:paraId="2F5FCBC9" w14:textId="77777777" w:rsidR="0028487B" w:rsidRDefault="00E57541">
      <w:pPr>
        <w:pStyle w:val="BodyText"/>
        <w:spacing w:before="1"/>
        <w:ind w:left="119"/>
      </w:pPr>
      <w:r>
        <w:t>OSP must be taken in full weeks. The duration of</w:t>
      </w:r>
      <w:r>
        <w:rPr>
          <w:spacing w:val="-1"/>
        </w:rPr>
        <w:t xml:space="preserve"> </w:t>
      </w:r>
      <w:r>
        <w:t>an OSP can vary</w:t>
      </w:r>
      <w:r>
        <w:rPr>
          <w:spacing w:val="-1"/>
        </w:rPr>
        <w:t xml:space="preserve"> </w:t>
      </w:r>
      <w:r>
        <w:t>from 12 to 21 weeks; a semester- length OSP period is normally 21 consecutive weeks. Shorter periods may be appropriate for staff whose teaching does not take place across an entire semester. It may also be appropriate for staff in Teaching Specialist positions whose OSP objectives involve testing or exploring innovative teaching methods</w:t>
      </w:r>
      <w:r>
        <w:rPr>
          <w:spacing w:val="-3"/>
        </w:rPr>
        <w:t xml:space="preserve"> </w:t>
      </w:r>
      <w:r>
        <w:t>to</w:t>
      </w:r>
      <w:r>
        <w:rPr>
          <w:spacing w:val="-3"/>
        </w:rPr>
        <w:t xml:space="preserve"> </w:t>
      </w:r>
      <w:r>
        <w:t>combine</w:t>
      </w:r>
      <w:r>
        <w:rPr>
          <w:spacing w:val="-3"/>
        </w:rPr>
        <w:t xml:space="preserve"> </w:t>
      </w:r>
      <w:r>
        <w:t>OSP</w:t>
      </w:r>
      <w:r>
        <w:rPr>
          <w:spacing w:val="-3"/>
        </w:rPr>
        <w:t xml:space="preserve"> </w:t>
      </w:r>
      <w:r>
        <w:t>with</w:t>
      </w:r>
      <w:r>
        <w:rPr>
          <w:spacing w:val="-3"/>
        </w:rPr>
        <w:t xml:space="preserve"> </w:t>
      </w:r>
      <w:r>
        <w:t>partial</w:t>
      </w:r>
      <w:r>
        <w:rPr>
          <w:spacing w:val="-3"/>
        </w:rPr>
        <w:t xml:space="preserve"> </w:t>
      </w:r>
      <w:r>
        <w:t>rather</w:t>
      </w:r>
      <w:r>
        <w:rPr>
          <w:spacing w:val="-3"/>
        </w:rPr>
        <w:t xml:space="preserve"> </w:t>
      </w:r>
      <w:r>
        <w:t>than</w:t>
      </w:r>
      <w:r>
        <w:rPr>
          <w:spacing w:val="-4"/>
        </w:rPr>
        <w:t xml:space="preserve"> </w:t>
      </w:r>
      <w:r>
        <w:t>full</w:t>
      </w:r>
      <w:r>
        <w:rPr>
          <w:spacing w:val="-3"/>
        </w:rPr>
        <w:t xml:space="preserve"> </w:t>
      </w:r>
      <w:r>
        <w:t>relief</w:t>
      </w:r>
      <w:r>
        <w:rPr>
          <w:spacing w:val="-4"/>
        </w:rPr>
        <w:t xml:space="preserve"> </w:t>
      </w:r>
      <w:r>
        <w:t>from</w:t>
      </w:r>
      <w:r>
        <w:rPr>
          <w:spacing w:val="-4"/>
        </w:rPr>
        <w:t xml:space="preserve"> </w:t>
      </w:r>
      <w:r>
        <w:t>teaching.</w:t>
      </w:r>
      <w:r>
        <w:rPr>
          <w:spacing w:val="-3"/>
        </w:rPr>
        <w:t xml:space="preserve"> </w:t>
      </w:r>
      <w:r>
        <w:t>OSP</w:t>
      </w:r>
      <w:r>
        <w:rPr>
          <w:spacing w:val="-2"/>
        </w:rPr>
        <w:t xml:space="preserve"> </w:t>
      </w:r>
      <w:r>
        <w:t>may</w:t>
      </w:r>
      <w:r>
        <w:rPr>
          <w:spacing w:val="-4"/>
        </w:rPr>
        <w:t xml:space="preserve"> </w:t>
      </w:r>
      <w:r>
        <w:t>be</w:t>
      </w:r>
      <w:r>
        <w:rPr>
          <w:spacing w:val="-3"/>
        </w:rPr>
        <w:t xml:space="preserve"> </w:t>
      </w:r>
      <w:r>
        <w:t>combined</w:t>
      </w:r>
      <w:r>
        <w:rPr>
          <w:spacing w:val="-3"/>
        </w:rPr>
        <w:t xml:space="preserve"> </w:t>
      </w:r>
      <w:r>
        <w:t>with Annual Leave or Long Service Leave.</w:t>
      </w:r>
    </w:p>
    <w:p w14:paraId="0919BB75" w14:textId="77777777" w:rsidR="0028487B" w:rsidRDefault="0028487B">
      <w:pPr>
        <w:pStyle w:val="BodyText"/>
        <w:spacing w:before="10"/>
        <w:rPr>
          <w:sz w:val="21"/>
        </w:rPr>
      </w:pPr>
    </w:p>
    <w:p w14:paraId="3B393E63" w14:textId="77777777" w:rsidR="0028487B" w:rsidRDefault="00E57541">
      <w:pPr>
        <w:pStyle w:val="Heading1"/>
        <w:ind w:left="119"/>
      </w:pPr>
      <w:r>
        <w:rPr>
          <w:spacing w:val="-2"/>
        </w:rPr>
        <w:t>Funding</w:t>
      </w:r>
    </w:p>
    <w:p w14:paraId="1E1B2F5D" w14:textId="5DFCA0A1" w:rsidR="0028487B" w:rsidRDefault="00E57541">
      <w:pPr>
        <w:pStyle w:val="BodyText"/>
        <w:spacing w:before="1"/>
        <w:ind w:left="120" w:right="236"/>
        <w:jc w:val="both"/>
      </w:pPr>
      <w:r>
        <w:t>Funding</w:t>
      </w:r>
      <w:r>
        <w:rPr>
          <w:spacing w:val="-1"/>
        </w:rPr>
        <w:t xml:space="preserve"> </w:t>
      </w:r>
      <w:r>
        <w:t>for</w:t>
      </w:r>
      <w:r>
        <w:rPr>
          <w:spacing w:val="-1"/>
        </w:rPr>
        <w:t xml:space="preserve"> </w:t>
      </w:r>
      <w:r>
        <w:t>international</w:t>
      </w:r>
      <w:r>
        <w:rPr>
          <w:spacing w:val="-2"/>
        </w:rPr>
        <w:t xml:space="preserve"> </w:t>
      </w:r>
      <w:r>
        <w:t>and/or</w:t>
      </w:r>
      <w:r>
        <w:rPr>
          <w:spacing w:val="-1"/>
        </w:rPr>
        <w:t xml:space="preserve"> </w:t>
      </w:r>
      <w:r>
        <w:t>national</w:t>
      </w:r>
      <w:r>
        <w:rPr>
          <w:spacing w:val="-1"/>
        </w:rPr>
        <w:t xml:space="preserve"> </w:t>
      </w:r>
      <w:r>
        <w:t>travel</w:t>
      </w:r>
      <w:r>
        <w:rPr>
          <w:spacing w:val="-1"/>
        </w:rPr>
        <w:t xml:space="preserve"> </w:t>
      </w:r>
      <w:r>
        <w:t>as</w:t>
      </w:r>
      <w:r>
        <w:rPr>
          <w:spacing w:val="-2"/>
        </w:rPr>
        <w:t xml:space="preserve"> </w:t>
      </w:r>
      <w:r>
        <w:t>part</w:t>
      </w:r>
      <w:r>
        <w:rPr>
          <w:spacing w:val="-1"/>
        </w:rPr>
        <w:t xml:space="preserve"> </w:t>
      </w:r>
      <w:r>
        <w:t>of</w:t>
      </w:r>
      <w:r>
        <w:rPr>
          <w:spacing w:val="-1"/>
        </w:rPr>
        <w:t xml:space="preserve"> </w:t>
      </w:r>
      <w:r>
        <w:t>an</w:t>
      </w:r>
      <w:r>
        <w:rPr>
          <w:spacing w:val="-1"/>
        </w:rPr>
        <w:t xml:space="preserve"> </w:t>
      </w:r>
      <w:r>
        <w:t>OSP</w:t>
      </w:r>
      <w:r>
        <w:rPr>
          <w:spacing w:val="-1"/>
        </w:rPr>
        <w:t xml:space="preserve"> </w:t>
      </w:r>
      <w:r>
        <w:t>may</w:t>
      </w:r>
      <w:r>
        <w:rPr>
          <w:spacing w:val="-2"/>
        </w:rPr>
        <w:t xml:space="preserve"> </w:t>
      </w:r>
      <w:r>
        <w:t>be</w:t>
      </w:r>
      <w:r>
        <w:rPr>
          <w:spacing w:val="-1"/>
        </w:rPr>
        <w:t xml:space="preserve"> </w:t>
      </w:r>
      <w:r>
        <w:t>requested,</w:t>
      </w:r>
      <w:r>
        <w:rPr>
          <w:spacing w:val="-1"/>
        </w:rPr>
        <w:t xml:space="preserve"> </w:t>
      </w:r>
      <w:r>
        <w:t>per</w:t>
      </w:r>
      <w:r>
        <w:rPr>
          <w:spacing w:val="-1"/>
        </w:rPr>
        <w:t xml:space="preserve"> </w:t>
      </w:r>
      <w:r>
        <w:t xml:space="preserve">the </w:t>
      </w:r>
      <w:r w:rsidR="00A97BB6" w:rsidRPr="00A97BB6">
        <w:t>Outside Studies Program Procedures</w:t>
      </w:r>
      <w:r>
        <w:t>.</w:t>
      </w:r>
      <w:r>
        <w:rPr>
          <w:spacing w:val="-4"/>
        </w:rPr>
        <w:t xml:space="preserve"> </w:t>
      </w:r>
    </w:p>
    <w:p w14:paraId="13F4BCA2" w14:textId="77777777" w:rsidR="0028487B" w:rsidRDefault="0028487B">
      <w:pPr>
        <w:pStyle w:val="BodyText"/>
        <w:spacing w:before="10"/>
        <w:rPr>
          <w:sz w:val="21"/>
        </w:rPr>
      </w:pPr>
    </w:p>
    <w:p w14:paraId="2EF54F05" w14:textId="77777777" w:rsidR="0028487B" w:rsidRDefault="00E57541">
      <w:pPr>
        <w:pStyle w:val="Heading1"/>
        <w:spacing w:before="1"/>
      </w:pPr>
      <w:r>
        <w:t>Ethics</w:t>
      </w:r>
      <w:r>
        <w:rPr>
          <w:spacing w:val="-8"/>
        </w:rPr>
        <w:t xml:space="preserve"> </w:t>
      </w:r>
      <w:r>
        <w:rPr>
          <w:spacing w:val="-2"/>
        </w:rPr>
        <w:t>Clearances</w:t>
      </w:r>
    </w:p>
    <w:p w14:paraId="13E54730" w14:textId="77777777" w:rsidR="0028487B" w:rsidRDefault="00E57541">
      <w:pPr>
        <w:pStyle w:val="BodyText"/>
        <w:ind w:left="120"/>
      </w:pPr>
      <w:r>
        <w:t>Where</w:t>
      </w:r>
      <w:r>
        <w:rPr>
          <w:spacing w:val="-3"/>
        </w:rPr>
        <w:t xml:space="preserve"> </w:t>
      </w:r>
      <w:r>
        <w:t>ethics</w:t>
      </w:r>
      <w:r>
        <w:rPr>
          <w:spacing w:val="-3"/>
        </w:rPr>
        <w:t xml:space="preserve"> </w:t>
      </w:r>
      <w:r>
        <w:t>clearances</w:t>
      </w:r>
      <w:r>
        <w:rPr>
          <w:spacing w:val="-3"/>
        </w:rPr>
        <w:t xml:space="preserve"> </w:t>
      </w:r>
      <w:r>
        <w:t>are</w:t>
      </w:r>
      <w:r>
        <w:rPr>
          <w:spacing w:val="-3"/>
        </w:rPr>
        <w:t xml:space="preserve"> </w:t>
      </w:r>
      <w:r>
        <w:t>required,</w:t>
      </w:r>
      <w:r>
        <w:rPr>
          <w:spacing w:val="-3"/>
        </w:rPr>
        <w:t xml:space="preserve"> </w:t>
      </w:r>
      <w:r>
        <w:t>if</w:t>
      </w:r>
      <w:r>
        <w:rPr>
          <w:spacing w:val="-3"/>
        </w:rPr>
        <w:t xml:space="preserve"> </w:t>
      </w:r>
      <w:r>
        <w:t>not</w:t>
      </w:r>
      <w:r>
        <w:rPr>
          <w:spacing w:val="-3"/>
        </w:rPr>
        <w:t xml:space="preserve"> </w:t>
      </w:r>
      <w:r>
        <w:t>already</w:t>
      </w:r>
      <w:r>
        <w:rPr>
          <w:spacing w:val="-4"/>
        </w:rPr>
        <w:t xml:space="preserve"> </w:t>
      </w:r>
      <w:r>
        <w:t>submitted,</w:t>
      </w:r>
      <w:r>
        <w:rPr>
          <w:spacing w:val="-3"/>
        </w:rPr>
        <w:t xml:space="preserve"> </w:t>
      </w:r>
      <w:r>
        <w:t>applicants</w:t>
      </w:r>
      <w:r>
        <w:rPr>
          <w:spacing w:val="-3"/>
        </w:rPr>
        <w:t xml:space="preserve"> </w:t>
      </w:r>
      <w:r>
        <w:t>should</w:t>
      </w:r>
      <w:r>
        <w:rPr>
          <w:spacing w:val="-4"/>
        </w:rPr>
        <w:t xml:space="preserve"> </w:t>
      </w:r>
      <w:r>
        <w:t>submit</w:t>
      </w:r>
      <w:r>
        <w:rPr>
          <w:spacing w:val="-3"/>
        </w:rPr>
        <w:t xml:space="preserve"> </w:t>
      </w:r>
      <w:r>
        <w:t>protocols</w:t>
      </w:r>
      <w:r>
        <w:rPr>
          <w:spacing w:val="-3"/>
        </w:rPr>
        <w:t xml:space="preserve"> </w:t>
      </w:r>
      <w:r>
        <w:t>for ethics clearance to the appropriate ethics committee once their application has been submitted.</w:t>
      </w:r>
    </w:p>
    <w:p w14:paraId="5DE8C424" w14:textId="77777777" w:rsidR="0028487B" w:rsidRDefault="00E57541">
      <w:pPr>
        <w:pStyle w:val="BodyText"/>
        <w:ind w:left="120" w:right="115"/>
      </w:pPr>
      <w:r>
        <w:t>Program approval will be conditional upon ethics approvals being sought and obtained where required.</w:t>
      </w:r>
      <w:r>
        <w:rPr>
          <w:spacing w:val="-3"/>
        </w:rPr>
        <w:t xml:space="preserve"> </w:t>
      </w:r>
      <w:r>
        <w:t>Should</w:t>
      </w:r>
      <w:r>
        <w:rPr>
          <w:spacing w:val="-3"/>
        </w:rPr>
        <w:t xml:space="preserve"> </w:t>
      </w:r>
      <w:r>
        <w:t>the</w:t>
      </w:r>
      <w:r>
        <w:rPr>
          <w:spacing w:val="-3"/>
        </w:rPr>
        <w:t xml:space="preserve"> </w:t>
      </w:r>
      <w:r>
        <w:t>College</w:t>
      </w:r>
      <w:r>
        <w:rPr>
          <w:spacing w:val="-3"/>
        </w:rPr>
        <w:t xml:space="preserve"> </w:t>
      </w:r>
      <w:r>
        <w:t>become</w:t>
      </w:r>
      <w:r>
        <w:rPr>
          <w:spacing w:val="-3"/>
        </w:rPr>
        <w:t xml:space="preserve"> </w:t>
      </w:r>
      <w:r>
        <w:t>aware</w:t>
      </w:r>
      <w:r>
        <w:rPr>
          <w:spacing w:val="-3"/>
        </w:rPr>
        <w:t xml:space="preserve"> </w:t>
      </w:r>
      <w:r>
        <w:t>that</w:t>
      </w:r>
      <w:r>
        <w:rPr>
          <w:spacing w:val="-3"/>
        </w:rPr>
        <w:t xml:space="preserve"> </w:t>
      </w:r>
      <w:r>
        <w:t>approvals</w:t>
      </w:r>
      <w:r>
        <w:rPr>
          <w:spacing w:val="-3"/>
        </w:rPr>
        <w:t xml:space="preserve"> </w:t>
      </w:r>
      <w:r>
        <w:t>have</w:t>
      </w:r>
      <w:r>
        <w:rPr>
          <w:spacing w:val="-3"/>
        </w:rPr>
        <w:t xml:space="preserve"> </w:t>
      </w:r>
      <w:r>
        <w:t>not</w:t>
      </w:r>
      <w:r>
        <w:rPr>
          <w:spacing w:val="-3"/>
        </w:rPr>
        <w:t xml:space="preserve"> </w:t>
      </w:r>
      <w:r>
        <w:t>been</w:t>
      </w:r>
      <w:r>
        <w:rPr>
          <w:spacing w:val="-3"/>
        </w:rPr>
        <w:t xml:space="preserve"> </w:t>
      </w:r>
      <w:r>
        <w:t>sought</w:t>
      </w:r>
      <w:r>
        <w:rPr>
          <w:spacing w:val="-3"/>
        </w:rPr>
        <w:t xml:space="preserve"> </w:t>
      </w:r>
      <w:r>
        <w:t>and</w:t>
      </w:r>
      <w:r>
        <w:rPr>
          <w:spacing w:val="-3"/>
        </w:rPr>
        <w:t xml:space="preserve"> </w:t>
      </w:r>
      <w:r>
        <w:t>obtained</w:t>
      </w:r>
      <w:r>
        <w:rPr>
          <w:spacing w:val="-4"/>
        </w:rPr>
        <w:t xml:space="preserve"> </w:t>
      </w:r>
      <w:r>
        <w:t>where required, program approval may be suspended, and funding retrieved.</w:t>
      </w:r>
    </w:p>
    <w:p w14:paraId="45B992C3" w14:textId="77777777" w:rsidR="0028487B" w:rsidRDefault="0028487B">
      <w:pPr>
        <w:pStyle w:val="BodyText"/>
      </w:pPr>
    </w:p>
    <w:p w14:paraId="7B401C13" w14:textId="77777777" w:rsidR="0028487B" w:rsidRDefault="00E57541">
      <w:pPr>
        <w:pStyle w:val="Heading1"/>
      </w:pPr>
      <w:r>
        <w:rPr>
          <w:spacing w:val="-2"/>
        </w:rPr>
        <w:t>Expectations</w:t>
      </w:r>
    </w:p>
    <w:p w14:paraId="658211EA" w14:textId="77777777" w:rsidR="0028487B" w:rsidRDefault="00E57541">
      <w:pPr>
        <w:pStyle w:val="BodyText"/>
        <w:ind w:left="120"/>
      </w:pPr>
      <w:r>
        <w:t>The</w:t>
      </w:r>
      <w:r>
        <w:rPr>
          <w:spacing w:val="-2"/>
        </w:rPr>
        <w:t xml:space="preserve"> </w:t>
      </w:r>
      <w:r>
        <w:t>OSP</w:t>
      </w:r>
      <w:r>
        <w:rPr>
          <w:spacing w:val="-2"/>
        </w:rPr>
        <w:t xml:space="preserve"> </w:t>
      </w:r>
      <w:r>
        <w:t>is</w:t>
      </w:r>
      <w:r>
        <w:rPr>
          <w:spacing w:val="-2"/>
        </w:rPr>
        <w:t xml:space="preserve"> </w:t>
      </w:r>
      <w:r>
        <w:t>a</w:t>
      </w:r>
      <w:r>
        <w:rPr>
          <w:spacing w:val="-2"/>
        </w:rPr>
        <w:t xml:space="preserve"> </w:t>
      </w:r>
      <w:r>
        <w:t>significant</w:t>
      </w:r>
      <w:r>
        <w:rPr>
          <w:spacing w:val="-3"/>
        </w:rPr>
        <w:t xml:space="preserve"> </w:t>
      </w:r>
      <w:r>
        <w:t>strategic</w:t>
      </w:r>
      <w:r>
        <w:rPr>
          <w:spacing w:val="-2"/>
        </w:rPr>
        <w:t xml:space="preserve"> </w:t>
      </w:r>
      <w:r>
        <w:t>investment</w:t>
      </w:r>
      <w:r>
        <w:rPr>
          <w:spacing w:val="-2"/>
        </w:rPr>
        <w:t xml:space="preserve"> </w:t>
      </w:r>
      <w:r>
        <w:t>by</w:t>
      </w:r>
      <w:r>
        <w:rPr>
          <w:spacing w:val="-3"/>
        </w:rPr>
        <w:t xml:space="preserve"> </w:t>
      </w:r>
      <w:r>
        <w:t>the</w:t>
      </w:r>
      <w:r>
        <w:rPr>
          <w:spacing w:val="-2"/>
        </w:rPr>
        <w:t xml:space="preserve"> </w:t>
      </w:r>
      <w:r>
        <w:t>University</w:t>
      </w:r>
      <w:r>
        <w:rPr>
          <w:spacing w:val="-3"/>
        </w:rPr>
        <w:t xml:space="preserve"> </w:t>
      </w:r>
      <w:r>
        <w:t>and</w:t>
      </w:r>
      <w:r>
        <w:rPr>
          <w:spacing w:val="-2"/>
        </w:rPr>
        <w:t xml:space="preserve"> </w:t>
      </w:r>
      <w:r>
        <w:t>the</w:t>
      </w:r>
      <w:r>
        <w:rPr>
          <w:spacing w:val="-2"/>
        </w:rPr>
        <w:t xml:space="preserve"> </w:t>
      </w:r>
      <w:r>
        <w:t>College,</w:t>
      </w:r>
      <w:r>
        <w:rPr>
          <w:spacing w:val="-2"/>
        </w:rPr>
        <w:t xml:space="preserve"> </w:t>
      </w:r>
      <w:r>
        <w:t>enabling</w:t>
      </w:r>
      <w:r>
        <w:rPr>
          <w:spacing w:val="-2"/>
        </w:rPr>
        <w:t xml:space="preserve"> </w:t>
      </w:r>
      <w:r>
        <w:t>release</w:t>
      </w:r>
      <w:r>
        <w:rPr>
          <w:spacing w:val="-3"/>
        </w:rPr>
        <w:t xml:space="preserve"> </w:t>
      </w:r>
      <w:r>
        <w:t>from regular duties to pursue key areas of academic activity that contribute to and align with the College’s strategic</w:t>
      </w:r>
      <w:r>
        <w:rPr>
          <w:spacing w:val="-3"/>
        </w:rPr>
        <w:t xml:space="preserve"> </w:t>
      </w:r>
      <w:r>
        <w:t>direction.</w:t>
      </w:r>
      <w:r>
        <w:rPr>
          <w:spacing w:val="-3"/>
        </w:rPr>
        <w:t xml:space="preserve"> </w:t>
      </w:r>
      <w:r>
        <w:t>The</w:t>
      </w:r>
      <w:r>
        <w:rPr>
          <w:spacing w:val="-4"/>
        </w:rPr>
        <w:t xml:space="preserve"> </w:t>
      </w:r>
      <w:r>
        <w:t>program</w:t>
      </w:r>
      <w:r>
        <w:rPr>
          <w:spacing w:val="-4"/>
        </w:rPr>
        <w:t xml:space="preserve"> </w:t>
      </w:r>
      <w:r>
        <w:t>is</w:t>
      </w:r>
      <w:r>
        <w:rPr>
          <w:spacing w:val="-3"/>
        </w:rPr>
        <w:t xml:space="preserve"> </w:t>
      </w:r>
      <w:r>
        <w:t>a</w:t>
      </w:r>
      <w:r>
        <w:rPr>
          <w:spacing w:val="-3"/>
        </w:rPr>
        <w:t xml:space="preserve"> </w:t>
      </w:r>
      <w:r>
        <w:t>benefit</w:t>
      </w:r>
      <w:r>
        <w:rPr>
          <w:spacing w:val="-3"/>
        </w:rPr>
        <w:t xml:space="preserve"> </w:t>
      </w:r>
      <w:r>
        <w:t>that</w:t>
      </w:r>
      <w:r>
        <w:rPr>
          <w:spacing w:val="-4"/>
        </w:rPr>
        <w:t xml:space="preserve"> </w:t>
      </w:r>
      <w:r>
        <w:t>may</w:t>
      </w:r>
      <w:r>
        <w:rPr>
          <w:spacing w:val="-4"/>
        </w:rPr>
        <w:t xml:space="preserve"> </w:t>
      </w:r>
      <w:r>
        <w:t>be</w:t>
      </w:r>
      <w:r>
        <w:rPr>
          <w:spacing w:val="-3"/>
        </w:rPr>
        <w:t xml:space="preserve"> </w:t>
      </w:r>
      <w:r>
        <w:t>offered</w:t>
      </w:r>
      <w:r>
        <w:rPr>
          <w:spacing w:val="-3"/>
        </w:rPr>
        <w:t xml:space="preserve"> </w:t>
      </w:r>
      <w:r>
        <w:t>when</w:t>
      </w:r>
      <w:r>
        <w:rPr>
          <w:spacing w:val="-3"/>
        </w:rPr>
        <w:t xml:space="preserve"> </w:t>
      </w:r>
      <w:r>
        <w:t>circumstances</w:t>
      </w:r>
      <w:r>
        <w:rPr>
          <w:spacing w:val="-4"/>
        </w:rPr>
        <w:t xml:space="preserve"> </w:t>
      </w:r>
      <w:r>
        <w:t>permit</w:t>
      </w:r>
      <w:r>
        <w:rPr>
          <w:spacing w:val="-3"/>
        </w:rPr>
        <w:t xml:space="preserve"> </w:t>
      </w:r>
      <w:r>
        <w:t>to</w:t>
      </w:r>
      <w:r>
        <w:rPr>
          <w:spacing w:val="-3"/>
        </w:rPr>
        <w:t xml:space="preserve"> </w:t>
      </w:r>
      <w:r>
        <w:t xml:space="preserve">eligible staff who meet the criteria. A period of OSP is </w:t>
      </w:r>
      <w:r>
        <w:rPr>
          <w:i/>
        </w:rPr>
        <w:t xml:space="preserve">not </w:t>
      </w:r>
      <w:r>
        <w:t xml:space="preserve">an automatic entitlement (see Section 1.4 of the </w:t>
      </w:r>
      <w:hyperlink r:id="rId10">
        <w:r>
          <w:rPr>
            <w:color w:val="0562C1"/>
            <w:u w:val="single" w:color="0562C1"/>
          </w:rPr>
          <w:t>P</w:t>
        </w:r>
        <w:r>
          <w:rPr>
            <w:color w:val="0562C1"/>
            <w:u w:val="single" w:color="0562C1"/>
          </w:rPr>
          <w:t>o</w:t>
        </w:r>
        <w:r>
          <w:rPr>
            <w:color w:val="0562C1"/>
            <w:u w:val="single" w:color="0562C1"/>
          </w:rPr>
          <w:t>licy</w:t>
        </w:r>
      </w:hyperlink>
      <w:r>
        <w:t>) and is conditional upon a high-quality proposal.</w:t>
      </w:r>
    </w:p>
    <w:p w14:paraId="737126C0" w14:textId="77777777" w:rsidR="0028487B" w:rsidRDefault="0028487B"/>
    <w:p w14:paraId="49F63884" w14:textId="35A99C17" w:rsidR="00D80EC6" w:rsidRPr="00024548" w:rsidRDefault="00D80EC6" w:rsidP="00D50455">
      <w:pPr>
        <w:ind w:left="120"/>
        <w:rPr>
          <w:i/>
          <w:iCs/>
        </w:rPr>
        <w:sectPr w:rsidR="00D80EC6" w:rsidRPr="00024548">
          <w:footerReference w:type="default" r:id="rId11"/>
          <w:type w:val="continuous"/>
          <w:pgSz w:w="11920" w:h="16860"/>
          <w:pgMar w:top="1340" w:right="640" w:bottom="720" w:left="1140" w:header="0" w:footer="523" w:gutter="0"/>
          <w:pgNumType w:start="1"/>
          <w:cols w:space="720"/>
        </w:sectPr>
      </w:pPr>
      <w:r w:rsidRPr="00024548">
        <w:rPr>
          <w:i/>
          <w:iCs/>
        </w:rPr>
        <w:t xml:space="preserve">It is expected OSP will not </w:t>
      </w:r>
      <w:proofErr w:type="gramStart"/>
      <w:r w:rsidRPr="00024548">
        <w:rPr>
          <w:i/>
          <w:iCs/>
        </w:rPr>
        <w:t>impact</w:t>
      </w:r>
      <w:proofErr w:type="gramEnd"/>
      <w:r w:rsidRPr="00024548">
        <w:rPr>
          <w:i/>
          <w:iCs/>
        </w:rPr>
        <w:t xml:space="preserve"> the College’s Casual Academic Teaching budget, and that academic staff support each other to enable OSP. Special circumstances may be considered. </w:t>
      </w:r>
    </w:p>
    <w:p w14:paraId="05E2F91F" w14:textId="77777777" w:rsidR="0028487B" w:rsidRDefault="00E57541">
      <w:pPr>
        <w:pStyle w:val="Heading1"/>
        <w:spacing w:before="75"/>
      </w:pPr>
      <w:r>
        <w:rPr>
          <w:spacing w:val="-2"/>
        </w:rPr>
        <w:t>Applications</w:t>
      </w:r>
    </w:p>
    <w:p w14:paraId="6F7BD394" w14:textId="45CA2B71" w:rsidR="0028487B" w:rsidRDefault="00E57541">
      <w:pPr>
        <w:pStyle w:val="BodyText"/>
        <w:ind w:left="120" w:right="125"/>
        <w:jc w:val="both"/>
      </w:pPr>
      <w:r w:rsidRPr="00E57541">
        <w:t>There will be one round of application and assessment per year. Completed applications should be emailed to</w:t>
      </w:r>
      <w:r w:rsidRPr="00E57541">
        <w:rPr>
          <w:spacing w:val="-2"/>
        </w:rPr>
        <w:t xml:space="preserve"> </w:t>
      </w:r>
      <w:hyperlink r:id="rId12">
        <w:r w:rsidRPr="00E57541">
          <w:rPr>
            <w:u w:val="single" w:color="0562C1"/>
          </w:rPr>
          <w:t>cse.deanpr@flinders.edu.au</w:t>
        </w:r>
      </w:hyperlink>
      <w:r w:rsidRPr="00E57541">
        <w:t>.</w:t>
      </w:r>
      <w:r w:rsidRPr="00E57541">
        <w:rPr>
          <w:spacing w:val="-2"/>
        </w:rPr>
        <w:t xml:space="preserve"> </w:t>
      </w:r>
      <w:r w:rsidRPr="00E57541">
        <w:rPr>
          <w:color w:val="FF0000"/>
        </w:rPr>
        <w:t>For</w:t>
      </w:r>
      <w:r w:rsidRPr="00E57541">
        <w:rPr>
          <w:color w:val="FF0000"/>
          <w:spacing w:val="-2"/>
        </w:rPr>
        <w:t xml:space="preserve"> </w:t>
      </w:r>
      <w:r w:rsidRPr="00E57541">
        <w:rPr>
          <w:color w:val="FF0000"/>
        </w:rPr>
        <w:t>applications</w:t>
      </w:r>
      <w:r w:rsidRPr="00E57541">
        <w:rPr>
          <w:color w:val="FF0000"/>
          <w:spacing w:val="-2"/>
        </w:rPr>
        <w:t xml:space="preserve"> </w:t>
      </w:r>
      <w:r w:rsidRPr="00E57541">
        <w:rPr>
          <w:color w:val="FF0000"/>
        </w:rPr>
        <w:t>for</w:t>
      </w:r>
      <w:r w:rsidRPr="00E57541">
        <w:rPr>
          <w:color w:val="FF0000"/>
          <w:spacing w:val="-2"/>
        </w:rPr>
        <w:t xml:space="preserve"> </w:t>
      </w:r>
      <w:r w:rsidRPr="00E57541">
        <w:rPr>
          <w:color w:val="FF0000"/>
        </w:rPr>
        <w:t>an</w:t>
      </w:r>
      <w:r w:rsidRPr="00E57541">
        <w:rPr>
          <w:color w:val="FF0000"/>
          <w:spacing w:val="-2"/>
        </w:rPr>
        <w:t xml:space="preserve"> </w:t>
      </w:r>
      <w:r w:rsidRPr="00E57541">
        <w:rPr>
          <w:color w:val="FF0000"/>
        </w:rPr>
        <w:t>OSP</w:t>
      </w:r>
      <w:r w:rsidRPr="00E57541">
        <w:rPr>
          <w:color w:val="FF0000"/>
          <w:spacing w:val="-2"/>
        </w:rPr>
        <w:t xml:space="preserve"> </w:t>
      </w:r>
      <w:r w:rsidRPr="00E57541">
        <w:rPr>
          <w:color w:val="FF0000"/>
        </w:rPr>
        <w:t>period</w:t>
      </w:r>
      <w:r w:rsidRPr="00E57541">
        <w:rPr>
          <w:color w:val="FF0000"/>
          <w:spacing w:val="-2"/>
        </w:rPr>
        <w:t xml:space="preserve"> </w:t>
      </w:r>
      <w:r w:rsidRPr="00E57541">
        <w:rPr>
          <w:color w:val="FF0000"/>
        </w:rPr>
        <w:t>in</w:t>
      </w:r>
      <w:r w:rsidRPr="00E57541">
        <w:rPr>
          <w:color w:val="FF0000"/>
          <w:spacing w:val="-2"/>
        </w:rPr>
        <w:t xml:space="preserve"> </w:t>
      </w:r>
      <w:r w:rsidRPr="00E57541">
        <w:rPr>
          <w:color w:val="FF0000"/>
        </w:rPr>
        <w:t>202</w:t>
      </w:r>
      <w:r w:rsidR="00944662">
        <w:rPr>
          <w:color w:val="FF0000"/>
        </w:rPr>
        <w:t>6</w:t>
      </w:r>
      <w:r w:rsidRPr="00E57541">
        <w:rPr>
          <w:color w:val="FF0000"/>
        </w:rPr>
        <w:t>,</w:t>
      </w:r>
      <w:r w:rsidRPr="00E57541">
        <w:rPr>
          <w:color w:val="FF0000"/>
          <w:spacing w:val="-2"/>
        </w:rPr>
        <w:t xml:space="preserve"> </w:t>
      </w:r>
      <w:r w:rsidRPr="00E57541">
        <w:rPr>
          <w:color w:val="FF0000"/>
        </w:rPr>
        <w:t>the deadline</w:t>
      </w:r>
      <w:r w:rsidRPr="00E57541">
        <w:rPr>
          <w:color w:val="FF0000"/>
          <w:spacing w:val="-3"/>
        </w:rPr>
        <w:t xml:space="preserve"> </w:t>
      </w:r>
      <w:r w:rsidRPr="00E57541">
        <w:rPr>
          <w:color w:val="FF0000"/>
        </w:rPr>
        <w:t>is</w:t>
      </w:r>
      <w:r w:rsidRPr="00E57541">
        <w:rPr>
          <w:color w:val="FF0000"/>
          <w:spacing w:val="-5"/>
        </w:rPr>
        <w:t xml:space="preserve"> </w:t>
      </w:r>
      <w:r w:rsidRPr="3272DA03">
        <w:rPr>
          <w:b/>
          <w:bCs/>
          <w:color w:val="FF0000"/>
        </w:rPr>
        <w:t>5.00</w:t>
      </w:r>
      <w:r w:rsidRPr="3272DA03">
        <w:rPr>
          <w:b/>
          <w:bCs/>
          <w:color w:val="FF0000"/>
          <w:spacing w:val="-3"/>
        </w:rPr>
        <w:t xml:space="preserve"> </w:t>
      </w:r>
      <w:r w:rsidRPr="3272DA03">
        <w:rPr>
          <w:b/>
          <w:bCs/>
          <w:color w:val="FF0000"/>
        </w:rPr>
        <w:t>p.m.</w:t>
      </w:r>
      <w:r w:rsidRPr="3272DA03">
        <w:rPr>
          <w:b/>
          <w:bCs/>
          <w:color w:val="FF0000"/>
          <w:spacing w:val="-3"/>
        </w:rPr>
        <w:t xml:space="preserve"> </w:t>
      </w:r>
      <w:r w:rsidRPr="3272DA03">
        <w:rPr>
          <w:b/>
          <w:bCs/>
          <w:color w:val="FF0000"/>
        </w:rPr>
        <w:t>on</w:t>
      </w:r>
      <w:r w:rsidRPr="3272DA03">
        <w:rPr>
          <w:b/>
          <w:bCs/>
          <w:color w:val="FF0000"/>
          <w:spacing w:val="-3"/>
        </w:rPr>
        <w:t xml:space="preserve"> </w:t>
      </w:r>
      <w:r w:rsidR="00D50455" w:rsidRPr="3272DA03">
        <w:rPr>
          <w:b/>
          <w:bCs/>
          <w:color w:val="FF0000"/>
        </w:rPr>
        <w:t>Friday</w:t>
      </w:r>
      <w:r w:rsidRPr="3272DA03">
        <w:rPr>
          <w:b/>
          <w:bCs/>
          <w:color w:val="FF0000"/>
        </w:rPr>
        <w:t>,</w:t>
      </w:r>
      <w:r w:rsidR="00D50455" w:rsidRPr="3272DA03">
        <w:rPr>
          <w:b/>
          <w:bCs/>
          <w:color w:val="FF0000"/>
        </w:rPr>
        <w:t xml:space="preserve"> </w:t>
      </w:r>
      <w:r w:rsidR="00E560B4" w:rsidRPr="3272DA03">
        <w:rPr>
          <w:b/>
          <w:bCs/>
          <w:color w:val="FF0000"/>
        </w:rPr>
        <w:t>2</w:t>
      </w:r>
      <w:r w:rsidR="00817493">
        <w:rPr>
          <w:b/>
          <w:bCs/>
          <w:color w:val="FF0000"/>
        </w:rPr>
        <w:t>0</w:t>
      </w:r>
      <w:r w:rsidR="47771FA4" w:rsidRPr="3272DA03">
        <w:rPr>
          <w:b/>
          <w:bCs/>
          <w:color w:val="FF0000"/>
        </w:rPr>
        <w:t xml:space="preserve"> </w:t>
      </w:r>
      <w:r w:rsidR="00D50455" w:rsidRPr="3272DA03">
        <w:rPr>
          <w:b/>
          <w:bCs/>
          <w:color w:val="FF0000"/>
        </w:rPr>
        <w:t>June 202</w:t>
      </w:r>
      <w:r w:rsidR="00817493">
        <w:rPr>
          <w:b/>
          <w:bCs/>
          <w:color w:val="FF0000"/>
        </w:rPr>
        <w:t>5</w:t>
      </w:r>
      <w:r w:rsidRPr="00E57541">
        <w:rPr>
          <w:color w:val="FF0000"/>
        </w:rPr>
        <w:t>.</w:t>
      </w:r>
      <w:r w:rsidRPr="00E57541">
        <w:rPr>
          <w:color w:val="FF0000"/>
          <w:spacing w:val="-3"/>
        </w:rPr>
        <w:t xml:space="preserve"> </w:t>
      </w:r>
      <w:r w:rsidRPr="00E57541">
        <w:t>No</w:t>
      </w:r>
      <w:r w:rsidRPr="00E57541">
        <w:rPr>
          <w:spacing w:val="-3"/>
        </w:rPr>
        <w:t xml:space="preserve"> </w:t>
      </w:r>
      <w:r w:rsidRPr="00E57541">
        <w:t>extensions</w:t>
      </w:r>
      <w:r w:rsidRPr="00E57541">
        <w:rPr>
          <w:spacing w:val="-3"/>
        </w:rPr>
        <w:t xml:space="preserve"> </w:t>
      </w:r>
      <w:r w:rsidRPr="00E57541">
        <w:t>are</w:t>
      </w:r>
      <w:r w:rsidRPr="00E57541">
        <w:rPr>
          <w:spacing w:val="-3"/>
        </w:rPr>
        <w:t xml:space="preserve"> </w:t>
      </w:r>
      <w:r w:rsidRPr="00E57541">
        <w:t>permitted.</w:t>
      </w:r>
      <w:r w:rsidRPr="00E57541">
        <w:rPr>
          <w:spacing w:val="-3"/>
        </w:rPr>
        <w:t xml:space="preserve"> </w:t>
      </w:r>
      <w:r w:rsidRPr="00E57541">
        <w:t>Please</w:t>
      </w:r>
      <w:r w:rsidRPr="00E57541">
        <w:rPr>
          <w:spacing w:val="-4"/>
        </w:rPr>
        <w:t xml:space="preserve"> </w:t>
      </w:r>
      <w:r w:rsidRPr="00E57541">
        <w:t>read the instructions carefully. If details are missing, the proposal may not be considered.</w:t>
      </w:r>
    </w:p>
    <w:p w14:paraId="7C70D33E" w14:textId="77777777" w:rsidR="0028487B" w:rsidRDefault="0028487B">
      <w:pPr>
        <w:pStyle w:val="BodyText"/>
      </w:pPr>
    </w:p>
    <w:p w14:paraId="0F64E2BE" w14:textId="77777777" w:rsidR="0028487B" w:rsidRDefault="00E57541">
      <w:pPr>
        <w:pStyle w:val="Heading1"/>
      </w:pPr>
      <w:r>
        <w:t>Assessment</w:t>
      </w:r>
      <w:r>
        <w:rPr>
          <w:spacing w:val="-9"/>
        </w:rPr>
        <w:t xml:space="preserve"> </w:t>
      </w:r>
      <w:r>
        <w:t>of</w:t>
      </w:r>
      <w:r>
        <w:rPr>
          <w:spacing w:val="-8"/>
        </w:rPr>
        <w:t xml:space="preserve"> </w:t>
      </w:r>
      <w:r>
        <w:rPr>
          <w:spacing w:val="-2"/>
        </w:rPr>
        <w:t>Applications</w:t>
      </w:r>
    </w:p>
    <w:p w14:paraId="2C5B582F" w14:textId="77777777" w:rsidR="0028487B" w:rsidRDefault="00E57541">
      <w:pPr>
        <w:pStyle w:val="BodyText"/>
        <w:ind w:left="120" w:right="175"/>
      </w:pPr>
      <w:r>
        <w:t>Applications will be assessed by the Dean of People and Resources together with the Dean of Research</w:t>
      </w:r>
      <w:r>
        <w:rPr>
          <w:spacing w:val="-4"/>
        </w:rPr>
        <w:t xml:space="preserve"> </w:t>
      </w:r>
      <w:r>
        <w:t>(balanced</w:t>
      </w:r>
      <w:r>
        <w:rPr>
          <w:spacing w:val="-4"/>
        </w:rPr>
        <w:t xml:space="preserve"> </w:t>
      </w:r>
      <w:r>
        <w:t>applicants)</w:t>
      </w:r>
      <w:r>
        <w:rPr>
          <w:spacing w:val="-4"/>
        </w:rPr>
        <w:t xml:space="preserve"> </w:t>
      </w:r>
      <w:r>
        <w:t>or</w:t>
      </w:r>
      <w:r>
        <w:rPr>
          <w:spacing w:val="-6"/>
        </w:rPr>
        <w:t xml:space="preserve"> </w:t>
      </w:r>
      <w:r>
        <w:t>the</w:t>
      </w:r>
      <w:r>
        <w:rPr>
          <w:spacing w:val="-4"/>
        </w:rPr>
        <w:t xml:space="preserve"> </w:t>
      </w:r>
      <w:r>
        <w:t>Dean</w:t>
      </w:r>
      <w:r>
        <w:rPr>
          <w:spacing w:val="-4"/>
        </w:rPr>
        <w:t xml:space="preserve"> </w:t>
      </w:r>
      <w:r>
        <w:t>of</w:t>
      </w:r>
      <w:r>
        <w:rPr>
          <w:spacing w:val="-4"/>
        </w:rPr>
        <w:t xml:space="preserve"> </w:t>
      </w:r>
      <w:r>
        <w:t>Education</w:t>
      </w:r>
      <w:r>
        <w:rPr>
          <w:spacing w:val="-4"/>
        </w:rPr>
        <w:t xml:space="preserve"> </w:t>
      </w:r>
      <w:r>
        <w:t>(Teaching</w:t>
      </w:r>
      <w:r>
        <w:rPr>
          <w:spacing w:val="-4"/>
        </w:rPr>
        <w:t xml:space="preserve"> </w:t>
      </w:r>
      <w:r>
        <w:t>Specialist</w:t>
      </w:r>
      <w:r>
        <w:rPr>
          <w:spacing w:val="-4"/>
        </w:rPr>
        <w:t xml:space="preserve"> </w:t>
      </w:r>
      <w:r>
        <w:t>applicants).</w:t>
      </w:r>
      <w:r>
        <w:rPr>
          <w:spacing w:val="-4"/>
        </w:rPr>
        <w:t xml:space="preserve"> </w:t>
      </w:r>
      <w:r>
        <w:t>Appeals can be made to the VPED.</w:t>
      </w:r>
    </w:p>
    <w:p w14:paraId="4752CFA7" w14:textId="77777777" w:rsidR="0028487B" w:rsidRDefault="0028487B">
      <w:pPr>
        <w:pStyle w:val="BodyText"/>
      </w:pPr>
    </w:p>
    <w:p w14:paraId="4EF50592" w14:textId="77777777" w:rsidR="0028487B" w:rsidRDefault="00E57541">
      <w:pPr>
        <w:pStyle w:val="BodyText"/>
        <w:ind w:left="120"/>
      </w:pPr>
      <w:proofErr w:type="gramStart"/>
      <w:r>
        <w:t>Assessment</w:t>
      </w:r>
      <w:proofErr w:type="gramEnd"/>
      <w:r>
        <w:rPr>
          <w:spacing w:val="-8"/>
        </w:rPr>
        <w:t xml:space="preserve"> </w:t>
      </w:r>
      <w:r>
        <w:t>is</w:t>
      </w:r>
      <w:r>
        <w:rPr>
          <w:spacing w:val="-6"/>
        </w:rPr>
        <w:t xml:space="preserve"> </w:t>
      </w:r>
      <w:r>
        <w:t>based</w:t>
      </w:r>
      <w:r>
        <w:rPr>
          <w:spacing w:val="-6"/>
        </w:rPr>
        <w:t xml:space="preserve"> </w:t>
      </w:r>
      <w:r>
        <w:t>on</w:t>
      </w:r>
      <w:r>
        <w:rPr>
          <w:spacing w:val="-8"/>
        </w:rPr>
        <w:t xml:space="preserve"> </w:t>
      </w:r>
      <w:r>
        <w:t>the</w:t>
      </w:r>
      <w:r>
        <w:rPr>
          <w:spacing w:val="-6"/>
        </w:rPr>
        <w:t xml:space="preserve"> </w:t>
      </w:r>
      <w:r>
        <w:t>following</w:t>
      </w:r>
      <w:r>
        <w:rPr>
          <w:spacing w:val="-6"/>
        </w:rPr>
        <w:t xml:space="preserve"> </w:t>
      </w:r>
      <w:r>
        <w:rPr>
          <w:spacing w:val="-2"/>
        </w:rPr>
        <w:t>criteria:</w:t>
      </w:r>
    </w:p>
    <w:p w14:paraId="28E38BF4" w14:textId="77777777" w:rsidR="0028487B" w:rsidRDefault="00E57541">
      <w:pPr>
        <w:pStyle w:val="ListParagraph"/>
        <w:numPr>
          <w:ilvl w:val="0"/>
          <w:numId w:val="2"/>
        </w:numPr>
        <w:tabs>
          <w:tab w:val="left" w:pos="839"/>
          <w:tab w:val="left" w:pos="840"/>
        </w:tabs>
        <w:spacing w:line="240" w:lineRule="auto"/>
        <w:ind w:right="678"/>
      </w:pPr>
      <w:r>
        <w:t>evidence</w:t>
      </w:r>
      <w:r>
        <w:rPr>
          <w:spacing w:val="-3"/>
        </w:rPr>
        <w:t xml:space="preserve"> </w:t>
      </w:r>
      <w:r>
        <w:t>for</w:t>
      </w:r>
      <w:r>
        <w:rPr>
          <w:spacing w:val="-3"/>
        </w:rPr>
        <w:t xml:space="preserve"> </w:t>
      </w:r>
      <w:r>
        <w:t>building</w:t>
      </w:r>
      <w:r>
        <w:rPr>
          <w:spacing w:val="-3"/>
        </w:rPr>
        <w:t xml:space="preserve"> </w:t>
      </w:r>
      <w:r>
        <w:t>an</w:t>
      </w:r>
      <w:r>
        <w:rPr>
          <w:spacing w:val="-4"/>
        </w:rPr>
        <w:t xml:space="preserve"> </w:t>
      </w:r>
      <w:r>
        <w:t>excellent</w:t>
      </w:r>
      <w:r>
        <w:rPr>
          <w:spacing w:val="-3"/>
        </w:rPr>
        <w:t xml:space="preserve"> </w:t>
      </w:r>
      <w:r>
        <w:t>record</w:t>
      </w:r>
      <w:r>
        <w:rPr>
          <w:spacing w:val="-3"/>
        </w:rPr>
        <w:t xml:space="preserve"> </w:t>
      </w:r>
      <w:r>
        <w:t>of</w:t>
      </w:r>
      <w:r>
        <w:rPr>
          <w:spacing w:val="-3"/>
        </w:rPr>
        <w:t xml:space="preserve"> </w:t>
      </w:r>
      <w:r>
        <w:t>past</w:t>
      </w:r>
      <w:r>
        <w:rPr>
          <w:spacing w:val="-4"/>
        </w:rPr>
        <w:t xml:space="preserve"> </w:t>
      </w:r>
      <w:r>
        <w:t>research</w:t>
      </w:r>
      <w:r>
        <w:rPr>
          <w:spacing w:val="-3"/>
        </w:rPr>
        <w:t xml:space="preserve"> </w:t>
      </w:r>
      <w:r>
        <w:t>(balanced)</w:t>
      </w:r>
      <w:r>
        <w:rPr>
          <w:spacing w:val="-3"/>
        </w:rPr>
        <w:t xml:space="preserve"> </w:t>
      </w:r>
      <w:r>
        <w:t>or</w:t>
      </w:r>
      <w:r>
        <w:rPr>
          <w:spacing w:val="-5"/>
        </w:rPr>
        <w:t xml:space="preserve"> </w:t>
      </w:r>
      <w:r>
        <w:t>of</w:t>
      </w:r>
      <w:r>
        <w:rPr>
          <w:spacing w:val="-3"/>
        </w:rPr>
        <w:t xml:space="preserve"> </w:t>
      </w:r>
      <w:r>
        <w:t>contribution</w:t>
      </w:r>
      <w:r>
        <w:rPr>
          <w:spacing w:val="-3"/>
        </w:rPr>
        <w:t xml:space="preserve"> </w:t>
      </w:r>
      <w:r>
        <w:t xml:space="preserve">to scholarship relevant to teaching practice (TS), relative to </w:t>
      </w:r>
      <w:proofErr w:type="gramStart"/>
      <w:r>
        <w:t>opportunity;</w:t>
      </w:r>
      <w:proofErr w:type="gramEnd"/>
    </w:p>
    <w:p w14:paraId="3C7CE848" w14:textId="77777777" w:rsidR="0028487B" w:rsidRDefault="00E57541">
      <w:pPr>
        <w:pStyle w:val="ListParagraph"/>
        <w:numPr>
          <w:ilvl w:val="0"/>
          <w:numId w:val="2"/>
        </w:numPr>
        <w:tabs>
          <w:tab w:val="left" w:pos="839"/>
          <w:tab w:val="left" w:pos="840"/>
        </w:tabs>
        <w:spacing w:line="267" w:lineRule="exact"/>
        <w:ind w:hanging="361"/>
      </w:pPr>
      <w:r>
        <w:t>the</w:t>
      </w:r>
      <w:r>
        <w:rPr>
          <w:spacing w:val="-7"/>
        </w:rPr>
        <w:t xml:space="preserve"> </w:t>
      </w:r>
      <w:r>
        <w:t>alignment</w:t>
      </w:r>
      <w:r>
        <w:rPr>
          <w:spacing w:val="-6"/>
        </w:rPr>
        <w:t xml:space="preserve"> </w:t>
      </w:r>
      <w:r>
        <w:t>of</w:t>
      </w:r>
      <w:r>
        <w:rPr>
          <w:spacing w:val="-6"/>
        </w:rPr>
        <w:t xml:space="preserve"> </w:t>
      </w:r>
      <w:r>
        <w:t>the</w:t>
      </w:r>
      <w:r>
        <w:rPr>
          <w:spacing w:val="-7"/>
        </w:rPr>
        <w:t xml:space="preserve"> </w:t>
      </w:r>
      <w:r>
        <w:t>proposed</w:t>
      </w:r>
      <w:r>
        <w:rPr>
          <w:spacing w:val="-6"/>
        </w:rPr>
        <w:t xml:space="preserve"> </w:t>
      </w:r>
      <w:r>
        <w:t>outcomes</w:t>
      </w:r>
      <w:r>
        <w:rPr>
          <w:spacing w:val="-6"/>
        </w:rPr>
        <w:t xml:space="preserve"> </w:t>
      </w:r>
      <w:r>
        <w:t>with</w:t>
      </w:r>
      <w:r>
        <w:rPr>
          <w:spacing w:val="-6"/>
        </w:rPr>
        <w:t xml:space="preserve"> </w:t>
      </w:r>
      <w:r>
        <w:t>the</w:t>
      </w:r>
      <w:r>
        <w:rPr>
          <w:spacing w:val="-7"/>
        </w:rPr>
        <w:t xml:space="preserve"> </w:t>
      </w:r>
      <w:r>
        <w:t>strategic</w:t>
      </w:r>
      <w:r>
        <w:rPr>
          <w:spacing w:val="-6"/>
        </w:rPr>
        <w:t xml:space="preserve"> </w:t>
      </w:r>
      <w:r>
        <w:t>objectives</w:t>
      </w:r>
      <w:r>
        <w:rPr>
          <w:spacing w:val="-6"/>
        </w:rPr>
        <w:t xml:space="preserve"> </w:t>
      </w:r>
      <w:r>
        <w:t>of</w:t>
      </w:r>
      <w:r>
        <w:rPr>
          <w:spacing w:val="-6"/>
        </w:rPr>
        <w:t xml:space="preserve"> </w:t>
      </w:r>
      <w:r>
        <w:t>the</w:t>
      </w:r>
      <w:r>
        <w:rPr>
          <w:spacing w:val="-7"/>
        </w:rPr>
        <w:t xml:space="preserve"> </w:t>
      </w:r>
      <w:proofErr w:type="gramStart"/>
      <w:r>
        <w:rPr>
          <w:spacing w:val="-2"/>
        </w:rPr>
        <w:t>College;</w:t>
      </w:r>
      <w:proofErr w:type="gramEnd"/>
    </w:p>
    <w:p w14:paraId="1EE7E76D" w14:textId="77777777" w:rsidR="0028487B" w:rsidRDefault="00E57541">
      <w:pPr>
        <w:pStyle w:val="ListParagraph"/>
        <w:numPr>
          <w:ilvl w:val="0"/>
          <w:numId w:val="2"/>
        </w:numPr>
        <w:tabs>
          <w:tab w:val="left" w:pos="839"/>
          <w:tab w:val="left" w:pos="840"/>
        </w:tabs>
        <w:ind w:hanging="361"/>
      </w:pPr>
      <w:r>
        <w:t>the</w:t>
      </w:r>
      <w:r>
        <w:rPr>
          <w:spacing w:val="-6"/>
        </w:rPr>
        <w:t xml:space="preserve"> </w:t>
      </w:r>
      <w:r>
        <w:t>benefits</w:t>
      </w:r>
      <w:r>
        <w:rPr>
          <w:spacing w:val="-5"/>
        </w:rPr>
        <w:t xml:space="preserve"> </w:t>
      </w:r>
      <w:r>
        <w:t>of</w:t>
      </w:r>
      <w:r>
        <w:rPr>
          <w:spacing w:val="-6"/>
        </w:rPr>
        <w:t xml:space="preserve"> </w:t>
      </w:r>
      <w:r>
        <w:t>the</w:t>
      </w:r>
      <w:r>
        <w:rPr>
          <w:spacing w:val="-5"/>
        </w:rPr>
        <w:t xml:space="preserve"> </w:t>
      </w:r>
      <w:r>
        <w:t>proposed</w:t>
      </w:r>
      <w:r>
        <w:rPr>
          <w:spacing w:val="-5"/>
        </w:rPr>
        <w:t xml:space="preserve"> </w:t>
      </w:r>
      <w:r>
        <w:t>program</w:t>
      </w:r>
      <w:r>
        <w:rPr>
          <w:spacing w:val="-6"/>
        </w:rPr>
        <w:t xml:space="preserve"> </w:t>
      </w:r>
      <w:r>
        <w:t>to</w:t>
      </w:r>
      <w:r>
        <w:rPr>
          <w:spacing w:val="-5"/>
        </w:rPr>
        <w:t xml:space="preserve"> </w:t>
      </w:r>
      <w:r>
        <w:t>the</w:t>
      </w:r>
      <w:r>
        <w:rPr>
          <w:spacing w:val="-5"/>
        </w:rPr>
        <w:t xml:space="preserve"> </w:t>
      </w:r>
      <w:r>
        <w:t>College</w:t>
      </w:r>
      <w:r>
        <w:rPr>
          <w:spacing w:val="-5"/>
        </w:rPr>
        <w:t xml:space="preserve"> </w:t>
      </w:r>
      <w:r>
        <w:t>and</w:t>
      </w:r>
      <w:r>
        <w:rPr>
          <w:spacing w:val="-5"/>
        </w:rPr>
        <w:t xml:space="preserve"> </w:t>
      </w:r>
      <w:r>
        <w:t>the</w:t>
      </w:r>
      <w:r>
        <w:rPr>
          <w:spacing w:val="-6"/>
        </w:rPr>
        <w:t xml:space="preserve"> </w:t>
      </w:r>
      <w:proofErr w:type="gramStart"/>
      <w:r>
        <w:rPr>
          <w:spacing w:val="-2"/>
        </w:rPr>
        <w:t>University;</w:t>
      </w:r>
      <w:proofErr w:type="gramEnd"/>
    </w:p>
    <w:p w14:paraId="41A60F33" w14:textId="77777777" w:rsidR="0028487B" w:rsidRDefault="00E57541">
      <w:pPr>
        <w:pStyle w:val="ListParagraph"/>
        <w:numPr>
          <w:ilvl w:val="0"/>
          <w:numId w:val="2"/>
        </w:numPr>
        <w:tabs>
          <w:tab w:val="left" w:pos="839"/>
          <w:tab w:val="left" w:pos="840"/>
        </w:tabs>
        <w:spacing w:line="240" w:lineRule="auto"/>
        <w:ind w:right="200"/>
      </w:pPr>
      <w:r>
        <w:t>the</w:t>
      </w:r>
      <w:r>
        <w:rPr>
          <w:spacing w:val="-3"/>
        </w:rPr>
        <w:t xml:space="preserve"> </w:t>
      </w:r>
      <w:r>
        <w:t>capacity</w:t>
      </w:r>
      <w:r>
        <w:rPr>
          <w:spacing w:val="-5"/>
        </w:rPr>
        <w:t xml:space="preserve"> </w:t>
      </w:r>
      <w:r>
        <w:t>of</w:t>
      </w:r>
      <w:r>
        <w:rPr>
          <w:spacing w:val="-3"/>
        </w:rPr>
        <w:t xml:space="preserve"> </w:t>
      </w:r>
      <w:r>
        <w:t>the</w:t>
      </w:r>
      <w:r>
        <w:rPr>
          <w:spacing w:val="-3"/>
        </w:rPr>
        <w:t xml:space="preserve"> </w:t>
      </w:r>
      <w:r>
        <w:t>College</w:t>
      </w:r>
      <w:r>
        <w:rPr>
          <w:spacing w:val="-3"/>
        </w:rPr>
        <w:t xml:space="preserve"> </w:t>
      </w:r>
      <w:r>
        <w:t>to</w:t>
      </w:r>
      <w:r>
        <w:rPr>
          <w:spacing w:val="-3"/>
        </w:rPr>
        <w:t xml:space="preserve"> </w:t>
      </w:r>
      <w:proofErr w:type="gramStart"/>
      <w:r>
        <w:t>make</w:t>
      </w:r>
      <w:r>
        <w:rPr>
          <w:spacing w:val="-3"/>
        </w:rPr>
        <w:t xml:space="preserve"> </w:t>
      </w:r>
      <w:r>
        <w:t>arrangements</w:t>
      </w:r>
      <w:proofErr w:type="gramEnd"/>
      <w:r>
        <w:rPr>
          <w:spacing w:val="-3"/>
        </w:rPr>
        <w:t xml:space="preserve"> </w:t>
      </w:r>
      <w:r>
        <w:t>to</w:t>
      </w:r>
      <w:r>
        <w:rPr>
          <w:spacing w:val="-3"/>
        </w:rPr>
        <w:t xml:space="preserve"> </w:t>
      </w:r>
      <w:r>
        <w:t>maintain</w:t>
      </w:r>
      <w:r>
        <w:rPr>
          <w:spacing w:val="-3"/>
        </w:rPr>
        <w:t xml:space="preserve"> </w:t>
      </w:r>
      <w:r>
        <w:t>the</w:t>
      </w:r>
      <w:r>
        <w:rPr>
          <w:spacing w:val="-3"/>
        </w:rPr>
        <w:t xml:space="preserve"> </w:t>
      </w:r>
      <w:r>
        <w:t>teaching</w:t>
      </w:r>
      <w:r>
        <w:rPr>
          <w:spacing w:val="-3"/>
        </w:rPr>
        <w:t xml:space="preserve"> </w:t>
      </w:r>
      <w:r>
        <w:t>and</w:t>
      </w:r>
      <w:r>
        <w:rPr>
          <w:spacing w:val="-3"/>
        </w:rPr>
        <w:t xml:space="preserve"> </w:t>
      </w:r>
      <w:r>
        <w:t>administrative responsibilities of the applicant.</w:t>
      </w:r>
    </w:p>
    <w:p w14:paraId="1AA1DFC3" w14:textId="77777777" w:rsidR="0028487B" w:rsidRDefault="0028487B">
      <w:pPr>
        <w:pStyle w:val="BodyText"/>
        <w:spacing w:before="9"/>
        <w:rPr>
          <w:sz w:val="21"/>
        </w:rPr>
      </w:pPr>
    </w:p>
    <w:p w14:paraId="4F11F336" w14:textId="77777777" w:rsidR="0028487B" w:rsidRDefault="00E57541">
      <w:pPr>
        <w:pStyle w:val="Heading1"/>
        <w:ind w:left="119"/>
      </w:pPr>
      <w:r>
        <w:t>Reporting</w:t>
      </w:r>
      <w:r>
        <w:rPr>
          <w:spacing w:val="-13"/>
        </w:rPr>
        <w:t xml:space="preserve"> </w:t>
      </w:r>
      <w:r>
        <w:rPr>
          <w:spacing w:val="-2"/>
        </w:rPr>
        <w:t>requirements</w:t>
      </w:r>
    </w:p>
    <w:p w14:paraId="7EAC415F" w14:textId="77777777" w:rsidR="0028487B" w:rsidRDefault="00E57541">
      <w:pPr>
        <w:pStyle w:val="BodyText"/>
        <w:spacing w:before="1"/>
        <w:ind w:left="119" w:right="175"/>
      </w:pPr>
      <w:r>
        <w:t>OSP</w:t>
      </w:r>
      <w:r>
        <w:rPr>
          <w:spacing w:val="-3"/>
        </w:rPr>
        <w:t xml:space="preserve"> </w:t>
      </w:r>
      <w:r>
        <w:t>recipients</w:t>
      </w:r>
      <w:r>
        <w:rPr>
          <w:spacing w:val="-3"/>
        </w:rPr>
        <w:t xml:space="preserve"> </w:t>
      </w:r>
      <w:r>
        <w:t>are</w:t>
      </w:r>
      <w:r>
        <w:rPr>
          <w:spacing w:val="-3"/>
        </w:rPr>
        <w:t xml:space="preserve"> </w:t>
      </w:r>
      <w:r>
        <w:t>required</w:t>
      </w:r>
      <w:r>
        <w:rPr>
          <w:spacing w:val="-3"/>
        </w:rPr>
        <w:t xml:space="preserve"> </w:t>
      </w:r>
      <w:r>
        <w:t>to</w:t>
      </w:r>
      <w:r>
        <w:rPr>
          <w:spacing w:val="-3"/>
        </w:rPr>
        <w:t xml:space="preserve"> </w:t>
      </w:r>
      <w:r>
        <w:t>submit</w:t>
      </w:r>
      <w:r>
        <w:rPr>
          <w:spacing w:val="-3"/>
        </w:rPr>
        <w:t xml:space="preserve"> </w:t>
      </w:r>
      <w:r>
        <w:t>a</w:t>
      </w:r>
      <w:r>
        <w:rPr>
          <w:spacing w:val="-3"/>
        </w:rPr>
        <w:t xml:space="preserve"> </w:t>
      </w:r>
      <w:r>
        <w:t>report</w:t>
      </w:r>
      <w:r>
        <w:rPr>
          <w:spacing w:val="-3"/>
        </w:rPr>
        <w:t xml:space="preserve"> </w:t>
      </w:r>
      <w:r>
        <w:t>to</w:t>
      </w:r>
      <w:r>
        <w:rPr>
          <w:spacing w:val="-4"/>
        </w:rPr>
        <w:t xml:space="preserve"> </w:t>
      </w:r>
      <w:r>
        <w:t>the</w:t>
      </w:r>
      <w:r>
        <w:rPr>
          <w:spacing w:val="-3"/>
        </w:rPr>
        <w:t xml:space="preserve"> </w:t>
      </w:r>
      <w:r>
        <w:t>College</w:t>
      </w:r>
      <w:r>
        <w:rPr>
          <w:spacing w:val="-4"/>
        </w:rPr>
        <w:t xml:space="preserve"> </w:t>
      </w:r>
      <w:r>
        <w:t>at</w:t>
      </w:r>
      <w:r>
        <w:rPr>
          <w:spacing w:val="-3"/>
        </w:rPr>
        <w:t xml:space="preserve"> </w:t>
      </w:r>
      <w:r>
        <w:t>the</w:t>
      </w:r>
      <w:r>
        <w:rPr>
          <w:spacing w:val="-3"/>
        </w:rPr>
        <w:t xml:space="preserve"> </w:t>
      </w:r>
      <w:r>
        <w:t>conclusion</w:t>
      </w:r>
      <w:r>
        <w:rPr>
          <w:spacing w:val="-3"/>
        </w:rPr>
        <w:t xml:space="preserve"> </w:t>
      </w:r>
      <w:r>
        <w:t>of</w:t>
      </w:r>
      <w:r>
        <w:rPr>
          <w:spacing w:val="-3"/>
        </w:rPr>
        <w:t xml:space="preserve"> </w:t>
      </w:r>
      <w:r>
        <w:t>their</w:t>
      </w:r>
      <w:r>
        <w:rPr>
          <w:spacing w:val="-3"/>
        </w:rPr>
        <w:t xml:space="preserve"> </w:t>
      </w:r>
      <w:r>
        <w:t>OSP.</w:t>
      </w:r>
      <w:r>
        <w:rPr>
          <w:spacing w:val="-3"/>
        </w:rPr>
        <w:t xml:space="preserve"> </w:t>
      </w:r>
      <w:r>
        <w:t xml:space="preserve">Please use the </w:t>
      </w:r>
      <w:hyperlink r:id="rId13">
        <w:r>
          <w:rPr>
            <w:color w:val="0562C1"/>
            <w:u w:val="single" w:color="0562C1"/>
          </w:rPr>
          <w:t>guidelines</w:t>
        </w:r>
      </w:hyperlink>
      <w:r>
        <w:rPr>
          <w:color w:val="0562C1"/>
        </w:rPr>
        <w:t xml:space="preserve"> </w:t>
      </w:r>
      <w:r>
        <w:t xml:space="preserve">provided by the University for this purpose. The report should be sent to </w:t>
      </w:r>
      <w:hyperlink r:id="rId14">
        <w:r>
          <w:rPr>
            <w:color w:val="0562C1"/>
            <w:u w:val="single" w:color="0562C1"/>
          </w:rPr>
          <w:t>cse.deanpr@flinders.edu.au</w:t>
        </w:r>
      </w:hyperlink>
      <w:r>
        <w:rPr>
          <w:color w:val="0562C1"/>
        </w:rPr>
        <w:t xml:space="preserve"> </w:t>
      </w:r>
      <w:r>
        <w:t>within two months of the end date of the OSP period.</w:t>
      </w:r>
    </w:p>
    <w:p w14:paraId="3154C2CA" w14:textId="77777777" w:rsidR="0028487B" w:rsidRDefault="0028487B">
      <w:pPr>
        <w:sectPr w:rsidR="0028487B">
          <w:pgSz w:w="11920" w:h="16860"/>
          <w:pgMar w:top="1340" w:right="640" w:bottom="720" w:left="1140" w:header="0" w:footer="523" w:gutter="0"/>
          <w:cols w:space="720"/>
        </w:sectPr>
      </w:pPr>
    </w:p>
    <w:p w14:paraId="1BC17ACE" w14:textId="5FBCBC96" w:rsidR="0028487B" w:rsidRDefault="00E57541" w:rsidP="004420CB">
      <w:pPr>
        <w:spacing w:before="70"/>
        <w:ind w:left="1976" w:right="1852"/>
        <w:rPr>
          <w:b/>
          <w:sz w:val="28"/>
        </w:rPr>
      </w:pPr>
      <w:bookmarkStart w:id="0" w:name="Outside_Studies_Program_2023_Application"/>
      <w:bookmarkEnd w:id="0"/>
      <w:r>
        <w:rPr>
          <w:b/>
          <w:spacing w:val="-2"/>
          <w:sz w:val="28"/>
        </w:rPr>
        <w:t>Outside</w:t>
      </w:r>
      <w:r>
        <w:rPr>
          <w:b/>
          <w:spacing w:val="-18"/>
          <w:sz w:val="28"/>
        </w:rPr>
        <w:t xml:space="preserve"> </w:t>
      </w:r>
      <w:r>
        <w:rPr>
          <w:b/>
          <w:spacing w:val="-2"/>
          <w:sz w:val="28"/>
        </w:rPr>
        <w:t>Studies</w:t>
      </w:r>
      <w:r>
        <w:rPr>
          <w:b/>
          <w:spacing w:val="-15"/>
          <w:sz w:val="28"/>
        </w:rPr>
        <w:t xml:space="preserve"> </w:t>
      </w:r>
      <w:r>
        <w:rPr>
          <w:b/>
          <w:spacing w:val="-2"/>
          <w:sz w:val="28"/>
        </w:rPr>
        <w:t>Program</w:t>
      </w:r>
      <w:r>
        <w:rPr>
          <w:b/>
          <w:spacing w:val="-15"/>
          <w:sz w:val="28"/>
        </w:rPr>
        <w:t xml:space="preserve"> </w:t>
      </w:r>
      <w:r>
        <w:rPr>
          <w:b/>
          <w:spacing w:val="-2"/>
          <w:sz w:val="28"/>
        </w:rPr>
        <w:t>202</w:t>
      </w:r>
      <w:r w:rsidR="00817493">
        <w:rPr>
          <w:b/>
          <w:spacing w:val="-2"/>
          <w:sz w:val="28"/>
        </w:rPr>
        <w:t>6</w:t>
      </w:r>
      <w:r>
        <w:rPr>
          <w:b/>
          <w:spacing w:val="-20"/>
          <w:sz w:val="28"/>
        </w:rPr>
        <w:t xml:space="preserve"> </w:t>
      </w:r>
      <w:r>
        <w:rPr>
          <w:b/>
          <w:spacing w:val="-2"/>
          <w:sz w:val="28"/>
        </w:rPr>
        <w:t>Application</w:t>
      </w:r>
      <w:r>
        <w:rPr>
          <w:b/>
          <w:spacing w:val="-15"/>
          <w:sz w:val="28"/>
        </w:rPr>
        <w:t xml:space="preserve"> </w:t>
      </w:r>
      <w:r>
        <w:rPr>
          <w:b/>
          <w:spacing w:val="-4"/>
          <w:sz w:val="28"/>
        </w:rPr>
        <w:t>Form</w:t>
      </w:r>
    </w:p>
    <w:p w14:paraId="6890E5E2" w14:textId="77777777" w:rsidR="0028487B" w:rsidRDefault="0028487B">
      <w:pPr>
        <w:pStyle w:val="BodyText"/>
        <w:rPr>
          <w:b/>
          <w:sz w:val="20"/>
        </w:rPr>
      </w:pPr>
    </w:p>
    <w:p w14:paraId="19D00005" w14:textId="77777777" w:rsidR="0028487B" w:rsidRDefault="0028487B">
      <w:pPr>
        <w:pStyle w:val="BodyText"/>
        <w:spacing w:before="3" w:after="1"/>
        <w:rPr>
          <w:b/>
          <w:sz w:val="1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7"/>
        <w:gridCol w:w="4716"/>
      </w:tblGrid>
      <w:tr w:rsidR="0028487B" w14:paraId="4692C56C" w14:textId="77777777" w:rsidTr="006C6FFE">
        <w:trPr>
          <w:trHeight w:val="387"/>
        </w:trPr>
        <w:tc>
          <w:tcPr>
            <w:tcW w:w="10073" w:type="dxa"/>
            <w:gridSpan w:val="2"/>
            <w:shd w:val="clear" w:color="auto" w:fill="FFD500"/>
          </w:tcPr>
          <w:p w14:paraId="5B9D8F64" w14:textId="77777777" w:rsidR="0028487B" w:rsidRDefault="00E57541">
            <w:pPr>
              <w:pStyle w:val="TableParagraph"/>
              <w:spacing w:before="78"/>
              <w:ind w:left="179"/>
              <w:rPr>
                <w:b/>
                <w:sz w:val="20"/>
              </w:rPr>
            </w:pPr>
            <w:r>
              <w:rPr>
                <w:b/>
                <w:sz w:val="20"/>
              </w:rPr>
              <w:t>SECTION</w:t>
            </w:r>
            <w:r>
              <w:rPr>
                <w:b/>
                <w:spacing w:val="-10"/>
                <w:sz w:val="20"/>
              </w:rPr>
              <w:t xml:space="preserve"> </w:t>
            </w:r>
            <w:r>
              <w:rPr>
                <w:b/>
                <w:sz w:val="20"/>
              </w:rPr>
              <w:t>A:</w:t>
            </w:r>
            <w:r>
              <w:rPr>
                <w:b/>
                <w:spacing w:val="-10"/>
                <w:sz w:val="20"/>
              </w:rPr>
              <w:t xml:space="preserve"> </w:t>
            </w:r>
            <w:r>
              <w:rPr>
                <w:b/>
                <w:sz w:val="20"/>
              </w:rPr>
              <w:t>PERSONAL</w:t>
            </w:r>
            <w:r>
              <w:rPr>
                <w:b/>
                <w:spacing w:val="-8"/>
                <w:sz w:val="20"/>
              </w:rPr>
              <w:t xml:space="preserve"> </w:t>
            </w:r>
            <w:r>
              <w:rPr>
                <w:b/>
                <w:sz w:val="20"/>
              </w:rPr>
              <w:t>DETAILS</w:t>
            </w:r>
            <w:r>
              <w:rPr>
                <w:b/>
                <w:spacing w:val="-9"/>
                <w:sz w:val="20"/>
              </w:rPr>
              <w:t xml:space="preserve"> </w:t>
            </w:r>
            <w:r>
              <w:rPr>
                <w:b/>
                <w:sz w:val="20"/>
              </w:rPr>
              <w:t>(TO</w:t>
            </w:r>
            <w:r>
              <w:rPr>
                <w:b/>
                <w:spacing w:val="-10"/>
                <w:sz w:val="20"/>
              </w:rPr>
              <w:t xml:space="preserve"> </w:t>
            </w:r>
            <w:r>
              <w:rPr>
                <w:b/>
                <w:sz w:val="20"/>
              </w:rPr>
              <w:t>BE</w:t>
            </w:r>
            <w:r>
              <w:rPr>
                <w:b/>
                <w:spacing w:val="-10"/>
                <w:sz w:val="20"/>
              </w:rPr>
              <w:t xml:space="preserve"> </w:t>
            </w:r>
            <w:r>
              <w:rPr>
                <w:b/>
                <w:sz w:val="20"/>
              </w:rPr>
              <w:t>COMPLETED</w:t>
            </w:r>
            <w:r>
              <w:rPr>
                <w:b/>
                <w:spacing w:val="-6"/>
                <w:sz w:val="20"/>
              </w:rPr>
              <w:t xml:space="preserve"> </w:t>
            </w:r>
            <w:r>
              <w:rPr>
                <w:b/>
                <w:sz w:val="20"/>
              </w:rPr>
              <w:t>BY</w:t>
            </w:r>
            <w:r>
              <w:rPr>
                <w:b/>
                <w:spacing w:val="-9"/>
                <w:sz w:val="20"/>
              </w:rPr>
              <w:t xml:space="preserve"> </w:t>
            </w:r>
            <w:r>
              <w:rPr>
                <w:b/>
                <w:sz w:val="20"/>
              </w:rPr>
              <w:t>THE</w:t>
            </w:r>
            <w:r>
              <w:rPr>
                <w:b/>
                <w:spacing w:val="-11"/>
                <w:sz w:val="20"/>
              </w:rPr>
              <w:t xml:space="preserve"> </w:t>
            </w:r>
            <w:r>
              <w:rPr>
                <w:b/>
                <w:spacing w:val="-2"/>
                <w:sz w:val="20"/>
              </w:rPr>
              <w:t>APPLICANT)</w:t>
            </w:r>
          </w:p>
        </w:tc>
      </w:tr>
      <w:tr w:rsidR="0028487B" w14:paraId="11BE174E" w14:textId="77777777" w:rsidTr="006C6FFE">
        <w:trPr>
          <w:trHeight w:val="614"/>
        </w:trPr>
        <w:tc>
          <w:tcPr>
            <w:tcW w:w="5357" w:type="dxa"/>
          </w:tcPr>
          <w:p w14:paraId="07AC8EC3" w14:textId="77777777" w:rsidR="0028487B" w:rsidRDefault="00E57541">
            <w:pPr>
              <w:pStyle w:val="TableParagraph"/>
              <w:spacing w:before="192"/>
              <w:ind w:left="116"/>
              <w:rPr>
                <w:sz w:val="20"/>
              </w:rPr>
            </w:pPr>
            <w:r>
              <w:rPr>
                <w:sz w:val="20"/>
              </w:rPr>
              <w:t>Full</w:t>
            </w:r>
            <w:r>
              <w:rPr>
                <w:spacing w:val="-9"/>
                <w:sz w:val="20"/>
              </w:rPr>
              <w:t xml:space="preserve"> </w:t>
            </w:r>
            <w:r>
              <w:rPr>
                <w:spacing w:val="-4"/>
                <w:sz w:val="20"/>
              </w:rPr>
              <w:t>name</w:t>
            </w:r>
          </w:p>
        </w:tc>
        <w:tc>
          <w:tcPr>
            <w:tcW w:w="4716" w:type="dxa"/>
          </w:tcPr>
          <w:p w14:paraId="01ED901B" w14:textId="77777777" w:rsidR="0028487B" w:rsidRDefault="0028487B">
            <w:pPr>
              <w:pStyle w:val="TableParagraph"/>
              <w:rPr>
                <w:rFonts w:ascii="Times New Roman"/>
                <w:sz w:val="20"/>
              </w:rPr>
            </w:pPr>
          </w:p>
        </w:tc>
      </w:tr>
      <w:tr w:rsidR="0028487B" w14:paraId="14578E06" w14:textId="77777777" w:rsidTr="006C6FFE">
        <w:trPr>
          <w:trHeight w:val="1073"/>
        </w:trPr>
        <w:tc>
          <w:tcPr>
            <w:tcW w:w="5357" w:type="dxa"/>
          </w:tcPr>
          <w:p w14:paraId="4490C75B" w14:textId="77777777" w:rsidR="0028487B" w:rsidRDefault="00E57541">
            <w:pPr>
              <w:pStyle w:val="TableParagraph"/>
              <w:spacing w:before="191"/>
              <w:ind w:left="115" w:right="169"/>
              <w:rPr>
                <w:sz w:val="20"/>
              </w:rPr>
            </w:pPr>
            <w:r>
              <w:rPr>
                <w:sz w:val="20"/>
              </w:rPr>
              <w:t>Are you an academic staff member with an appointment</w:t>
            </w:r>
            <w:r>
              <w:rPr>
                <w:spacing w:val="-13"/>
                <w:sz w:val="20"/>
              </w:rPr>
              <w:t xml:space="preserve"> </w:t>
            </w:r>
            <w:r>
              <w:rPr>
                <w:sz w:val="20"/>
              </w:rPr>
              <w:t>fraction</w:t>
            </w:r>
            <w:r>
              <w:rPr>
                <w:spacing w:val="-10"/>
                <w:sz w:val="20"/>
              </w:rPr>
              <w:t xml:space="preserve"> </w:t>
            </w:r>
            <w:r>
              <w:rPr>
                <w:sz w:val="20"/>
              </w:rPr>
              <w:t>of</w:t>
            </w:r>
            <w:r>
              <w:rPr>
                <w:spacing w:val="-13"/>
                <w:sz w:val="20"/>
              </w:rPr>
              <w:t xml:space="preserve"> </w:t>
            </w:r>
            <w:r>
              <w:rPr>
                <w:sz w:val="20"/>
              </w:rPr>
              <w:t>0.4FTE</w:t>
            </w:r>
            <w:r>
              <w:rPr>
                <w:spacing w:val="-13"/>
                <w:sz w:val="20"/>
              </w:rPr>
              <w:t xml:space="preserve"> </w:t>
            </w:r>
            <w:r>
              <w:rPr>
                <w:sz w:val="20"/>
              </w:rPr>
              <w:t>or</w:t>
            </w:r>
            <w:r>
              <w:rPr>
                <w:spacing w:val="-10"/>
                <w:sz w:val="20"/>
              </w:rPr>
              <w:t xml:space="preserve"> </w:t>
            </w:r>
            <w:r>
              <w:rPr>
                <w:sz w:val="20"/>
              </w:rPr>
              <w:t>above</w:t>
            </w:r>
            <w:r>
              <w:rPr>
                <w:spacing w:val="-10"/>
                <w:sz w:val="20"/>
              </w:rPr>
              <w:t xml:space="preserve"> </w:t>
            </w:r>
            <w:r>
              <w:rPr>
                <w:sz w:val="20"/>
              </w:rPr>
              <w:t>in</w:t>
            </w:r>
            <w:r>
              <w:rPr>
                <w:spacing w:val="-11"/>
                <w:sz w:val="20"/>
              </w:rPr>
              <w:t xml:space="preserve"> </w:t>
            </w:r>
            <w:r>
              <w:rPr>
                <w:sz w:val="20"/>
              </w:rPr>
              <w:t>a balanced or teaching specialist position?</w:t>
            </w:r>
          </w:p>
        </w:tc>
        <w:tc>
          <w:tcPr>
            <w:tcW w:w="4716" w:type="dxa"/>
          </w:tcPr>
          <w:p w14:paraId="013CCB80" w14:textId="77777777" w:rsidR="0028487B" w:rsidRDefault="00E57541">
            <w:pPr>
              <w:pStyle w:val="TableParagraph"/>
              <w:spacing w:before="191"/>
              <w:ind w:left="115"/>
              <w:rPr>
                <w:sz w:val="20"/>
              </w:rPr>
            </w:pPr>
            <w:r>
              <w:rPr>
                <w:spacing w:val="-2"/>
                <w:sz w:val="20"/>
              </w:rPr>
              <w:t>YES/NO</w:t>
            </w:r>
          </w:p>
        </w:tc>
      </w:tr>
      <w:tr w:rsidR="0028487B" w14:paraId="1C286699" w14:textId="77777777" w:rsidTr="006C6FFE">
        <w:trPr>
          <w:trHeight w:val="1218"/>
        </w:trPr>
        <w:tc>
          <w:tcPr>
            <w:tcW w:w="5357" w:type="dxa"/>
          </w:tcPr>
          <w:p w14:paraId="7DF02936" w14:textId="77777777" w:rsidR="0028487B" w:rsidRDefault="00E57541">
            <w:pPr>
              <w:pStyle w:val="TableParagraph"/>
              <w:spacing w:before="191"/>
              <w:ind w:left="116"/>
              <w:rPr>
                <w:sz w:val="20"/>
              </w:rPr>
            </w:pPr>
            <w:r>
              <w:rPr>
                <w:sz w:val="20"/>
              </w:rPr>
              <w:t>Are</w:t>
            </w:r>
            <w:r>
              <w:rPr>
                <w:spacing w:val="-10"/>
                <w:sz w:val="20"/>
              </w:rPr>
              <w:t xml:space="preserve"> </w:t>
            </w:r>
            <w:r>
              <w:rPr>
                <w:sz w:val="20"/>
              </w:rPr>
              <w:t>you</w:t>
            </w:r>
            <w:r>
              <w:rPr>
                <w:spacing w:val="-7"/>
                <w:sz w:val="20"/>
              </w:rPr>
              <w:t xml:space="preserve"> </w:t>
            </w:r>
            <w:r>
              <w:rPr>
                <w:sz w:val="20"/>
              </w:rPr>
              <w:t>still</w:t>
            </w:r>
            <w:r>
              <w:rPr>
                <w:spacing w:val="-9"/>
                <w:sz w:val="20"/>
              </w:rPr>
              <w:t xml:space="preserve"> </w:t>
            </w:r>
            <w:r>
              <w:rPr>
                <w:sz w:val="20"/>
              </w:rPr>
              <w:t>on</w:t>
            </w:r>
            <w:r>
              <w:rPr>
                <w:spacing w:val="-7"/>
                <w:sz w:val="20"/>
              </w:rPr>
              <w:t xml:space="preserve"> </w:t>
            </w:r>
            <w:r>
              <w:rPr>
                <w:sz w:val="20"/>
              </w:rPr>
              <w:t>probation</w:t>
            </w:r>
            <w:r>
              <w:rPr>
                <w:spacing w:val="-9"/>
                <w:sz w:val="20"/>
              </w:rPr>
              <w:t xml:space="preserve"> </w:t>
            </w:r>
            <w:r>
              <w:rPr>
                <w:sz w:val="20"/>
              </w:rPr>
              <w:t>with</w:t>
            </w:r>
            <w:r>
              <w:rPr>
                <w:spacing w:val="-8"/>
                <w:sz w:val="20"/>
              </w:rPr>
              <w:t xml:space="preserve"> </w:t>
            </w:r>
            <w:r>
              <w:rPr>
                <w:sz w:val="20"/>
              </w:rPr>
              <w:t>the</w:t>
            </w:r>
            <w:r>
              <w:rPr>
                <w:spacing w:val="-7"/>
                <w:sz w:val="20"/>
              </w:rPr>
              <w:t xml:space="preserve"> </w:t>
            </w:r>
            <w:r>
              <w:rPr>
                <w:spacing w:val="-2"/>
                <w:sz w:val="20"/>
              </w:rPr>
              <w:t>University?</w:t>
            </w:r>
          </w:p>
          <w:p w14:paraId="0169E855" w14:textId="77777777" w:rsidR="0028487B" w:rsidRDefault="00E57541">
            <w:pPr>
              <w:pStyle w:val="TableParagraph"/>
              <w:spacing w:before="191"/>
              <w:ind w:left="116" w:hanging="1"/>
              <w:rPr>
                <w:i/>
                <w:sz w:val="18"/>
              </w:rPr>
            </w:pPr>
            <w:r>
              <w:rPr>
                <w:i/>
                <w:sz w:val="18"/>
              </w:rPr>
              <w:t>*Note</w:t>
            </w:r>
            <w:r>
              <w:rPr>
                <w:i/>
                <w:spacing w:val="-9"/>
                <w:sz w:val="18"/>
              </w:rPr>
              <w:t xml:space="preserve"> </w:t>
            </w:r>
            <w:r>
              <w:rPr>
                <w:i/>
                <w:sz w:val="18"/>
              </w:rPr>
              <w:t>that</w:t>
            </w:r>
            <w:r>
              <w:rPr>
                <w:i/>
                <w:spacing w:val="-10"/>
                <w:sz w:val="18"/>
              </w:rPr>
              <w:t xml:space="preserve"> </w:t>
            </w:r>
            <w:r>
              <w:rPr>
                <w:i/>
                <w:sz w:val="18"/>
              </w:rPr>
              <w:t>an</w:t>
            </w:r>
            <w:r>
              <w:rPr>
                <w:i/>
                <w:spacing w:val="-12"/>
                <w:sz w:val="18"/>
              </w:rPr>
              <w:t xml:space="preserve"> </w:t>
            </w:r>
            <w:r>
              <w:rPr>
                <w:i/>
                <w:sz w:val="18"/>
              </w:rPr>
              <w:t>initial</w:t>
            </w:r>
            <w:r>
              <w:rPr>
                <w:i/>
                <w:spacing w:val="-11"/>
                <w:sz w:val="18"/>
              </w:rPr>
              <w:t xml:space="preserve"> </w:t>
            </w:r>
            <w:r>
              <w:rPr>
                <w:i/>
                <w:sz w:val="18"/>
              </w:rPr>
              <w:t>program</w:t>
            </w:r>
            <w:r>
              <w:rPr>
                <w:i/>
                <w:spacing w:val="-12"/>
                <w:sz w:val="18"/>
              </w:rPr>
              <w:t xml:space="preserve"> </w:t>
            </w:r>
            <w:r>
              <w:rPr>
                <w:i/>
                <w:sz w:val="18"/>
              </w:rPr>
              <w:t>cannot</w:t>
            </w:r>
            <w:r>
              <w:rPr>
                <w:i/>
                <w:spacing w:val="-10"/>
                <w:sz w:val="18"/>
              </w:rPr>
              <w:t xml:space="preserve"> </w:t>
            </w:r>
            <w:r>
              <w:rPr>
                <w:i/>
                <w:sz w:val="18"/>
              </w:rPr>
              <w:t>normally</w:t>
            </w:r>
            <w:r>
              <w:rPr>
                <w:i/>
                <w:spacing w:val="-7"/>
                <w:sz w:val="18"/>
              </w:rPr>
              <w:t xml:space="preserve"> </w:t>
            </w:r>
            <w:r>
              <w:rPr>
                <w:i/>
                <w:sz w:val="18"/>
              </w:rPr>
              <w:t>be</w:t>
            </w:r>
            <w:r>
              <w:rPr>
                <w:i/>
                <w:spacing w:val="-9"/>
                <w:sz w:val="18"/>
              </w:rPr>
              <w:t xml:space="preserve"> </w:t>
            </w:r>
            <w:r>
              <w:rPr>
                <w:i/>
                <w:sz w:val="18"/>
              </w:rPr>
              <w:t>taken</w:t>
            </w:r>
            <w:r>
              <w:rPr>
                <w:i/>
                <w:spacing w:val="-11"/>
                <w:sz w:val="18"/>
              </w:rPr>
              <w:t xml:space="preserve"> </w:t>
            </w:r>
            <w:r>
              <w:rPr>
                <w:i/>
                <w:sz w:val="18"/>
              </w:rPr>
              <w:t>until your appointment is confirmed on a continuing basis.</w:t>
            </w:r>
          </w:p>
        </w:tc>
        <w:tc>
          <w:tcPr>
            <w:tcW w:w="4716" w:type="dxa"/>
          </w:tcPr>
          <w:p w14:paraId="5702A95E" w14:textId="77777777" w:rsidR="0028487B" w:rsidRDefault="00E57541">
            <w:pPr>
              <w:pStyle w:val="TableParagraph"/>
              <w:spacing w:before="191"/>
              <w:ind w:left="115"/>
              <w:rPr>
                <w:sz w:val="20"/>
              </w:rPr>
            </w:pPr>
            <w:r>
              <w:rPr>
                <w:spacing w:val="-2"/>
                <w:sz w:val="20"/>
              </w:rPr>
              <w:t>YES/NO</w:t>
            </w:r>
          </w:p>
        </w:tc>
      </w:tr>
      <w:tr w:rsidR="0028487B" w14:paraId="3D067577" w14:textId="77777777" w:rsidTr="006C6FFE">
        <w:trPr>
          <w:trHeight w:val="844"/>
        </w:trPr>
        <w:tc>
          <w:tcPr>
            <w:tcW w:w="5357" w:type="dxa"/>
          </w:tcPr>
          <w:p w14:paraId="54F4CCA7" w14:textId="77777777" w:rsidR="0028487B" w:rsidRDefault="00E57541">
            <w:pPr>
              <w:pStyle w:val="TableParagraph"/>
              <w:spacing w:before="191"/>
              <w:ind w:left="116"/>
              <w:rPr>
                <w:sz w:val="20"/>
              </w:rPr>
            </w:pPr>
            <w:r>
              <w:rPr>
                <w:sz w:val="20"/>
              </w:rPr>
              <w:t>Details</w:t>
            </w:r>
            <w:r>
              <w:rPr>
                <w:spacing w:val="-10"/>
                <w:sz w:val="20"/>
              </w:rPr>
              <w:t xml:space="preserve"> </w:t>
            </w:r>
            <w:r>
              <w:rPr>
                <w:sz w:val="20"/>
              </w:rPr>
              <w:t>of</w:t>
            </w:r>
            <w:r>
              <w:rPr>
                <w:spacing w:val="-10"/>
                <w:sz w:val="20"/>
              </w:rPr>
              <w:t xml:space="preserve"> </w:t>
            </w:r>
            <w:r>
              <w:rPr>
                <w:sz w:val="20"/>
              </w:rPr>
              <w:t>any</w:t>
            </w:r>
            <w:r>
              <w:rPr>
                <w:spacing w:val="-11"/>
                <w:sz w:val="20"/>
              </w:rPr>
              <w:t xml:space="preserve"> </w:t>
            </w:r>
            <w:r>
              <w:rPr>
                <w:sz w:val="20"/>
              </w:rPr>
              <w:t>other</w:t>
            </w:r>
            <w:r>
              <w:rPr>
                <w:spacing w:val="-8"/>
                <w:sz w:val="20"/>
              </w:rPr>
              <w:t xml:space="preserve"> </w:t>
            </w:r>
            <w:r>
              <w:rPr>
                <w:sz w:val="20"/>
              </w:rPr>
              <w:t>leave</w:t>
            </w:r>
            <w:r>
              <w:rPr>
                <w:spacing w:val="-11"/>
                <w:sz w:val="20"/>
              </w:rPr>
              <w:t xml:space="preserve"> </w:t>
            </w:r>
            <w:r>
              <w:rPr>
                <w:sz w:val="20"/>
              </w:rPr>
              <w:t>proposed</w:t>
            </w:r>
            <w:r>
              <w:rPr>
                <w:spacing w:val="-11"/>
                <w:sz w:val="20"/>
              </w:rPr>
              <w:t xml:space="preserve"> </w:t>
            </w:r>
            <w:r>
              <w:rPr>
                <w:sz w:val="20"/>
              </w:rPr>
              <w:t>in</w:t>
            </w:r>
            <w:r>
              <w:rPr>
                <w:spacing w:val="-12"/>
                <w:sz w:val="20"/>
              </w:rPr>
              <w:t xml:space="preserve"> </w:t>
            </w:r>
            <w:r>
              <w:rPr>
                <w:sz w:val="20"/>
              </w:rPr>
              <w:t>conjunction</w:t>
            </w:r>
            <w:r>
              <w:rPr>
                <w:spacing w:val="-13"/>
                <w:sz w:val="20"/>
              </w:rPr>
              <w:t xml:space="preserve"> </w:t>
            </w:r>
            <w:r>
              <w:rPr>
                <w:sz w:val="20"/>
              </w:rPr>
              <w:t>with OSP (</w:t>
            </w:r>
            <w:proofErr w:type="spellStart"/>
            <w:r>
              <w:rPr>
                <w:sz w:val="20"/>
              </w:rPr>
              <w:t>ie</w:t>
            </w:r>
            <w:proofErr w:type="spellEnd"/>
            <w:r>
              <w:rPr>
                <w:sz w:val="20"/>
              </w:rPr>
              <w:t xml:space="preserve"> annual or unpaid leave)</w:t>
            </w:r>
          </w:p>
        </w:tc>
        <w:tc>
          <w:tcPr>
            <w:tcW w:w="4716" w:type="dxa"/>
          </w:tcPr>
          <w:p w14:paraId="4E5C1109" w14:textId="77777777" w:rsidR="0028487B" w:rsidRDefault="0028487B">
            <w:pPr>
              <w:pStyle w:val="TableParagraph"/>
              <w:rPr>
                <w:rFonts w:ascii="Times New Roman"/>
                <w:sz w:val="20"/>
              </w:rPr>
            </w:pPr>
          </w:p>
        </w:tc>
      </w:tr>
      <w:tr w:rsidR="0028487B" w14:paraId="28CC9986" w14:textId="77777777" w:rsidTr="006C6FFE">
        <w:trPr>
          <w:trHeight w:val="2829"/>
        </w:trPr>
        <w:tc>
          <w:tcPr>
            <w:tcW w:w="5357" w:type="dxa"/>
          </w:tcPr>
          <w:p w14:paraId="3BD51EFD" w14:textId="77777777" w:rsidR="0028487B" w:rsidRDefault="00E57541">
            <w:pPr>
              <w:pStyle w:val="TableParagraph"/>
              <w:spacing w:before="191"/>
              <w:ind w:left="116"/>
              <w:rPr>
                <w:sz w:val="20"/>
              </w:rPr>
            </w:pPr>
            <w:r>
              <w:rPr>
                <w:sz w:val="20"/>
              </w:rPr>
              <w:t>Does</w:t>
            </w:r>
            <w:r>
              <w:rPr>
                <w:spacing w:val="-12"/>
                <w:sz w:val="20"/>
              </w:rPr>
              <w:t xml:space="preserve"> </w:t>
            </w:r>
            <w:r>
              <w:rPr>
                <w:sz w:val="20"/>
              </w:rPr>
              <w:t>this</w:t>
            </w:r>
            <w:r>
              <w:rPr>
                <w:spacing w:val="-10"/>
                <w:sz w:val="20"/>
              </w:rPr>
              <w:t xml:space="preserve"> </w:t>
            </w:r>
            <w:r>
              <w:rPr>
                <w:sz w:val="20"/>
              </w:rPr>
              <w:t>program</w:t>
            </w:r>
            <w:r>
              <w:rPr>
                <w:spacing w:val="-12"/>
                <w:sz w:val="20"/>
              </w:rPr>
              <w:t xml:space="preserve"> </w:t>
            </w:r>
            <w:r>
              <w:rPr>
                <w:sz w:val="20"/>
              </w:rPr>
              <w:t>require</w:t>
            </w:r>
            <w:r>
              <w:rPr>
                <w:spacing w:val="-10"/>
                <w:sz w:val="20"/>
              </w:rPr>
              <w:t xml:space="preserve"> </w:t>
            </w:r>
            <w:r>
              <w:rPr>
                <w:sz w:val="20"/>
              </w:rPr>
              <w:t>ethics</w:t>
            </w:r>
            <w:r>
              <w:rPr>
                <w:spacing w:val="-9"/>
                <w:sz w:val="20"/>
              </w:rPr>
              <w:t xml:space="preserve"> </w:t>
            </w:r>
            <w:r>
              <w:rPr>
                <w:spacing w:val="-2"/>
                <w:sz w:val="20"/>
              </w:rPr>
              <w:t>approval?</w:t>
            </w:r>
          </w:p>
        </w:tc>
        <w:tc>
          <w:tcPr>
            <w:tcW w:w="4716" w:type="dxa"/>
          </w:tcPr>
          <w:p w14:paraId="7A1291B2" w14:textId="77777777" w:rsidR="0028487B" w:rsidRDefault="00E57541">
            <w:pPr>
              <w:pStyle w:val="TableParagraph"/>
              <w:spacing w:before="191"/>
              <w:ind w:left="115"/>
              <w:rPr>
                <w:sz w:val="20"/>
              </w:rPr>
            </w:pPr>
            <w:r>
              <w:rPr>
                <w:spacing w:val="-2"/>
                <w:sz w:val="20"/>
              </w:rPr>
              <w:t>YES/NO</w:t>
            </w:r>
          </w:p>
          <w:p w14:paraId="356C45F0" w14:textId="77777777" w:rsidR="0028487B" w:rsidRDefault="0028487B">
            <w:pPr>
              <w:pStyle w:val="TableParagraph"/>
              <w:rPr>
                <w:b/>
              </w:rPr>
            </w:pPr>
          </w:p>
          <w:p w14:paraId="15C3CDCC" w14:textId="77777777" w:rsidR="0028487B" w:rsidRDefault="0028487B">
            <w:pPr>
              <w:pStyle w:val="TableParagraph"/>
              <w:spacing w:before="4"/>
              <w:rPr>
                <w:b/>
                <w:sz w:val="31"/>
              </w:rPr>
            </w:pPr>
          </w:p>
          <w:p w14:paraId="13BADB23" w14:textId="77777777" w:rsidR="0028487B" w:rsidRDefault="00E57541">
            <w:pPr>
              <w:pStyle w:val="TableParagraph"/>
              <w:spacing w:line="252" w:lineRule="auto"/>
              <w:ind w:left="115" w:right="8" w:hanging="1"/>
              <w:rPr>
                <w:sz w:val="20"/>
              </w:rPr>
            </w:pPr>
            <w:bookmarkStart w:id="1" w:name="Untitled"/>
            <w:bookmarkEnd w:id="1"/>
            <w:r>
              <w:rPr>
                <w:sz w:val="20"/>
              </w:rPr>
              <w:t>If</w:t>
            </w:r>
            <w:r>
              <w:rPr>
                <w:spacing w:val="-11"/>
                <w:sz w:val="20"/>
              </w:rPr>
              <w:t xml:space="preserve"> </w:t>
            </w:r>
            <w:r>
              <w:rPr>
                <w:sz w:val="20"/>
              </w:rPr>
              <w:t>yes,</w:t>
            </w:r>
            <w:r>
              <w:rPr>
                <w:spacing w:val="-11"/>
                <w:sz w:val="20"/>
              </w:rPr>
              <w:t xml:space="preserve"> </w:t>
            </w:r>
            <w:r>
              <w:rPr>
                <w:sz w:val="20"/>
              </w:rPr>
              <w:t>please</w:t>
            </w:r>
            <w:r>
              <w:rPr>
                <w:spacing w:val="-9"/>
                <w:sz w:val="20"/>
              </w:rPr>
              <w:t xml:space="preserve"> </w:t>
            </w:r>
            <w:r>
              <w:rPr>
                <w:sz w:val="20"/>
              </w:rPr>
              <w:t>provide</w:t>
            </w:r>
            <w:r>
              <w:rPr>
                <w:spacing w:val="-11"/>
                <w:sz w:val="20"/>
              </w:rPr>
              <w:t xml:space="preserve"> </w:t>
            </w:r>
            <w:r>
              <w:rPr>
                <w:sz w:val="20"/>
              </w:rPr>
              <w:t>the</w:t>
            </w:r>
            <w:r>
              <w:rPr>
                <w:spacing w:val="-11"/>
                <w:sz w:val="20"/>
              </w:rPr>
              <w:t xml:space="preserve"> </w:t>
            </w:r>
            <w:r>
              <w:rPr>
                <w:sz w:val="20"/>
              </w:rPr>
              <w:t>date</w:t>
            </w:r>
            <w:r>
              <w:rPr>
                <w:spacing w:val="-12"/>
                <w:sz w:val="20"/>
              </w:rPr>
              <w:t xml:space="preserve"> </w:t>
            </w:r>
            <w:r>
              <w:rPr>
                <w:sz w:val="20"/>
              </w:rPr>
              <w:t>on</w:t>
            </w:r>
            <w:r>
              <w:rPr>
                <w:spacing w:val="-11"/>
                <w:sz w:val="20"/>
              </w:rPr>
              <w:t xml:space="preserve"> </w:t>
            </w:r>
            <w:r>
              <w:rPr>
                <w:sz w:val="20"/>
              </w:rPr>
              <w:t>which</w:t>
            </w:r>
            <w:r>
              <w:rPr>
                <w:spacing w:val="-12"/>
                <w:sz w:val="20"/>
              </w:rPr>
              <w:t xml:space="preserve"> </w:t>
            </w:r>
            <w:r>
              <w:rPr>
                <w:sz w:val="20"/>
              </w:rPr>
              <w:t>approval was obtained and the project number.</w:t>
            </w:r>
          </w:p>
          <w:p w14:paraId="027580E5" w14:textId="77777777" w:rsidR="0028487B" w:rsidRDefault="0028487B">
            <w:pPr>
              <w:pStyle w:val="TableParagraph"/>
              <w:rPr>
                <w:b/>
                <w:sz w:val="20"/>
              </w:rPr>
            </w:pPr>
          </w:p>
          <w:p w14:paraId="70DE86FD" w14:textId="77777777" w:rsidR="0028487B" w:rsidRDefault="0028487B">
            <w:pPr>
              <w:pStyle w:val="TableParagraph"/>
              <w:spacing w:before="6" w:after="1"/>
              <w:rPr>
                <w:b/>
                <w:sz w:val="18"/>
              </w:rPr>
            </w:pPr>
          </w:p>
          <w:p w14:paraId="23ED81CA" w14:textId="681250B0" w:rsidR="0028487B" w:rsidRDefault="00D80EC6">
            <w:pPr>
              <w:pStyle w:val="TableParagraph"/>
              <w:spacing w:line="20" w:lineRule="exact"/>
              <w:ind w:left="114"/>
              <w:rPr>
                <w:sz w:val="2"/>
              </w:rPr>
            </w:pPr>
            <w:r>
              <w:rPr>
                <w:noProof/>
                <w:sz w:val="2"/>
              </w:rPr>
              <mc:AlternateContent>
                <mc:Choice Requires="wpg">
                  <w:drawing>
                    <wp:inline distT="0" distB="0" distL="0" distR="0" wp14:anchorId="1C314BFD" wp14:editId="50FBD474">
                      <wp:extent cx="1833880" cy="10160"/>
                      <wp:effectExtent l="0" t="0" r="0" b="635"/>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10160"/>
                                <a:chOff x="0" y="0"/>
                                <a:chExt cx="2888" cy="16"/>
                              </a:xfrm>
                            </wpg:grpSpPr>
                            <wps:wsp>
                              <wps:cNvPr id="5" name="docshape4"/>
                              <wps:cNvSpPr>
                                <a:spLocks noChangeArrowheads="1"/>
                              </wps:cNvSpPr>
                              <wps:spPr bwMode="auto">
                                <a:xfrm>
                                  <a:off x="0" y="0"/>
                                  <a:ext cx="28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w:pict>
                    <v:group id="docshapegroup3" style="width:144.4pt;height:.8pt;mso-position-horizontal-relative:char;mso-position-vertical-relative:line" coordsize="2888,16" o:spid="_x0000_s1026" w14:anchorId="6F44139C"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nKE6RQIAAAMFAAAOAAAAZHJzL2Uyb0RvYy54bWykVNtu2zAMfR+wfxD0vjhO08wz4hRFugYD uq1Atw9QZPmC2aJGKXG6rx8luWnaYi+ZHwxRpKhzDkktrw59x/YKbQu64OlkypnSEspW1wX/+eP2 Q8aZdUKXogOtCv6oLL9avX+3HEyuZtBAVypklETbfDAFb5wzeZJY2ahe2AkYpclZAfbCkYl1UqIY KHvfJbPpdJEMgKVBkMpa2r2JTr4K+atKSfe9qqxyrCs4YXPhj+G/9f9ktRR5jcI0rRxhiDNQ9KLV dOkx1Y1wgu2wfZOqbyWChcpNJPQJVFUrVeBAbNLpKzYbhJ0JXOp8qM1RJpL2lU5np5Xf9hs0D+Ye I3pa3oH8ZUmXZDB1fur3dh2D2Xb4CiXVU+wcBOKHCnufgiixQ9D38aivOjgmaTPNLi6yjMogyZdO 08Wov2yoSG9OyebzeG6WZdRG4dDCVywRebwuQBwh+ZJTD9lnmez/yfTQCKOC+tbLcI+sLQt+yZkW PTEvQVofMfeI/NUU86SjjSIyDetG6FpdI8LQKFESpDQweHHAG5ZKcJ6q/1RH5Aat2yjomV8UHGkc QrHE/s66KORTiK+dha4tb9uuCwbW23WHbC/86IRv1P5FWKd9sAZ/LGb0O1SYSClKs4XykeghxPmj 94IWDeAfzgaavYLb3zuBirPuiyaJPqXzuR/WYMwvP87IwFPP9tQjtKRUBXecxeXaxQHfGWzrhm5K A2kN19SsVRuIe3wR1QiWGmdseZq00GLjq+BH+dQOUc9v1+ovAAAA//8DAFBLAwQUAAYACAAAACEA u+J8GtoAAAADAQAADwAAAGRycy9kb3ducmV2LnhtbEyPQUvDQBCF70L/wzIFb3aTiiXEbEop6qkI toJ4mybTJDQ7G7LbJP33jl7sZeDxHm++l60n26qBet84NhAvIlDEhSsbrgx8Hl4fElA+IJfYOiYD V/Kwzmd3GaalG/mDhn2olJSwT9FAHUKXau2Lmiz6heuIxTu53mIQ2Ve67HGUctvqZRSttMWG5UON HW1rKs77izXwNuK4eYxfht35tL1+H57ev3YxGXM/nzbPoAJN4T8Mv/iCDrkwHd2FS69aAzIk/F3x lkkiM44SWoHOM33Lnv8AAAD//wMAUEsBAi0AFAAGAAgAAAAhALaDOJL+AAAA4QEAABMAAAAAAAAA AAAAAAAAAAAAAFtDb250ZW50X1R5cGVzXS54bWxQSwECLQAUAAYACAAAACEAOP0h/9YAAACUAQAA CwAAAAAAAAAAAAAAAAAvAQAAX3JlbHMvLnJlbHNQSwECLQAUAAYACAAAACEAN5yhOkUCAAADBQAA DgAAAAAAAAAAAAAAAAAuAgAAZHJzL2Uyb0RvYy54bWxQSwECLQAUAAYACAAAACEAu+J8GtoAAAAD AQAADwAAAAAAAAAAAAAAAACfBAAAZHJzL2Rvd25yZXYueG1sUEsFBgAAAAAEAAQA8wAAAKYFAAAA AA== ">
                      <v:rect id="docshape4" style="position:absolute;width:2888;height:16;visibility:visible;mso-wrap-style:square;v-text-anchor:top" o:spid="_x0000_s1027" fillcolor="black" stroked="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1P9jDxAAAANoAAAAPAAAAZHJzL2Rvd25yZXYueG1sRI9PawIx FMTvBb9DeIK3mlW06GoULQi9FPx30Ntz89xd3Lxsk6irn74RCj0OM/MbZjpvTCVu5HxpWUGvm4Ag zqwuOVew363eRyB8QNZYWSYFD/Iwn7Xepphqe+cN3bYhFxHCPkUFRQh1KqXPCjLou7Ymjt7ZOoMh SpdL7fAe4aaS/ST5kAZLjgsF1vRZUHbZXo2C5Xi0/FkP+Pu5OR3peDhdhn2XKNVpN4sJiEBN+A// tb+0giG8rsQbIGe/AAAA//8DAFBLAQItABQABgAIAAAAIQDb4fbL7gAAAIUBAAATAAAAAAAAAAAA AAAAAAAAAABbQ29udGVudF9UeXBlc10ueG1sUEsBAi0AFAAGAAgAAAAhAFr0LFu/AAAAFQEAAAsA AAAAAAAAAAAAAAAAHwEAAF9yZWxzLy5yZWxzUEsBAi0AFAAGAAgAAAAhAHU/2MPEAAAA2gAAAA8A AAAAAAAAAAAAAAAABwIAAGRycy9kb3ducmV2LnhtbFBLBQYAAAAAAwADALcAAAD4AgAAAAA= "/>
                      <w10:anchorlock/>
                    </v:group>
                  </w:pict>
                </mc:Fallback>
              </mc:AlternateContent>
            </w:r>
          </w:p>
          <w:p w14:paraId="6998DFBF" w14:textId="77777777" w:rsidR="0028487B" w:rsidRDefault="00E57541">
            <w:pPr>
              <w:pStyle w:val="TableParagraph"/>
              <w:spacing w:before="193"/>
              <w:ind w:left="115"/>
              <w:rPr>
                <w:sz w:val="20"/>
              </w:rPr>
            </w:pPr>
            <w:r>
              <w:rPr>
                <w:i/>
                <w:sz w:val="20"/>
              </w:rPr>
              <w:t>Please</w:t>
            </w:r>
            <w:r>
              <w:rPr>
                <w:i/>
                <w:spacing w:val="-3"/>
                <w:sz w:val="20"/>
              </w:rPr>
              <w:t xml:space="preserve"> </w:t>
            </w:r>
            <w:r>
              <w:rPr>
                <w:i/>
                <w:sz w:val="20"/>
              </w:rPr>
              <w:t>note</w:t>
            </w:r>
            <w:r>
              <w:rPr>
                <w:i/>
                <w:spacing w:val="-3"/>
                <w:sz w:val="20"/>
              </w:rPr>
              <w:t xml:space="preserve"> </w:t>
            </w:r>
            <w:r>
              <w:rPr>
                <w:i/>
                <w:sz w:val="20"/>
              </w:rPr>
              <w:t>that</w:t>
            </w:r>
            <w:r>
              <w:rPr>
                <w:i/>
                <w:spacing w:val="-3"/>
                <w:sz w:val="20"/>
              </w:rPr>
              <w:t xml:space="preserve"> </w:t>
            </w:r>
            <w:r>
              <w:rPr>
                <w:i/>
                <w:sz w:val="20"/>
              </w:rPr>
              <w:t>ethics</w:t>
            </w:r>
            <w:r>
              <w:rPr>
                <w:i/>
                <w:spacing w:val="-2"/>
                <w:sz w:val="20"/>
              </w:rPr>
              <w:t xml:space="preserve"> </w:t>
            </w:r>
            <w:r>
              <w:rPr>
                <w:i/>
                <w:sz w:val="20"/>
              </w:rPr>
              <w:t>clearance,</w:t>
            </w:r>
            <w:r>
              <w:rPr>
                <w:i/>
                <w:spacing w:val="-3"/>
                <w:sz w:val="20"/>
              </w:rPr>
              <w:t xml:space="preserve"> </w:t>
            </w:r>
            <w:r>
              <w:rPr>
                <w:i/>
                <w:sz w:val="20"/>
              </w:rPr>
              <w:t>where</w:t>
            </w:r>
            <w:r>
              <w:rPr>
                <w:i/>
                <w:spacing w:val="-3"/>
                <w:sz w:val="20"/>
              </w:rPr>
              <w:t xml:space="preserve"> </w:t>
            </w:r>
            <w:r>
              <w:rPr>
                <w:i/>
                <w:sz w:val="20"/>
              </w:rPr>
              <w:t>required, must</w:t>
            </w:r>
            <w:r>
              <w:rPr>
                <w:i/>
                <w:spacing w:val="-9"/>
                <w:sz w:val="20"/>
              </w:rPr>
              <w:t xml:space="preserve"> </w:t>
            </w:r>
            <w:r>
              <w:rPr>
                <w:i/>
                <w:sz w:val="20"/>
              </w:rPr>
              <w:t>be</w:t>
            </w:r>
            <w:r>
              <w:rPr>
                <w:i/>
                <w:spacing w:val="-5"/>
                <w:sz w:val="20"/>
              </w:rPr>
              <w:t xml:space="preserve"> </w:t>
            </w:r>
            <w:r>
              <w:rPr>
                <w:i/>
                <w:sz w:val="20"/>
              </w:rPr>
              <w:t>gained</w:t>
            </w:r>
            <w:r>
              <w:rPr>
                <w:i/>
                <w:spacing w:val="-6"/>
                <w:sz w:val="20"/>
              </w:rPr>
              <w:t xml:space="preserve"> </w:t>
            </w:r>
            <w:r>
              <w:rPr>
                <w:i/>
                <w:sz w:val="20"/>
              </w:rPr>
              <w:t>in</w:t>
            </w:r>
            <w:r>
              <w:rPr>
                <w:i/>
                <w:spacing w:val="-8"/>
                <w:sz w:val="20"/>
              </w:rPr>
              <w:t xml:space="preserve"> </w:t>
            </w:r>
            <w:r>
              <w:rPr>
                <w:i/>
                <w:sz w:val="20"/>
              </w:rPr>
              <w:t>full</w:t>
            </w:r>
            <w:r>
              <w:rPr>
                <w:i/>
                <w:spacing w:val="-9"/>
                <w:sz w:val="20"/>
              </w:rPr>
              <w:t xml:space="preserve"> </w:t>
            </w:r>
            <w:r>
              <w:rPr>
                <w:i/>
                <w:sz w:val="20"/>
              </w:rPr>
              <w:t>before</w:t>
            </w:r>
            <w:r>
              <w:rPr>
                <w:i/>
                <w:spacing w:val="-9"/>
                <w:sz w:val="20"/>
              </w:rPr>
              <w:t xml:space="preserve"> </w:t>
            </w:r>
            <w:r>
              <w:rPr>
                <w:i/>
                <w:sz w:val="20"/>
              </w:rPr>
              <w:t>the</w:t>
            </w:r>
            <w:r>
              <w:rPr>
                <w:i/>
                <w:spacing w:val="-5"/>
                <w:sz w:val="20"/>
              </w:rPr>
              <w:t xml:space="preserve"> </w:t>
            </w:r>
            <w:r>
              <w:rPr>
                <w:i/>
                <w:sz w:val="20"/>
              </w:rPr>
              <w:t>OSP</w:t>
            </w:r>
            <w:r>
              <w:rPr>
                <w:i/>
                <w:spacing w:val="-8"/>
                <w:sz w:val="20"/>
              </w:rPr>
              <w:t xml:space="preserve"> </w:t>
            </w:r>
            <w:r>
              <w:rPr>
                <w:i/>
                <w:spacing w:val="-2"/>
                <w:sz w:val="20"/>
              </w:rPr>
              <w:t>commences</w:t>
            </w:r>
            <w:r>
              <w:rPr>
                <w:spacing w:val="-2"/>
                <w:sz w:val="20"/>
              </w:rPr>
              <w:t>.</w:t>
            </w:r>
          </w:p>
        </w:tc>
      </w:tr>
      <w:tr w:rsidR="0028487B" w14:paraId="0B8DC64E" w14:textId="77777777" w:rsidTr="006C6FFE">
        <w:trPr>
          <w:trHeight w:val="2953"/>
        </w:trPr>
        <w:tc>
          <w:tcPr>
            <w:tcW w:w="5357" w:type="dxa"/>
          </w:tcPr>
          <w:p w14:paraId="4C2A7C2D" w14:textId="77777777" w:rsidR="0028487B" w:rsidRDefault="00E57541">
            <w:pPr>
              <w:pStyle w:val="TableParagraph"/>
              <w:spacing w:before="191"/>
              <w:ind w:left="116"/>
              <w:rPr>
                <w:sz w:val="20"/>
              </w:rPr>
            </w:pPr>
            <w:r>
              <w:rPr>
                <w:sz w:val="20"/>
              </w:rPr>
              <w:t>Have</w:t>
            </w:r>
            <w:r>
              <w:rPr>
                <w:spacing w:val="-13"/>
                <w:sz w:val="20"/>
              </w:rPr>
              <w:t xml:space="preserve"> </w:t>
            </w:r>
            <w:r>
              <w:rPr>
                <w:sz w:val="20"/>
              </w:rPr>
              <w:t>you</w:t>
            </w:r>
            <w:r>
              <w:rPr>
                <w:spacing w:val="-11"/>
                <w:sz w:val="20"/>
              </w:rPr>
              <w:t xml:space="preserve"> </w:t>
            </w:r>
            <w:r>
              <w:rPr>
                <w:sz w:val="20"/>
              </w:rPr>
              <w:t>previously</w:t>
            </w:r>
            <w:r>
              <w:rPr>
                <w:spacing w:val="-12"/>
                <w:sz w:val="20"/>
              </w:rPr>
              <w:t xml:space="preserve"> </w:t>
            </w:r>
            <w:r>
              <w:rPr>
                <w:sz w:val="20"/>
              </w:rPr>
              <w:t>been</w:t>
            </w:r>
            <w:r>
              <w:rPr>
                <w:spacing w:val="-13"/>
                <w:sz w:val="20"/>
              </w:rPr>
              <w:t xml:space="preserve"> </w:t>
            </w:r>
            <w:r>
              <w:rPr>
                <w:sz w:val="20"/>
              </w:rPr>
              <w:t>awarded</w:t>
            </w:r>
            <w:r>
              <w:rPr>
                <w:spacing w:val="-12"/>
                <w:sz w:val="20"/>
              </w:rPr>
              <w:t xml:space="preserve"> </w:t>
            </w:r>
            <w:r>
              <w:rPr>
                <w:spacing w:val="-4"/>
                <w:sz w:val="20"/>
              </w:rPr>
              <w:t>OSP?</w:t>
            </w:r>
          </w:p>
        </w:tc>
        <w:tc>
          <w:tcPr>
            <w:tcW w:w="4716" w:type="dxa"/>
          </w:tcPr>
          <w:p w14:paraId="14EAA3AA" w14:textId="77777777" w:rsidR="0028487B" w:rsidRDefault="00E57541">
            <w:pPr>
              <w:pStyle w:val="TableParagraph"/>
              <w:spacing w:before="191"/>
              <w:ind w:left="115"/>
              <w:rPr>
                <w:sz w:val="20"/>
              </w:rPr>
            </w:pPr>
            <w:r>
              <w:rPr>
                <w:spacing w:val="-2"/>
                <w:sz w:val="20"/>
              </w:rPr>
              <w:t>YES/NO</w:t>
            </w:r>
          </w:p>
          <w:p w14:paraId="08957805" w14:textId="77777777" w:rsidR="0028487B" w:rsidRDefault="00E57541">
            <w:pPr>
              <w:pStyle w:val="TableParagraph"/>
              <w:spacing w:before="193"/>
              <w:ind w:left="115" w:right="20"/>
              <w:jc w:val="both"/>
              <w:rPr>
                <w:sz w:val="20"/>
              </w:rPr>
            </w:pPr>
            <w:r>
              <w:rPr>
                <w:sz w:val="20"/>
              </w:rPr>
              <w:t xml:space="preserve">If yes, please provide details and </w:t>
            </w:r>
            <w:r>
              <w:rPr>
                <w:b/>
                <w:sz w:val="20"/>
              </w:rPr>
              <w:t xml:space="preserve">attach </w:t>
            </w:r>
            <w:r>
              <w:rPr>
                <w:sz w:val="20"/>
              </w:rPr>
              <w:t>the report submitted</w:t>
            </w:r>
            <w:r>
              <w:rPr>
                <w:spacing w:val="-5"/>
                <w:sz w:val="20"/>
              </w:rPr>
              <w:t xml:space="preserve"> </w:t>
            </w:r>
            <w:proofErr w:type="gramStart"/>
            <w:r>
              <w:rPr>
                <w:sz w:val="20"/>
              </w:rPr>
              <w:t>in</w:t>
            </w:r>
            <w:r>
              <w:rPr>
                <w:spacing w:val="-6"/>
                <w:sz w:val="20"/>
              </w:rPr>
              <w:t xml:space="preserve"> </w:t>
            </w:r>
            <w:r>
              <w:rPr>
                <w:sz w:val="20"/>
              </w:rPr>
              <w:t>regard</w:t>
            </w:r>
            <w:r>
              <w:rPr>
                <w:spacing w:val="-4"/>
                <w:sz w:val="20"/>
              </w:rPr>
              <w:t xml:space="preserve"> </w:t>
            </w:r>
            <w:r>
              <w:rPr>
                <w:sz w:val="20"/>
              </w:rPr>
              <w:t>to</w:t>
            </w:r>
            <w:proofErr w:type="gramEnd"/>
            <w:r>
              <w:rPr>
                <w:spacing w:val="-5"/>
                <w:sz w:val="20"/>
              </w:rPr>
              <w:t xml:space="preserve"> </w:t>
            </w:r>
            <w:r>
              <w:rPr>
                <w:sz w:val="20"/>
              </w:rPr>
              <w:t>your</w:t>
            </w:r>
            <w:r>
              <w:rPr>
                <w:spacing w:val="-6"/>
                <w:sz w:val="20"/>
              </w:rPr>
              <w:t xml:space="preserve"> </w:t>
            </w:r>
            <w:r>
              <w:rPr>
                <w:sz w:val="20"/>
              </w:rPr>
              <w:t>most</w:t>
            </w:r>
            <w:r>
              <w:rPr>
                <w:spacing w:val="-7"/>
                <w:sz w:val="20"/>
              </w:rPr>
              <w:t xml:space="preserve"> </w:t>
            </w:r>
            <w:r>
              <w:rPr>
                <w:sz w:val="20"/>
              </w:rPr>
              <w:t>recent</w:t>
            </w:r>
            <w:r>
              <w:rPr>
                <w:spacing w:val="-5"/>
                <w:sz w:val="20"/>
              </w:rPr>
              <w:t xml:space="preserve"> </w:t>
            </w:r>
            <w:r>
              <w:rPr>
                <w:sz w:val="20"/>
              </w:rPr>
              <w:t>OSP</w:t>
            </w:r>
            <w:r>
              <w:rPr>
                <w:spacing w:val="-7"/>
                <w:sz w:val="20"/>
              </w:rPr>
              <w:t xml:space="preserve"> </w:t>
            </w:r>
            <w:r>
              <w:rPr>
                <w:sz w:val="20"/>
              </w:rPr>
              <w:t>period</w:t>
            </w:r>
          </w:p>
          <w:p w14:paraId="692A0153" w14:textId="77777777" w:rsidR="0028487B" w:rsidRDefault="00E57541">
            <w:pPr>
              <w:pStyle w:val="TableParagraph"/>
              <w:tabs>
                <w:tab w:val="left" w:pos="4542"/>
                <w:tab w:val="left" w:pos="4573"/>
              </w:tabs>
              <w:spacing w:before="192" w:line="439" w:lineRule="auto"/>
              <w:ind w:left="115" w:right="130"/>
              <w:jc w:val="both"/>
              <w:rPr>
                <w:sz w:val="20"/>
              </w:rPr>
            </w:pPr>
            <w:r>
              <w:rPr>
                <w:sz w:val="20"/>
              </w:rPr>
              <w:t xml:space="preserve">Semester: </w:t>
            </w:r>
            <w:r>
              <w:rPr>
                <w:sz w:val="20"/>
                <w:u w:val="single"/>
              </w:rPr>
              <w:tab/>
            </w:r>
            <w:r>
              <w:rPr>
                <w:sz w:val="20"/>
                <w:u w:val="single"/>
              </w:rPr>
              <w:tab/>
            </w:r>
            <w:r>
              <w:rPr>
                <w:sz w:val="20"/>
              </w:rPr>
              <w:t xml:space="preserve"> Year: </w:t>
            </w:r>
            <w:r>
              <w:rPr>
                <w:sz w:val="20"/>
                <w:u w:val="single"/>
              </w:rPr>
              <w:tab/>
            </w:r>
            <w:r>
              <w:rPr>
                <w:sz w:val="20"/>
                <w:u w:val="single"/>
              </w:rPr>
              <w:tab/>
            </w:r>
            <w:r>
              <w:rPr>
                <w:sz w:val="20"/>
              </w:rPr>
              <w:t xml:space="preserve"> No. of weeks: </w:t>
            </w:r>
            <w:r>
              <w:rPr>
                <w:sz w:val="20"/>
                <w:u w:val="single"/>
              </w:rPr>
              <w:tab/>
            </w:r>
          </w:p>
          <w:p w14:paraId="0B81BF1F" w14:textId="77777777" w:rsidR="0028487B" w:rsidRDefault="00E57541">
            <w:pPr>
              <w:pStyle w:val="TableParagraph"/>
              <w:spacing w:before="3"/>
              <w:ind w:left="115"/>
              <w:jc w:val="both"/>
              <w:rPr>
                <w:sz w:val="20"/>
              </w:rPr>
            </w:pPr>
            <w:r>
              <w:rPr>
                <w:sz w:val="20"/>
              </w:rPr>
              <w:t>From</w:t>
            </w:r>
            <w:r>
              <w:rPr>
                <w:spacing w:val="52"/>
                <w:sz w:val="20"/>
              </w:rPr>
              <w:t xml:space="preserve"> </w:t>
            </w:r>
            <w:r>
              <w:rPr>
                <w:spacing w:val="70"/>
                <w:sz w:val="20"/>
                <w:u w:val="single"/>
              </w:rPr>
              <w:t xml:space="preserve">   </w:t>
            </w:r>
            <w:r>
              <w:rPr>
                <w:sz w:val="20"/>
              </w:rPr>
              <w:t xml:space="preserve">/ </w:t>
            </w:r>
            <w:r>
              <w:rPr>
                <w:spacing w:val="70"/>
                <w:sz w:val="20"/>
                <w:u w:val="single"/>
              </w:rPr>
              <w:t xml:space="preserve">   </w:t>
            </w:r>
            <w:r>
              <w:rPr>
                <w:sz w:val="20"/>
              </w:rPr>
              <w:t>/</w:t>
            </w:r>
            <w:r>
              <w:rPr>
                <w:spacing w:val="-1"/>
                <w:sz w:val="20"/>
              </w:rPr>
              <w:t xml:space="preserve"> </w:t>
            </w:r>
            <w:r>
              <w:rPr>
                <w:spacing w:val="71"/>
                <w:sz w:val="20"/>
                <w:u w:val="single"/>
              </w:rPr>
              <w:t xml:space="preserve">   </w:t>
            </w:r>
            <w:r>
              <w:rPr>
                <w:spacing w:val="3"/>
                <w:sz w:val="20"/>
              </w:rPr>
              <w:t xml:space="preserve"> </w:t>
            </w:r>
            <w:proofErr w:type="gramStart"/>
            <w:r>
              <w:rPr>
                <w:sz w:val="20"/>
              </w:rPr>
              <w:t>To :</w:t>
            </w:r>
            <w:proofErr w:type="gramEnd"/>
            <w:r>
              <w:rPr>
                <w:spacing w:val="1"/>
                <w:sz w:val="20"/>
              </w:rPr>
              <w:t xml:space="preserve"> </w:t>
            </w:r>
            <w:r>
              <w:rPr>
                <w:spacing w:val="70"/>
                <w:sz w:val="20"/>
                <w:u w:val="single"/>
              </w:rPr>
              <w:t xml:space="preserve">   </w:t>
            </w:r>
            <w:r>
              <w:rPr>
                <w:sz w:val="20"/>
              </w:rPr>
              <w:t xml:space="preserve">/ </w:t>
            </w:r>
            <w:r>
              <w:rPr>
                <w:spacing w:val="71"/>
                <w:sz w:val="20"/>
                <w:u w:val="single"/>
              </w:rPr>
              <w:t xml:space="preserve">   </w:t>
            </w:r>
            <w:r>
              <w:rPr>
                <w:sz w:val="20"/>
              </w:rPr>
              <w:t>/</w:t>
            </w:r>
            <w:r>
              <w:rPr>
                <w:spacing w:val="-6"/>
                <w:sz w:val="20"/>
              </w:rPr>
              <w:t xml:space="preserve"> </w:t>
            </w:r>
            <w:r>
              <w:rPr>
                <w:spacing w:val="80"/>
                <w:sz w:val="20"/>
                <w:u w:val="single"/>
              </w:rPr>
              <w:t xml:space="preserve">  </w:t>
            </w:r>
          </w:p>
        </w:tc>
      </w:tr>
      <w:tr w:rsidR="0028487B" w14:paraId="346CBAE2" w14:textId="77777777" w:rsidTr="006C6FFE">
        <w:trPr>
          <w:trHeight w:val="843"/>
        </w:trPr>
        <w:tc>
          <w:tcPr>
            <w:tcW w:w="5357" w:type="dxa"/>
          </w:tcPr>
          <w:p w14:paraId="58FD6119" w14:textId="77777777" w:rsidR="0028487B" w:rsidRDefault="00E57541">
            <w:pPr>
              <w:pStyle w:val="TableParagraph"/>
              <w:spacing w:before="191"/>
              <w:ind w:left="117" w:hanging="1"/>
              <w:rPr>
                <w:sz w:val="20"/>
              </w:rPr>
            </w:pPr>
            <w:r>
              <w:rPr>
                <w:sz w:val="20"/>
              </w:rPr>
              <w:t>How</w:t>
            </w:r>
            <w:r>
              <w:rPr>
                <w:spacing w:val="-10"/>
                <w:sz w:val="20"/>
              </w:rPr>
              <w:t xml:space="preserve"> </w:t>
            </w:r>
            <w:r>
              <w:rPr>
                <w:sz w:val="20"/>
              </w:rPr>
              <w:t>much</w:t>
            </w:r>
            <w:r>
              <w:rPr>
                <w:spacing w:val="-11"/>
                <w:sz w:val="20"/>
              </w:rPr>
              <w:t xml:space="preserve"> </w:t>
            </w:r>
            <w:r>
              <w:rPr>
                <w:sz w:val="20"/>
              </w:rPr>
              <w:t>travel</w:t>
            </w:r>
            <w:r>
              <w:rPr>
                <w:spacing w:val="-12"/>
                <w:sz w:val="20"/>
              </w:rPr>
              <w:t xml:space="preserve"> </w:t>
            </w:r>
            <w:r>
              <w:rPr>
                <w:sz w:val="20"/>
              </w:rPr>
              <w:t>funding</w:t>
            </w:r>
            <w:r>
              <w:rPr>
                <w:spacing w:val="-10"/>
                <w:sz w:val="20"/>
              </w:rPr>
              <w:t xml:space="preserve"> </w:t>
            </w:r>
            <w:r>
              <w:rPr>
                <w:sz w:val="20"/>
              </w:rPr>
              <w:t>are</w:t>
            </w:r>
            <w:r>
              <w:rPr>
                <w:spacing w:val="-11"/>
                <w:sz w:val="20"/>
              </w:rPr>
              <w:t xml:space="preserve"> </w:t>
            </w:r>
            <w:r>
              <w:rPr>
                <w:sz w:val="20"/>
              </w:rPr>
              <w:t>you</w:t>
            </w:r>
            <w:r>
              <w:rPr>
                <w:spacing w:val="-12"/>
                <w:sz w:val="20"/>
              </w:rPr>
              <w:t xml:space="preserve"> </w:t>
            </w:r>
            <w:r>
              <w:rPr>
                <w:sz w:val="20"/>
              </w:rPr>
              <w:t>seeking</w:t>
            </w:r>
            <w:r>
              <w:rPr>
                <w:spacing w:val="-11"/>
                <w:sz w:val="20"/>
              </w:rPr>
              <w:t xml:space="preserve"> </w:t>
            </w:r>
            <w:r>
              <w:rPr>
                <w:sz w:val="20"/>
              </w:rPr>
              <w:t>for</w:t>
            </w:r>
            <w:r>
              <w:rPr>
                <w:spacing w:val="-10"/>
                <w:sz w:val="20"/>
              </w:rPr>
              <w:t xml:space="preserve"> </w:t>
            </w:r>
            <w:r>
              <w:rPr>
                <w:sz w:val="20"/>
              </w:rPr>
              <w:t>the proposed OSP?</w:t>
            </w:r>
          </w:p>
        </w:tc>
        <w:tc>
          <w:tcPr>
            <w:tcW w:w="4716" w:type="dxa"/>
          </w:tcPr>
          <w:p w14:paraId="0B82CFDB" w14:textId="77777777" w:rsidR="0028487B" w:rsidRDefault="00E57541">
            <w:pPr>
              <w:pStyle w:val="TableParagraph"/>
              <w:spacing w:before="191"/>
              <w:ind w:left="115"/>
              <w:rPr>
                <w:sz w:val="20"/>
              </w:rPr>
            </w:pPr>
            <w:r>
              <w:rPr>
                <w:w w:val="99"/>
                <w:sz w:val="20"/>
              </w:rPr>
              <w:t>$</w:t>
            </w:r>
          </w:p>
        </w:tc>
      </w:tr>
      <w:tr w:rsidR="0028487B" w14:paraId="5B74DFC8" w14:textId="77777777" w:rsidTr="006C6FFE">
        <w:trPr>
          <w:trHeight w:val="1878"/>
        </w:trPr>
        <w:tc>
          <w:tcPr>
            <w:tcW w:w="5357" w:type="dxa"/>
          </w:tcPr>
          <w:p w14:paraId="4A4A3E07" w14:textId="77777777" w:rsidR="0028487B" w:rsidRDefault="00E57541">
            <w:pPr>
              <w:pStyle w:val="TableParagraph"/>
              <w:spacing w:before="191"/>
              <w:ind w:left="116"/>
              <w:rPr>
                <w:sz w:val="20"/>
              </w:rPr>
            </w:pPr>
            <w:r>
              <w:rPr>
                <w:sz w:val="20"/>
              </w:rPr>
              <w:t>Have you had any periods of leave without pay since your</w:t>
            </w:r>
            <w:r>
              <w:rPr>
                <w:spacing w:val="-9"/>
                <w:sz w:val="20"/>
              </w:rPr>
              <w:t xml:space="preserve"> </w:t>
            </w:r>
            <w:r>
              <w:rPr>
                <w:sz w:val="20"/>
              </w:rPr>
              <w:t>last</w:t>
            </w:r>
            <w:r>
              <w:rPr>
                <w:spacing w:val="-11"/>
                <w:sz w:val="20"/>
              </w:rPr>
              <w:t xml:space="preserve"> </w:t>
            </w:r>
            <w:r>
              <w:rPr>
                <w:sz w:val="20"/>
              </w:rPr>
              <w:t>OSP</w:t>
            </w:r>
            <w:r>
              <w:rPr>
                <w:spacing w:val="-9"/>
                <w:sz w:val="20"/>
              </w:rPr>
              <w:t xml:space="preserve"> </w:t>
            </w:r>
            <w:r>
              <w:rPr>
                <w:sz w:val="20"/>
              </w:rPr>
              <w:t>application?</w:t>
            </w:r>
            <w:r>
              <w:rPr>
                <w:spacing w:val="-11"/>
                <w:sz w:val="20"/>
              </w:rPr>
              <w:t xml:space="preserve"> </w:t>
            </w:r>
            <w:r>
              <w:rPr>
                <w:sz w:val="20"/>
              </w:rPr>
              <w:t>Or,</w:t>
            </w:r>
            <w:r>
              <w:rPr>
                <w:spacing w:val="-11"/>
                <w:sz w:val="20"/>
              </w:rPr>
              <w:t xml:space="preserve"> </w:t>
            </w:r>
            <w:r>
              <w:rPr>
                <w:sz w:val="20"/>
              </w:rPr>
              <w:t>for</w:t>
            </w:r>
            <w:r>
              <w:rPr>
                <w:spacing w:val="-9"/>
                <w:sz w:val="20"/>
              </w:rPr>
              <w:t xml:space="preserve"> </w:t>
            </w:r>
            <w:r>
              <w:rPr>
                <w:sz w:val="20"/>
              </w:rPr>
              <w:t>new</w:t>
            </w:r>
            <w:r>
              <w:rPr>
                <w:spacing w:val="-10"/>
                <w:sz w:val="20"/>
              </w:rPr>
              <w:t xml:space="preserve"> </w:t>
            </w:r>
            <w:r>
              <w:rPr>
                <w:sz w:val="20"/>
              </w:rPr>
              <w:t>staff</w:t>
            </w:r>
            <w:r>
              <w:rPr>
                <w:spacing w:val="-12"/>
                <w:sz w:val="20"/>
              </w:rPr>
              <w:t xml:space="preserve"> </w:t>
            </w:r>
            <w:r>
              <w:rPr>
                <w:sz w:val="20"/>
              </w:rPr>
              <w:t>members, since your date of appointment?</w:t>
            </w:r>
          </w:p>
        </w:tc>
        <w:tc>
          <w:tcPr>
            <w:tcW w:w="4716" w:type="dxa"/>
          </w:tcPr>
          <w:p w14:paraId="1D3A68CA" w14:textId="77777777" w:rsidR="0028487B" w:rsidRDefault="00E57541">
            <w:pPr>
              <w:pStyle w:val="TableParagraph"/>
              <w:spacing w:before="191"/>
              <w:ind w:left="115"/>
              <w:rPr>
                <w:sz w:val="20"/>
              </w:rPr>
            </w:pPr>
            <w:r>
              <w:rPr>
                <w:spacing w:val="-2"/>
                <w:sz w:val="20"/>
              </w:rPr>
              <w:t>YES/NO</w:t>
            </w:r>
          </w:p>
          <w:p w14:paraId="64D2C37B" w14:textId="77777777" w:rsidR="0028487B" w:rsidRDefault="00E57541">
            <w:pPr>
              <w:pStyle w:val="TableParagraph"/>
              <w:spacing w:before="193"/>
              <w:ind w:left="115"/>
              <w:rPr>
                <w:sz w:val="20"/>
              </w:rPr>
            </w:pPr>
            <w:r>
              <w:rPr>
                <w:sz w:val="20"/>
              </w:rPr>
              <w:t>If</w:t>
            </w:r>
            <w:r>
              <w:rPr>
                <w:spacing w:val="-10"/>
                <w:sz w:val="20"/>
              </w:rPr>
              <w:t xml:space="preserve"> </w:t>
            </w:r>
            <w:r>
              <w:rPr>
                <w:sz w:val="20"/>
              </w:rPr>
              <w:t>yes,</w:t>
            </w:r>
            <w:r>
              <w:rPr>
                <w:spacing w:val="-9"/>
                <w:sz w:val="20"/>
              </w:rPr>
              <w:t xml:space="preserve"> </w:t>
            </w:r>
            <w:r>
              <w:rPr>
                <w:sz w:val="20"/>
              </w:rPr>
              <w:t>please</w:t>
            </w:r>
            <w:r>
              <w:rPr>
                <w:spacing w:val="-10"/>
                <w:sz w:val="20"/>
              </w:rPr>
              <w:t xml:space="preserve"> </w:t>
            </w:r>
            <w:r>
              <w:rPr>
                <w:sz w:val="20"/>
              </w:rPr>
              <w:t>specify</w:t>
            </w:r>
            <w:r>
              <w:rPr>
                <w:spacing w:val="-8"/>
                <w:sz w:val="20"/>
              </w:rPr>
              <w:t xml:space="preserve"> </w:t>
            </w:r>
            <w:r>
              <w:rPr>
                <w:sz w:val="20"/>
              </w:rPr>
              <w:t>date</w:t>
            </w:r>
            <w:r>
              <w:rPr>
                <w:spacing w:val="-7"/>
                <w:sz w:val="20"/>
              </w:rPr>
              <w:t xml:space="preserve"> </w:t>
            </w:r>
            <w:r>
              <w:rPr>
                <w:sz w:val="20"/>
              </w:rPr>
              <w:t>of</w:t>
            </w:r>
            <w:r>
              <w:rPr>
                <w:spacing w:val="-10"/>
                <w:sz w:val="20"/>
              </w:rPr>
              <w:t xml:space="preserve"> </w:t>
            </w:r>
            <w:r>
              <w:rPr>
                <w:sz w:val="20"/>
              </w:rPr>
              <w:t>leave</w:t>
            </w:r>
            <w:r>
              <w:rPr>
                <w:spacing w:val="-9"/>
                <w:sz w:val="20"/>
              </w:rPr>
              <w:t xml:space="preserve"> </w:t>
            </w:r>
            <w:r>
              <w:rPr>
                <w:sz w:val="20"/>
              </w:rPr>
              <w:t>without</w:t>
            </w:r>
            <w:r>
              <w:rPr>
                <w:spacing w:val="-7"/>
                <w:sz w:val="20"/>
              </w:rPr>
              <w:t xml:space="preserve"> </w:t>
            </w:r>
            <w:r>
              <w:rPr>
                <w:spacing w:val="-4"/>
                <w:sz w:val="20"/>
              </w:rPr>
              <w:t>pay:</w:t>
            </w:r>
          </w:p>
          <w:p w14:paraId="04A22512" w14:textId="77777777" w:rsidR="0028487B" w:rsidRDefault="00E57541">
            <w:pPr>
              <w:pStyle w:val="TableParagraph"/>
              <w:tabs>
                <w:tab w:val="left" w:pos="1074"/>
                <w:tab w:val="left" w:pos="1573"/>
                <w:tab w:val="left" w:pos="2073"/>
                <w:tab w:val="left" w:pos="2917"/>
                <w:tab w:val="left" w:pos="3418"/>
                <w:tab w:val="left" w:pos="3921"/>
              </w:tabs>
              <w:spacing w:before="3" w:line="420" w:lineRule="atLeast"/>
              <w:ind w:left="115" w:right="782"/>
              <w:rPr>
                <w:sz w:val="20"/>
              </w:rPr>
            </w:pPr>
            <w:r>
              <w:rPr>
                <w:sz w:val="20"/>
              </w:rPr>
              <w:t>From</w:t>
            </w:r>
            <w:r>
              <w:rPr>
                <w:spacing w:val="51"/>
                <w:sz w:val="20"/>
              </w:rPr>
              <w:t xml:space="preserve"> </w:t>
            </w:r>
            <w:r>
              <w:rPr>
                <w:sz w:val="20"/>
                <w:u w:val="single"/>
              </w:rPr>
              <w:tab/>
            </w:r>
            <w:r>
              <w:rPr>
                <w:sz w:val="20"/>
              </w:rPr>
              <w:t xml:space="preserve">/ </w:t>
            </w:r>
            <w:r>
              <w:rPr>
                <w:sz w:val="20"/>
                <w:u w:val="single"/>
              </w:rPr>
              <w:tab/>
            </w:r>
            <w:r>
              <w:rPr>
                <w:sz w:val="20"/>
              </w:rPr>
              <w:t xml:space="preserve">/ </w:t>
            </w:r>
            <w:r>
              <w:rPr>
                <w:sz w:val="20"/>
                <w:u w:val="single"/>
              </w:rPr>
              <w:tab/>
            </w:r>
            <w:r>
              <w:rPr>
                <w:sz w:val="20"/>
              </w:rPr>
              <w:t xml:space="preserve"> </w:t>
            </w:r>
            <w:proofErr w:type="gramStart"/>
            <w:r>
              <w:rPr>
                <w:sz w:val="20"/>
              </w:rPr>
              <w:t>To :</w:t>
            </w:r>
            <w:proofErr w:type="gramEnd"/>
            <w:r>
              <w:rPr>
                <w:sz w:val="20"/>
              </w:rPr>
              <w:t xml:space="preserve"> </w:t>
            </w:r>
            <w:r>
              <w:rPr>
                <w:sz w:val="20"/>
                <w:u w:val="single"/>
              </w:rPr>
              <w:tab/>
            </w:r>
            <w:r>
              <w:rPr>
                <w:sz w:val="20"/>
              </w:rPr>
              <w:t xml:space="preserve">/ </w:t>
            </w:r>
            <w:r>
              <w:rPr>
                <w:sz w:val="20"/>
                <w:u w:val="single"/>
              </w:rPr>
              <w:tab/>
            </w:r>
            <w:r>
              <w:rPr>
                <w:sz w:val="20"/>
              </w:rPr>
              <w:t xml:space="preserve">/ </w:t>
            </w:r>
            <w:r>
              <w:rPr>
                <w:sz w:val="20"/>
                <w:u w:val="single"/>
              </w:rPr>
              <w:tab/>
            </w:r>
            <w:r>
              <w:rPr>
                <w:sz w:val="20"/>
              </w:rPr>
              <w:t xml:space="preserve"> From</w:t>
            </w:r>
            <w:r>
              <w:rPr>
                <w:spacing w:val="50"/>
                <w:sz w:val="20"/>
              </w:rPr>
              <w:t xml:space="preserve"> </w:t>
            </w:r>
            <w:r>
              <w:rPr>
                <w:sz w:val="20"/>
                <w:u w:val="single"/>
              </w:rPr>
              <w:tab/>
            </w:r>
            <w:r>
              <w:rPr>
                <w:sz w:val="20"/>
              </w:rPr>
              <w:t xml:space="preserve">/ </w:t>
            </w:r>
            <w:r>
              <w:rPr>
                <w:sz w:val="20"/>
                <w:u w:val="single"/>
              </w:rPr>
              <w:tab/>
            </w:r>
            <w:r>
              <w:rPr>
                <w:sz w:val="20"/>
              </w:rPr>
              <w:t xml:space="preserve">/ </w:t>
            </w:r>
            <w:r>
              <w:rPr>
                <w:sz w:val="20"/>
                <w:u w:val="single"/>
              </w:rPr>
              <w:tab/>
            </w:r>
            <w:r>
              <w:rPr>
                <w:sz w:val="20"/>
              </w:rPr>
              <w:t xml:space="preserve"> </w:t>
            </w:r>
            <w:proofErr w:type="gramStart"/>
            <w:r>
              <w:rPr>
                <w:sz w:val="20"/>
              </w:rPr>
              <w:t>To :</w:t>
            </w:r>
            <w:proofErr w:type="gramEnd"/>
            <w:r>
              <w:rPr>
                <w:sz w:val="20"/>
              </w:rPr>
              <w:t xml:space="preserve"> </w:t>
            </w:r>
            <w:r>
              <w:rPr>
                <w:sz w:val="20"/>
                <w:u w:val="single"/>
              </w:rPr>
              <w:tab/>
            </w:r>
            <w:r>
              <w:rPr>
                <w:sz w:val="20"/>
              </w:rPr>
              <w:t xml:space="preserve">/ </w:t>
            </w:r>
            <w:r>
              <w:rPr>
                <w:sz w:val="20"/>
                <w:u w:val="single"/>
              </w:rPr>
              <w:tab/>
            </w:r>
            <w:r>
              <w:rPr>
                <w:sz w:val="20"/>
              </w:rPr>
              <w:t xml:space="preserve">/ </w:t>
            </w:r>
            <w:r>
              <w:rPr>
                <w:sz w:val="20"/>
                <w:u w:val="single"/>
              </w:rPr>
              <w:tab/>
            </w:r>
          </w:p>
        </w:tc>
      </w:tr>
    </w:tbl>
    <w:p w14:paraId="2DB9D6FF" w14:textId="77777777" w:rsidR="0028487B" w:rsidRDefault="0028487B">
      <w:pPr>
        <w:spacing w:line="420" w:lineRule="atLeast"/>
        <w:rPr>
          <w:sz w:val="20"/>
        </w:rPr>
        <w:sectPr w:rsidR="0028487B">
          <w:pgSz w:w="11920" w:h="16860"/>
          <w:pgMar w:top="840" w:right="640" w:bottom="720" w:left="1140" w:header="0" w:footer="523" w:gutter="0"/>
          <w:cols w:space="720"/>
        </w:sectPr>
      </w:pPr>
    </w:p>
    <w:p w14:paraId="4D79B839" w14:textId="77777777" w:rsidR="0028487B" w:rsidRDefault="0028487B">
      <w:pPr>
        <w:pStyle w:val="BodyText"/>
        <w:spacing w:before="7"/>
        <w:rPr>
          <w:b/>
          <w:sz w:val="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5427"/>
      </w:tblGrid>
      <w:tr w:rsidR="0028487B" w14:paraId="173CE324" w14:textId="77777777" w:rsidTr="006C6FFE">
        <w:trPr>
          <w:trHeight w:val="650"/>
        </w:trPr>
        <w:tc>
          <w:tcPr>
            <w:tcW w:w="10072" w:type="dxa"/>
            <w:gridSpan w:val="2"/>
            <w:shd w:val="clear" w:color="auto" w:fill="FFD500"/>
          </w:tcPr>
          <w:p w14:paraId="519D3667" w14:textId="77777777" w:rsidR="0028487B" w:rsidRDefault="00E57541">
            <w:pPr>
              <w:pStyle w:val="TableParagraph"/>
              <w:spacing w:line="320" w:lineRule="atLeast"/>
              <w:ind w:left="180" w:right="2591"/>
              <w:rPr>
                <w:b/>
                <w:sz w:val="20"/>
              </w:rPr>
            </w:pPr>
            <w:r>
              <w:rPr>
                <w:b/>
                <w:spacing w:val="-4"/>
                <w:sz w:val="20"/>
              </w:rPr>
              <w:t>SECTION B: PROGRAM DETAIL /</w:t>
            </w:r>
            <w:r>
              <w:rPr>
                <w:b/>
                <w:spacing w:val="-9"/>
                <w:sz w:val="20"/>
              </w:rPr>
              <w:t xml:space="preserve"> </w:t>
            </w:r>
            <w:r>
              <w:rPr>
                <w:b/>
                <w:spacing w:val="-4"/>
                <w:sz w:val="20"/>
              </w:rPr>
              <w:t>ARRANGEMENTS</w:t>
            </w:r>
            <w:r>
              <w:rPr>
                <w:b/>
                <w:spacing w:val="-9"/>
                <w:sz w:val="20"/>
              </w:rPr>
              <w:t xml:space="preserve"> </w:t>
            </w:r>
            <w:r>
              <w:rPr>
                <w:b/>
                <w:spacing w:val="-4"/>
                <w:sz w:val="20"/>
              </w:rPr>
              <w:t>DURING</w:t>
            </w:r>
            <w:r>
              <w:rPr>
                <w:b/>
                <w:spacing w:val="-10"/>
                <w:sz w:val="20"/>
              </w:rPr>
              <w:t xml:space="preserve"> </w:t>
            </w:r>
            <w:r>
              <w:rPr>
                <w:b/>
                <w:spacing w:val="-4"/>
                <w:sz w:val="20"/>
              </w:rPr>
              <w:t xml:space="preserve">ABSENCE </w:t>
            </w:r>
            <w:r>
              <w:rPr>
                <w:b/>
                <w:sz w:val="20"/>
              </w:rPr>
              <w:t>(TO BE COMPLETED BY THE APPLICANT)</w:t>
            </w:r>
          </w:p>
        </w:tc>
      </w:tr>
      <w:tr w:rsidR="0028487B" w14:paraId="5D0A14BC" w14:textId="77777777" w:rsidTr="006C6FFE">
        <w:trPr>
          <w:trHeight w:val="613"/>
        </w:trPr>
        <w:tc>
          <w:tcPr>
            <w:tcW w:w="4645" w:type="dxa"/>
          </w:tcPr>
          <w:p w14:paraId="15E287C4" w14:textId="77777777" w:rsidR="0028487B" w:rsidRDefault="00E57541">
            <w:pPr>
              <w:pStyle w:val="TableParagraph"/>
              <w:spacing w:before="191"/>
              <w:ind w:left="117"/>
              <w:rPr>
                <w:sz w:val="20"/>
              </w:rPr>
            </w:pPr>
            <w:r>
              <w:rPr>
                <w:sz w:val="20"/>
              </w:rPr>
              <w:t>Title</w:t>
            </w:r>
            <w:r>
              <w:rPr>
                <w:spacing w:val="-7"/>
                <w:sz w:val="20"/>
              </w:rPr>
              <w:t xml:space="preserve"> </w:t>
            </w:r>
            <w:r>
              <w:rPr>
                <w:sz w:val="20"/>
              </w:rPr>
              <w:t>of</w:t>
            </w:r>
            <w:r>
              <w:rPr>
                <w:spacing w:val="-12"/>
                <w:sz w:val="20"/>
              </w:rPr>
              <w:t xml:space="preserve"> </w:t>
            </w:r>
            <w:r>
              <w:rPr>
                <w:sz w:val="20"/>
              </w:rPr>
              <w:t>your</w:t>
            </w:r>
            <w:r>
              <w:rPr>
                <w:spacing w:val="-10"/>
                <w:sz w:val="20"/>
              </w:rPr>
              <w:t xml:space="preserve"> </w:t>
            </w:r>
            <w:r>
              <w:rPr>
                <w:sz w:val="20"/>
              </w:rPr>
              <w:t>proposed</w:t>
            </w:r>
            <w:r>
              <w:rPr>
                <w:spacing w:val="-10"/>
                <w:sz w:val="20"/>
              </w:rPr>
              <w:t xml:space="preserve"> </w:t>
            </w:r>
            <w:r>
              <w:rPr>
                <w:sz w:val="20"/>
              </w:rPr>
              <w:t>OSP</w:t>
            </w:r>
            <w:r>
              <w:rPr>
                <w:spacing w:val="-7"/>
                <w:sz w:val="20"/>
              </w:rPr>
              <w:t xml:space="preserve"> </w:t>
            </w:r>
            <w:r>
              <w:rPr>
                <w:spacing w:val="-2"/>
                <w:sz w:val="20"/>
              </w:rPr>
              <w:t>program</w:t>
            </w:r>
          </w:p>
        </w:tc>
        <w:tc>
          <w:tcPr>
            <w:tcW w:w="5427" w:type="dxa"/>
          </w:tcPr>
          <w:p w14:paraId="2E7F19B6" w14:textId="77777777" w:rsidR="0028487B" w:rsidRDefault="0028487B">
            <w:pPr>
              <w:pStyle w:val="TableParagraph"/>
              <w:rPr>
                <w:rFonts w:ascii="Times New Roman"/>
                <w:sz w:val="18"/>
              </w:rPr>
            </w:pPr>
          </w:p>
        </w:tc>
      </w:tr>
      <w:tr w:rsidR="0028487B" w14:paraId="387FF532" w14:textId="77777777" w:rsidTr="006C6FFE">
        <w:trPr>
          <w:trHeight w:val="612"/>
        </w:trPr>
        <w:tc>
          <w:tcPr>
            <w:tcW w:w="4645" w:type="dxa"/>
          </w:tcPr>
          <w:p w14:paraId="66CA6449" w14:textId="77777777" w:rsidR="0028487B" w:rsidRDefault="00E57541">
            <w:pPr>
              <w:pStyle w:val="TableParagraph"/>
              <w:spacing w:before="191"/>
              <w:ind w:left="117"/>
              <w:rPr>
                <w:sz w:val="20"/>
              </w:rPr>
            </w:pPr>
            <w:r>
              <w:rPr>
                <w:sz w:val="20"/>
              </w:rPr>
              <w:t>Duration</w:t>
            </w:r>
            <w:r>
              <w:rPr>
                <w:spacing w:val="-10"/>
                <w:sz w:val="20"/>
              </w:rPr>
              <w:t xml:space="preserve"> </w:t>
            </w:r>
            <w:r>
              <w:rPr>
                <w:sz w:val="20"/>
              </w:rPr>
              <w:t>of</w:t>
            </w:r>
            <w:r>
              <w:rPr>
                <w:spacing w:val="-12"/>
                <w:sz w:val="20"/>
              </w:rPr>
              <w:t xml:space="preserve"> </w:t>
            </w:r>
            <w:r>
              <w:rPr>
                <w:spacing w:val="-2"/>
                <w:sz w:val="20"/>
              </w:rPr>
              <w:t>program</w:t>
            </w:r>
          </w:p>
        </w:tc>
        <w:tc>
          <w:tcPr>
            <w:tcW w:w="5427" w:type="dxa"/>
          </w:tcPr>
          <w:p w14:paraId="7D762540" w14:textId="77777777" w:rsidR="0028487B" w:rsidRDefault="00E57541">
            <w:pPr>
              <w:pStyle w:val="TableParagraph"/>
              <w:tabs>
                <w:tab w:val="left" w:pos="1076"/>
                <w:tab w:val="left" w:pos="1574"/>
                <w:tab w:val="left" w:pos="2077"/>
                <w:tab w:val="left" w:pos="2920"/>
                <w:tab w:val="left" w:pos="3422"/>
                <w:tab w:val="left" w:pos="3920"/>
              </w:tabs>
              <w:spacing w:before="191"/>
              <w:ind w:left="116"/>
              <w:rPr>
                <w:sz w:val="20"/>
              </w:rPr>
            </w:pPr>
            <w:r>
              <w:rPr>
                <w:sz w:val="20"/>
              </w:rPr>
              <w:t>From</w:t>
            </w:r>
            <w:r>
              <w:rPr>
                <w:spacing w:val="51"/>
                <w:sz w:val="20"/>
              </w:rPr>
              <w:t xml:space="preserve"> </w:t>
            </w:r>
            <w:r>
              <w:rPr>
                <w:sz w:val="20"/>
                <w:u w:val="single"/>
              </w:rPr>
              <w:tab/>
            </w:r>
            <w:r>
              <w:rPr>
                <w:sz w:val="20"/>
              </w:rPr>
              <w:t xml:space="preserve">/ </w:t>
            </w:r>
            <w:r>
              <w:rPr>
                <w:sz w:val="20"/>
                <w:u w:val="single"/>
              </w:rPr>
              <w:tab/>
            </w:r>
            <w:r>
              <w:rPr>
                <w:sz w:val="20"/>
              </w:rPr>
              <w:t xml:space="preserve">/ </w:t>
            </w:r>
            <w:r>
              <w:rPr>
                <w:sz w:val="20"/>
                <w:u w:val="single"/>
              </w:rPr>
              <w:tab/>
            </w:r>
            <w:r>
              <w:rPr>
                <w:sz w:val="20"/>
              </w:rPr>
              <w:t xml:space="preserve"> </w:t>
            </w:r>
            <w:proofErr w:type="gramStart"/>
            <w:r>
              <w:rPr>
                <w:sz w:val="20"/>
              </w:rPr>
              <w:t>To :</w:t>
            </w:r>
            <w:proofErr w:type="gramEnd"/>
            <w:r>
              <w:rPr>
                <w:sz w:val="20"/>
              </w:rPr>
              <w:t xml:space="preserve"> </w:t>
            </w:r>
            <w:r>
              <w:rPr>
                <w:sz w:val="20"/>
                <w:u w:val="single"/>
              </w:rPr>
              <w:tab/>
            </w:r>
            <w:r>
              <w:rPr>
                <w:sz w:val="20"/>
              </w:rPr>
              <w:t xml:space="preserve">/ </w:t>
            </w:r>
            <w:r>
              <w:rPr>
                <w:sz w:val="20"/>
                <w:u w:val="single"/>
              </w:rPr>
              <w:tab/>
            </w:r>
            <w:r>
              <w:rPr>
                <w:sz w:val="20"/>
              </w:rPr>
              <w:t xml:space="preserve">/ </w:t>
            </w:r>
            <w:r>
              <w:rPr>
                <w:sz w:val="20"/>
                <w:u w:val="single"/>
              </w:rPr>
              <w:tab/>
            </w:r>
          </w:p>
        </w:tc>
      </w:tr>
      <w:tr w:rsidR="0028487B" w14:paraId="6BD45589" w14:textId="77777777" w:rsidTr="006C6FFE">
        <w:trPr>
          <w:trHeight w:val="612"/>
        </w:trPr>
        <w:tc>
          <w:tcPr>
            <w:tcW w:w="4645" w:type="dxa"/>
          </w:tcPr>
          <w:p w14:paraId="1FEE5D34" w14:textId="77777777" w:rsidR="0028487B" w:rsidRDefault="00E57541">
            <w:pPr>
              <w:pStyle w:val="TableParagraph"/>
              <w:spacing w:before="191"/>
              <w:ind w:left="117"/>
              <w:rPr>
                <w:sz w:val="20"/>
              </w:rPr>
            </w:pPr>
            <w:r>
              <w:rPr>
                <w:sz w:val="20"/>
              </w:rPr>
              <w:t>Number</w:t>
            </w:r>
            <w:r>
              <w:rPr>
                <w:spacing w:val="-12"/>
                <w:sz w:val="20"/>
              </w:rPr>
              <w:t xml:space="preserve"> </w:t>
            </w:r>
            <w:r>
              <w:rPr>
                <w:sz w:val="20"/>
              </w:rPr>
              <w:t>of</w:t>
            </w:r>
            <w:r>
              <w:rPr>
                <w:spacing w:val="-13"/>
                <w:sz w:val="20"/>
              </w:rPr>
              <w:t xml:space="preserve"> </w:t>
            </w:r>
            <w:r>
              <w:rPr>
                <w:sz w:val="20"/>
              </w:rPr>
              <w:t>complete</w:t>
            </w:r>
            <w:r>
              <w:rPr>
                <w:spacing w:val="-9"/>
                <w:sz w:val="20"/>
              </w:rPr>
              <w:t xml:space="preserve"> </w:t>
            </w:r>
            <w:r>
              <w:rPr>
                <w:spacing w:val="-4"/>
                <w:sz w:val="20"/>
              </w:rPr>
              <w:t>weeks</w:t>
            </w:r>
          </w:p>
        </w:tc>
        <w:tc>
          <w:tcPr>
            <w:tcW w:w="5427" w:type="dxa"/>
          </w:tcPr>
          <w:p w14:paraId="167A45CC" w14:textId="77777777" w:rsidR="0028487B" w:rsidRDefault="0028487B">
            <w:pPr>
              <w:pStyle w:val="TableParagraph"/>
              <w:rPr>
                <w:rFonts w:ascii="Times New Roman"/>
                <w:sz w:val="18"/>
              </w:rPr>
            </w:pPr>
          </w:p>
        </w:tc>
      </w:tr>
      <w:tr w:rsidR="0028487B" w14:paraId="0C6DB9B2" w14:textId="77777777" w:rsidTr="006C6FFE">
        <w:trPr>
          <w:trHeight w:val="2550"/>
        </w:trPr>
        <w:tc>
          <w:tcPr>
            <w:tcW w:w="10072" w:type="dxa"/>
            <w:gridSpan w:val="2"/>
          </w:tcPr>
          <w:p w14:paraId="4BE24BF9" w14:textId="77777777" w:rsidR="0028487B" w:rsidRDefault="00E57541">
            <w:pPr>
              <w:pStyle w:val="TableParagraph"/>
              <w:spacing w:before="78"/>
              <w:ind w:left="117"/>
              <w:rPr>
                <w:b/>
                <w:sz w:val="20"/>
              </w:rPr>
            </w:pPr>
            <w:r>
              <w:rPr>
                <w:b/>
                <w:spacing w:val="-2"/>
                <w:sz w:val="20"/>
              </w:rPr>
              <w:t>Program</w:t>
            </w:r>
            <w:r>
              <w:rPr>
                <w:b/>
                <w:spacing w:val="-6"/>
                <w:sz w:val="20"/>
              </w:rPr>
              <w:t xml:space="preserve"> </w:t>
            </w:r>
            <w:r>
              <w:rPr>
                <w:b/>
                <w:spacing w:val="-2"/>
                <w:sz w:val="20"/>
              </w:rPr>
              <w:t>Description</w:t>
            </w:r>
          </w:p>
          <w:p w14:paraId="43897C2E" w14:textId="77777777" w:rsidR="0028487B" w:rsidRDefault="00E57541">
            <w:pPr>
              <w:pStyle w:val="TableParagraph"/>
              <w:spacing w:before="82"/>
              <w:ind w:left="116" w:right="125"/>
              <w:rPr>
                <w:sz w:val="20"/>
              </w:rPr>
            </w:pPr>
            <w:r>
              <w:rPr>
                <w:sz w:val="20"/>
              </w:rPr>
              <w:t>Detailed description of your proposed program and research, including its primary purpose and specific objectives, names of research contacts/collaborations, seminar attendance, and professional activity. If conference</w:t>
            </w:r>
            <w:r>
              <w:rPr>
                <w:spacing w:val="-4"/>
                <w:sz w:val="20"/>
              </w:rPr>
              <w:t xml:space="preserve"> </w:t>
            </w:r>
            <w:r>
              <w:rPr>
                <w:sz w:val="20"/>
              </w:rPr>
              <w:t>attendance/participation</w:t>
            </w:r>
            <w:r>
              <w:rPr>
                <w:spacing w:val="-4"/>
                <w:sz w:val="20"/>
              </w:rPr>
              <w:t xml:space="preserve"> </w:t>
            </w:r>
            <w:r>
              <w:rPr>
                <w:sz w:val="20"/>
              </w:rPr>
              <w:t>is</w:t>
            </w:r>
            <w:r>
              <w:rPr>
                <w:spacing w:val="-3"/>
                <w:sz w:val="20"/>
              </w:rPr>
              <w:t xml:space="preserve"> </w:t>
            </w:r>
            <w:r>
              <w:rPr>
                <w:sz w:val="20"/>
              </w:rPr>
              <w:t>included,</w:t>
            </w:r>
            <w:r>
              <w:rPr>
                <w:spacing w:val="-4"/>
                <w:sz w:val="20"/>
              </w:rPr>
              <w:t xml:space="preserve"> </w:t>
            </w:r>
            <w:r>
              <w:rPr>
                <w:sz w:val="20"/>
              </w:rPr>
              <w:t>state</w:t>
            </w:r>
            <w:r>
              <w:rPr>
                <w:spacing w:val="-5"/>
                <w:sz w:val="20"/>
              </w:rPr>
              <w:t xml:space="preserve"> </w:t>
            </w:r>
            <w:r>
              <w:rPr>
                <w:sz w:val="20"/>
              </w:rPr>
              <w:t>its</w:t>
            </w:r>
            <w:r>
              <w:rPr>
                <w:spacing w:val="-3"/>
                <w:sz w:val="20"/>
              </w:rPr>
              <w:t xml:space="preserve"> </w:t>
            </w:r>
            <w:r>
              <w:rPr>
                <w:sz w:val="20"/>
              </w:rPr>
              <w:t>relevance</w:t>
            </w:r>
            <w:r>
              <w:rPr>
                <w:spacing w:val="-5"/>
                <w:sz w:val="20"/>
              </w:rPr>
              <w:t xml:space="preserve"> </w:t>
            </w:r>
            <w:r>
              <w:rPr>
                <w:sz w:val="20"/>
              </w:rPr>
              <w:t>to</w:t>
            </w:r>
            <w:r>
              <w:rPr>
                <w:spacing w:val="-4"/>
                <w:sz w:val="20"/>
              </w:rPr>
              <w:t xml:space="preserve"> </w:t>
            </w:r>
            <w:r>
              <w:rPr>
                <w:sz w:val="20"/>
              </w:rPr>
              <w:t>your</w:t>
            </w:r>
            <w:r>
              <w:rPr>
                <w:spacing w:val="-3"/>
                <w:sz w:val="20"/>
              </w:rPr>
              <w:t xml:space="preserve"> </w:t>
            </w:r>
            <w:r>
              <w:rPr>
                <w:sz w:val="20"/>
              </w:rPr>
              <w:t>research</w:t>
            </w:r>
            <w:r>
              <w:rPr>
                <w:spacing w:val="-4"/>
                <w:sz w:val="20"/>
              </w:rPr>
              <w:t xml:space="preserve"> </w:t>
            </w:r>
            <w:r>
              <w:rPr>
                <w:sz w:val="20"/>
              </w:rPr>
              <w:t>and</w:t>
            </w:r>
            <w:r>
              <w:rPr>
                <w:spacing w:val="-4"/>
                <w:sz w:val="20"/>
              </w:rPr>
              <w:t xml:space="preserve"> </w:t>
            </w:r>
            <w:r>
              <w:rPr>
                <w:sz w:val="20"/>
              </w:rPr>
              <w:t>research</w:t>
            </w:r>
            <w:r>
              <w:rPr>
                <w:spacing w:val="-4"/>
                <w:sz w:val="20"/>
              </w:rPr>
              <w:t xml:space="preserve"> </w:t>
            </w:r>
            <w:r>
              <w:rPr>
                <w:sz w:val="20"/>
              </w:rPr>
              <w:t>outputs within the OSP proposal. If travel is proposed, state its relevance to the proposed program. If writing a book is proposed, you must already have a publication contract and provide those details.</w:t>
            </w:r>
          </w:p>
        </w:tc>
      </w:tr>
      <w:tr w:rsidR="0028487B" w14:paraId="02B4DABC" w14:textId="77777777" w:rsidTr="006C6FFE">
        <w:trPr>
          <w:trHeight w:val="2088"/>
        </w:trPr>
        <w:tc>
          <w:tcPr>
            <w:tcW w:w="10072" w:type="dxa"/>
            <w:gridSpan w:val="2"/>
          </w:tcPr>
          <w:p w14:paraId="687991FE" w14:textId="77777777" w:rsidR="0028487B" w:rsidRDefault="00E57541">
            <w:pPr>
              <w:pStyle w:val="TableParagraph"/>
              <w:spacing w:before="78"/>
              <w:ind w:left="117"/>
              <w:rPr>
                <w:b/>
                <w:sz w:val="20"/>
              </w:rPr>
            </w:pPr>
            <w:r>
              <w:rPr>
                <w:b/>
                <w:sz w:val="20"/>
              </w:rPr>
              <w:t>Research</w:t>
            </w:r>
            <w:r>
              <w:rPr>
                <w:b/>
                <w:spacing w:val="-13"/>
                <w:sz w:val="20"/>
              </w:rPr>
              <w:t xml:space="preserve"> </w:t>
            </w:r>
            <w:r>
              <w:rPr>
                <w:b/>
                <w:sz w:val="20"/>
              </w:rPr>
              <w:t>Record</w:t>
            </w:r>
            <w:r>
              <w:rPr>
                <w:b/>
                <w:spacing w:val="-11"/>
                <w:sz w:val="20"/>
              </w:rPr>
              <w:t xml:space="preserve"> </w:t>
            </w:r>
            <w:r>
              <w:rPr>
                <w:b/>
                <w:sz w:val="20"/>
              </w:rPr>
              <w:t>and/or</w:t>
            </w:r>
            <w:r>
              <w:rPr>
                <w:b/>
                <w:spacing w:val="-11"/>
                <w:sz w:val="20"/>
              </w:rPr>
              <w:t xml:space="preserve"> </w:t>
            </w:r>
            <w:r>
              <w:rPr>
                <w:b/>
                <w:sz w:val="20"/>
              </w:rPr>
              <w:t>Scholarship</w:t>
            </w:r>
            <w:r>
              <w:rPr>
                <w:b/>
                <w:spacing w:val="-11"/>
                <w:sz w:val="20"/>
              </w:rPr>
              <w:t xml:space="preserve"> </w:t>
            </w:r>
            <w:r>
              <w:rPr>
                <w:b/>
                <w:sz w:val="20"/>
              </w:rPr>
              <w:t>of</w:t>
            </w:r>
            <w:r>
              <w:rPr>
                <w:b/>
                <w:spacing w:val="-10"/>
                <w:sz w:val="20"/>
              </w:rPr>
              <w:t xml:space="preserve"> </w:t>
            </w:r>
            <w:r>
              <w:rPr>
                <w:b/>
                <w:sz w:val="20"/>
              </w:rPr>
              <w:t>Teaching,</w:t>
            </w:r>
            <w:r>
              <w:rPr>
                <w:b/>
                <w:spacing w:val="-12"/>
                <w:sz w:val="20"/>
              </w:rPr>
              <w:t xml:space="preserve"> </w:t>
            </w:r>
            <w:r>
              <w:rPr>
                <w:b/>
                <w:sz w:val="20"/>
              </w:rPr>
              <w:t>relative</w:t>
            </w:r>
            <w:r>
              <w:rPr>
                <w:b/>
                <w:spacing w:val="-12"/>
                <w:sz w:val="20"/>
              </w:rPr>
              <w:t xml:space="preserve"> </w:t>
            </w:r>
            <w:r>
              <w:rPr>
                <w:b/>
                <w:sz w:val="20"/>
              </w:rPr>
              <w:t>to</w:t>
            </w:r>
            <w:r>
              <w:rPr>
                <w:b/>
                <w:spacing w:val="-11"/>
                <w:sz w:val="20"/>
              </w:rPr>
              <w:t xml:space="preserve"> </w:t>
            </w:r>
            <w:r>
              <w:rPr>
                <w:b/>
                <w:spacing w:val="-2"/>
                <w:sz w:val="20"/>
              </w:rPr>
              <w:t>opportunity.</w:t>
            </w:r>
          </w:p>
          <w:p w14:paraId="1AE29D2F" w14:textId="77777777" w:rsidR="0028487B" w:rsidRDefault="00E57541">
            <w:pPr>
              <w:pStyle w:val="TableParagraph"/>
              <w:spacing w:before="80"/>
              <w:ind w:left="117"/>
              <w:rPr>
                <w:sz w:val="20"/>
              </w:rPr>
            </w:pPr>
            <w:r>
              <w:rPr>
                <w:sz w:val="20"/>
              </w:rPr>
              <w:t>Details</w:t>
            </w:r>
            <w:r>
              <w:rPr>
                <w:spacing w:val="-6"/>
                <w:sz w:val="20"/>
              </w:rPr>
              <w:t xml:space="preserve"> </w:t>
            </w:r>
            <w:r>
              <w:rPr>
                <w:sz w:val="20"/>
              </w:rPr>
              <w:t>of</w:t>
            </w:r>
            <w:r>
              <w:rPr>
                <w:spacing w:val="-6"/>
                <w:sz w:val="20"/>
              </w:rPr>
              <w:t xml:space="preserve"> </w:t>
            </w:r>
            <w:r>
              <w:rPr>
                <w:sz w:val="20"/>
              </w:rPr>
              <w:t>publications</w:t>
            </w:r>
            <w:r>
              <w:rPr>
                <w:spacing w:val="-6"/>
                <w:sz w:val="20"/>
              </w:rPr>
              <w:t xml:space="preserve"> </w:t>
            </w:r>
            <w:r>
              <w:rPr>
                <w:sz w:val="20"/>
              </w:rPr>
              <w:t>and</w:t>
            </w:r>
            <w:r>
              <w:rPr>
                <w:spacing w:val="-6"/>
                <w:sz w:val="20"/>
              </w:rPr>
              <w:t xml:space="preserve"> </w:t>
            </w:r>
            <w:r>
              <w:rPr>
                <w:sz w:val="20"/>
              </w:rPr>
              <w:t>grants</w:t>
            </w:r>
            <w:r>
              <w:rPr>
                <w:spacing w:val="-7"/>
                <w:sz w:val="20"/>
              </w:rPr>
              <w:t xml:space="preserve"> </w:t>
            </w:r>
            <w:r>
              <w:rPr>
                <w:sz w:val="20"/>
              </w:rPr>
              <w:t>should</w:t>
            </w:r>
            <w:r>
              <w:rPr>
                <w:spacing w:val="-7"/>
                <w:sz w:val="20"/>
              </w:rPr>
              <w:t xml:space="preserve"> </w:t>
            </w:r>
            <w:r>
              <w:rPr>
                <w:sz w:val="20"/>
              </w:rPr>
              <w:t>be</w:t>
            </w:r>
            <w:r>
              <w:rPr>
                <w:spacing w:val="-7"/>
                <w:sz w:val="20"/>
              </w:rPr>
              <w:t xml:space="preserve"> </w:t>
            </w:r>
            <w:r>
              <w:rPr>
                <w:sz w:val="20"/>
              </w:rPr>
              <w:t>shown</w:t>
            </w:r>
            <w:r>
              <w:rPr>
                <w:spacing w:val="-3"/>
                <w:sz w:val="20"/>
              </w:rPr>
              <w:t xml:space="preserve"> </w:t>
            </w:r>
            <w:r>
              <w:rPr>
                <w:sz w:val="20"/>
              </w:rPr>
              <w:t>for</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the</w:t>
            </w:r>
            <w:r>
              <w:rPr>
                <w:spacing w:val="-3"/>
                <w:sz w:val="20"/>
              </w:rPr>
              <w:t xml:space="preserve"> </w:t>
            </w:r>
            <w:r>
              <w:rPr>
                <w:sz w:val="20"/>
              </w:rPr>
              <w:t>past</w:t>
            </w:r>
            <w:r>
              <w:rPr>
                <w:spacing w:val="-3"/>
                <w:sz w:val="20"/>
              </w:rPr>
              <w:t xml:space="preserve"> </w:t>
            </w:r>
            <w:r>
              <w:rPr>
                <w:sz w:val="20"/>
              </w:rPr>
              <w:t>five</w:t>
            </w:r>
            <w:r>
              <w:rPr>
                <w:spacing w:val="-3"/>
                <w:sz w:val="20"/>
              </w:rPr>
              <w:t xml:space="preserve"> </w:t>
            </w:r>
            <w:r>
              <w:rPr>
                <w:sz w:val="20"/>
              </w:rPr>
              <w:t>years,</w:t>
            </w:r>
            <w:r>
              <w:rPr>
                <w:spacing w:val="-3"/>
                <w:sz w:val="20"/>
              </w:rPr>
              <w:t xml:space="preserve"> </w:t>
            </w:r>
            <w:r>
              <w:rPr>
                <w:sz w:val="20"/>
              </w:rPr>
              <w:t>significant</w:t>
            </w:r>
            <w:r>
              <w:rPr>
                <w:spacing w:val="-3"/>
                <w:sz w:val="20"/>
              </w:rPr>
              <w:t xml:space="preserve"> </w:t>
            </w:r>
            <w:r>
              <w:rPr>
                <w:sz w:val="20"/>
              </w:rPr>
              <w:t>career interruptions, national and international engagement, esteem factors, etc.</w:t>
            </w:r>
          </w:p>
        </w:tc>
      </w:tr>
      <w:tr w:rsidR="0028487B" w14:paraId="01229445" w14:textId="77777777" w:rsidTr="006C6FFE">
        <w:trPr>
          <w:trHeight w:val="1938"/>
        </w:trPr>
        <w:tc>
          <w:tcPr>
            <w:tcW w:w="10072" w:type="dxa"/>
            <w:gridSpan w:val="2"/>
          </w:tcPr>
          <w:p w14:paraId="6F381CC9" w14:textId="77777777" w:rsidR="0028487B" w:rsidRDefault="00E57541">
            <w:pPr>
              <w:pStyle w:val="TableParagraph"/>
              <w:spacing w:before="80"/>
              <w:ind w:left="117"/>
              <w:rPr>
                <w:b/>
                <w:sz w:val="20"/>
              </w:rPr>
            </w:pPr>
            <w:r>
              <w:rPr>
                <w:b/>
                <w:sz w:val="20"/>
              </w:rPr>
              <w:t>Timetable</w:t>
            </w:r>
            <w:r>
              <w:rPr>
                <w:b/>
                <w:spacing w:val="-13"/>
                <w:sz w:val="20"/>
              </w:rPr>
              <w:t xml:space="preserve"> </w:t>
            </w:r>
            <w:r>
              <w:rPr>
                <w:b/>
                <w:sz w:val="20"/>
              </w:rPr>
              <w:t>for</w:t>
            </w:r>
            <w:r>
              <w:rPr>
                <w:b/>
                <w:spacing w:val="-11"/>
                <w:sz w:val="20"/>
              </w:rPr>
              <w:t xml:space="preserve"> </w:t>
            </w:r>
            <w:r>
              <w:rPr>
                <w:b/>
                <w:sz w:val="20"/>
              </w:rPr>
              <w:t>the</w:t>
            </w:r>
            <w:r>
              <w:rPr>
                <w:b/>
                <w:spacing w:val="-8"/>
                <w:sz w:val="20"/>
              </w:rPr>
              <w:t xml:space="preserve"> </w:t>
            </w:r>
            <w:r>
              <w:rPr>
                <w:b/>
                <w:sz w:val="20"/>
              </w:rPr>
              <w:t>Proposed</w:t>
            </w:r>
            <w:r>
              <w:rPr>
                <w:b/>
                <w:spacing w:val="-12"/>
                <w:sz w:val="20"/>
              </w:rPr>
              <w:t xml:space="preserve"> </w:t>
            </w:r>
            <w:r>
              <w:rPr>
                <w:b/>
                <w:spacing w:val="-2"/>
                <w:sz w:val="20"/>
              </w:rPr>
              <w:t>Program</w:t>
            </w:r>
          </w:p>
          <w:p w14:paraId="56B53798" w14:textId="77777777" w:rsidR="0028487B" w:rsidRDefault="00E57541">
            <w:pPr>
              <w:pStyle w:val="TableParagraph"/>
              <w:spacing w:before="78"/>
              <w:ind w:left="117"/>
              <w:rPr>
                <w:sz w:val="20"/>
              </w:rPr>
            </w:pPr>
            <w:r>
              <w:rPr>
                <w:sz w:val="20"/>
              </w:rPr>
              <w:t>Details</w:t>
            </w:r>
            <w:r>
              <w:rPr>
                <w:spacing w:val="-10"/>
                <w:sz w:val="20"/>
              </w:rPr>
              <w:t xml:space="preserve"> </w:t>
            </w:r>
            <w:r>
              <w:rPr>
                <w:sz w:val="20"/>
              </w:rPr>
              <w:t>of</w:t>
            </w:r>
            <w:r>
              <w:rPr>
                <w:spacing w:val="-8"/>
                <w:sz w:val="20"/>
              </w:rPr>
              <w:t xml:space="preserve"> </w:t>
            </w:r>
            <w:r>
              <w:rPr>
                <w:spacing w:val="-2"/>
                <w:sz w:val="20"/>
              </w:rPr>
              <w:t>timelines</w:t>
            </w:r>
          </w:p>
        </w:tc>
      </w:tr>
      <w:tr w:rsidR="0028487B" w14:paraId="6322764E" w14:textId="77777777" w:rsidTr="006C6FFE">
        <w:trPr>
          <w:trHeight w:val="1632"/>
        </w:trPr>
        <w:tc>
          <w:tcPr>
            <w:tcW w:w="10072" w:type="dxa"/>
            <w:gridSpan w:val="2"/>
          </w:tcPr>
          <w:p w14:paraId="269ECA93" w14:textId="77777777" w:rsidR="0028487B" w:rsidRDefault="00E57541">
            <w:pPr>
              <w:pStyle w:val="TableParagraph"/>
              <w:spacing w:before="78"/>
              <w:ind w:left="117"/>
              <w:rPr>
                <w:b/>
                <w:sz w:val="20"/>
              </w:rPr>
            </w:pPr>
            <w:r>
              <w:rPr>
                <w:b/>
                <w:spacing w:val="-2"/>
                <w:sz w:val="20"/>
              </w:rPr>
              <w:t>Proposed</w:t>
            </w:r>
            <w:r>
              <w:rPr>
                <w:b/>
                <w:spacing w:val="-11"/>
                <w:sz w:val="20"/>
              </w:rPr>
              <w:t xml:space="preserve"> </w:t>
            </w:r>
            <w:r>
              <w:rPr>
                <w:b/>
                <w:spacing w:val="-2"/>
                <w:sz w:val="20"/>
              </w:rPr>
              <w:t>Outcomes</w:t>
            </w:r>
            <w:r>
              <w:rPr>
                <w:b/>
                <w:spacing w:val="-4"/>
                <w:sz w:val="20"/>
              </w:rPr>
              <w:t xml:space="preserve"> </w:t>
            </w:r>
            <w:r>
              <w:rPr>
                <w:b/>
                <w:spacing w:val="-2"/>
                <w:sz w:val="20"/>
              </w:rPr>
              <w:t>and</w:t>
            </w:r>
            <w:r>
              <w:rPr>
                <w:b/>
                <w:spacing w:val="-1"/>
                <w:sz w:val="20"/>
              </w:rPr>
              <w:t xml:space="preserve"> </w:t>
            </w:r>
            <w:r>
              <w:rPr>
                <w:b/>
                <w:spacing w:val="-2"/>
                <w:sz w:val="20"/>
              </w:rPr>
              <w:t>Benefits</w:t>
            </w:r>
          </w:p>
          <w:p w14:paraId="34CE2306" w14:textId="77777777" w:rsidR="0028487B" w:rsidRDefault="00E57541">
            <w:pPr>
              <w:pStyle w:val="TableParagraph"/>
              <w:spacing w:before="82"/>
              <w:ind w:left="117"/>
              <w:rPr>
                <w:sz w:val="20"/>
              </w:rPr>
            </w:pPr>
            <w:r>
              <w:rPr>
                <w:spacing w:val="-2"/>
                <w:sz w:val="20"/>
              </w:rPr>
              <w:t>Details</w:t>
            </w:r>
            <w:r>
              <w:rPr>
                <w:sz w:val="20"/>
              </w:rPr>
              <w:t xml:space="preserve"> </w:t>
            </w:r>
            <w:r>
              <w:rPr>
                <w:spacing w:val="-2"/>
                <w:sz w:val="20"/>
              </w:rPr>
              <w:t>of</w:t>
            </w:r>
            <w:r>
              <w:rPr>
                <w:spacing w:val="1"/>
                <w:sz w:val="20"/>
              </w:rPr>
              <w:t xml:space="preserve"> </w:t>
            </w:r>
            <w:r>
              <w:rPr>
                <w:spacing w:val="-2"/>
                <w:sz w:val="20"/>
              </w:rPr>
              <w:t>grant</w:t>
            </w:r>
            <w:r>
              <w:rPr>
                <w:spacing w:val="-1"/>
                <w:sz w:val="20"/>
              </w:rPr>
              <w:t xml:space="preserve"> </w:t>
            </w:r>
            <w:r>
              <w:rPr>
                <w:spacing w:val="-2"/>
                <w:sz w:val="20"/>
              </w:rPr>
              <w:t>applications,</w:t>
            </w:r>
            <w:r>
              <w:rPr>
                <w:sz w:val="20"/>
              </w:rPr>
              <w:t xml:space="preserve"> </w:t>
            </w:r>
            <w:r>
              <w:rPr>
                <w:spacing w:val="-2"/>
                <w:sz w:val="20"/>
              </w:rPr>
              <w:t>publications,</w:t>
            </w:r>
            <w:r>
              <w:rPr>
                <w:spacing w:val="1"/>
                <w:sz w:val="20"/>
              </w:rPr>
              <w:t xml:space="preserve"> </w:t>
            </w:r>
            <w:r>
              <w:rPr>
                <w:spacing w:val="-2"/>
                <w:sz w:val="20"/>
              </w:rPr>
              <w:t>presentations,</w:t>
            </w:r>
            <w:r>
              <w:rPr>
                <w:sz w:val="20"/>
              </w:rPr>
              <w:t xml:space="preserve"> </w:t>
            </w:r>
            <w:r>
              <w:rPr>
                <w:spacing w:val="-2"/>
                <w:sz w:val="20"/>
              </w:rPr>
              <w:t>and</w:t>
            </w:r>
            <w:r>
              <w:rPr>
                <w:spacing w:val="2"/>
                <w:sz w:val="20"/>
              </w:rPr>
              <w:t xml:space="preserve"> </w:t>
            </w:r>
            <w:r>
              <w:rPr>
                <w:spacing w:val="-2"/>
                <w:sz w:val="20"/>
              </w:rPr>
              <w:t>other</w:t>
            </w:r>
            <w:r>
              <w:rPr>
                <w:sz w:val="20"/>
              </w:rPr>
              <w:t xml:space="preserve"> </w:t>
            </w:r>
            <w:r>
              <w:rPr>
                <w:spacing w:val="-2"/>
                <w:sz w:val="20"/>
              </w:rPr>
              <w:t>outputs.</w:t>
            </w:r>
          </w:p>
        </w:tc>
      </w:tr>
      <w:tr w:rsidR="0028487B" w14:paraId="23DA6CF9" w14:textId="77777777" w:rsidTr="006C6FFE">
        <w:trPr>
          <w:trHeight w:val="3459"/>
        </w:trPr>
        <w:tc>
          <w:tcPr>
            <w:tcW w:w="10072" w:type="dxa"/>
            <w:gridSpan w:val="2"/>
          </w:tcPr>
          <w:p w14:paraId="3DD5E44B" w14:textId="77777777" w:rsidR="00E57541" w:rsidRDefault="00E57541">
            <w:pPr>
              <w:pStyle w:val="TableParagraph"/>
              <w:spacing w:before="78"/>
              <w:ind w:left="117"/>
              <w:rPr>
                <w:b/>
                <w:spacing w:val="-2"/>
                <w:sz w:val="20"/>
              </w:rPr>
            </w:pPr>
            <w:r>
              <w:rPr>
                <w:b/>
                <w:sz w:val="20"/>
              </w:rPr>
              <w:t>Details</w:t>
            </w:r>
            <w:r>
              <w:rPr>
                <w:b/>
                <w:spacing w:val="-14"/>
                <w:sz w:val="20"/>
              </w:rPr>
              <w:t xml:space="preserve"> </w:t>
            </w:r>
            <w:r>
              <w:rPr>
                <w:b/>
                <w:sz w:val="20"/>
              </w:rPr>
              <w:t>of</w:t>
            </w:r>
            <w:r>
              <w:rPr>
                <w:b/>
                <w:spacing w:val="-7"/>
                <w:sz w:val="20"/>
              </w:rPr>
              <w:t xml:space="preserve"> </w:t>
            </w:r>
            <w:r>
              <w:rPr>
                <w:b/>
                <w:sz w:val="20"/>
              </w:rPr>
              <w:t>arrangements</w:t>
            </w:r>
            <w:r>
              <w:rPr>
                <w:b/>
                <w:spacing w:val="-9"/>
                <w:sz w:val="20"/>
              </w:rPr>
              <w:t xml:space="preserve"> </w:t>
            </w:r>
            <w:r>
              <w:rPr>
                <w:b/>
                <w:sz w:val="20"/>
              </w:rPr>
              <w:t>to</w:t>
            </w:r>
            <w:r>
              <w:rPr>
                <w:b/>
                <w:spacing w:val="-11"/>
                <w:sz w:val="20"/>
              </w:rPr>
              <w:t xml:space="preserve"> </w:t>
            </w:r>
            <w:r>
              <w:rPr>
                <w:b/>
                <w:sz w:val="20"/>
              </w:rPr>
              <w:t>cover</w:t>
            </w:r>
            <w:r>
              <w:rPr>
                <w:b/>
                <w:spacing w:val="-7"/>
                <w:sz w:val="20"/>
              </w:rPr>
              <w:t xml:space="preserve"> </w:t>
            </w:r>
            <w:r>
              <w:rPr>
                <w:b/>
                <w:sz w:val="20"/>
              </w:rPr>
              <w:t>your</w:t>
            </w:r>
            <w:r>
              <w:rPr>
                <w:b/>
                <w:spacing w:val="-10"/>
                <w:sz w:val="20"/>
              </w:rPr>
              <w:t xml:space="preserve"> </w:t>
            </w:r>
            <w:r>
              <w:rPr>
                <w:b/>
                <w:sz w:val="20"/>
              </w:rPr>
              <w:t>duties</w:t>
            </w:r>
            <w:r>
              <w:rPr>
                <w:b/>
                <w:spacing w:val="-12"/>
                <w:sz w:val="20"/>
              </w:rPr>
              <w:t xml:space="preserve"> </w:t>
            </w:r>
            <w:r>
              <w:rPr>
                <w:b/>
                <w:sz w:val="20"/>
              </w:rPr>
              <w:t>while</w:t>
            </w:r>
            <w:r>
              <w:rPr>
                <w:b/>
                <w:spacing w:val="-10"/>
                <w:sz w:val="20"/>
              </w:rPr>
              <w:t xml:space="preserve"> </w:t>
            </w:r>
            <w:r>
              <w:rPr>
                <w:b/>
                <w:spacing w:val="-2"/>
                <w:sz w:val="20"/>
              </w:rPr>
              <w:t xml:space="preserve">absent </w:t>
            </w:r>
          </w:p>
          <w:p w14:paraId="3C217DB8" w14:textId="49A3C30D" w:rsidR="0028487B" w:rsidRPr="00E57541" w:rsidRDefault="00E57541">
            <w:pPr>
              <w:pStyle w:val="TableParagraph"/>
              <w:spacing w:before="78"/>
              <w:ind w:left="117"/>
              <w:rPr>
                <w:b/>
                <w:i/>
                <w:iCs/>
                <w:sz w:val="20"/>
              </w:rPr>
            </w:pPr>
            <w:r w:rsidRPr="00E57541">
              <w:rPr>
                <w:b/>
                <w:i/>
                <w:iCs/>
                <w:spacing w:val="-2"/>
                <w:sz w:val="20"/>
              </w:rPr>
              <w:t>(</w:t>
            </w:r>
            <w:r w:rsidR="00D80EC6">
              <w:rPr>
                <w:b/>
                <w:i/>
                <w:iCs/>
                <w:spacing w:val="-2"/>
                <w:sz w:val="20"/>
              </w:rPr>
              <w:t>N</w:t>
            </w:r>
            <w:r w:rsidRPr="00E57541">
              <w:rPr>
                <w:b/>
                <w:i/>
                <w:iCs/>
                <w:spacing w:val="-2"/>
                <w:sz w:val="20"/>
              </w:rPr>
              <w:t xml:space="preserve">ote, you should attach proof you have agreement if other staff will be covering your teaching in your absence. OSP should not </w:t>
            </w:r>
            <w:r w:rsidR="00D80EC6">
              <w:rPr>
                <w:b/>
                <w:i/>
                <w:iCs/>
                <w:spacing w:val="-2"/>
                <w:sz w:val="20"/>
              </w:rPr>
              <w:t xml:space="preserve">normally </w:t>
            </w:r>
            <w:r w:rsidRPr="00E57541">
              <w:rPr>
                <w:b/>
                <w:i/>
                <w:iCs/>
                <w:spacing w:val="-2"/>
                <w:sz w:val="20"/>
              </w:rPr>
              <w:t>impact the Casual Academic Teaching budget)</w:t>
            </w:r>
          </w:p>
          <w:p w14:paraId="6BE0C2E0" w14:textId="77777777" w:rsidR="0028487B" w:rsidRDefault="0028487B">
            <w:pPr>
              <w:pStyle w:val="TableParagraph"/>
              <w:rPr>
                <w:b/>
              </w:rPr>
            </w:pPr>
          </w:p>
          <w:p w14:paraId="28A0ECB5" w14:textId="77777777" w:rsidR="0028487B" w:rsidRDefault="00E57541">
            <w:pPr>
              <w:pStyle w:val="TableParagraph"/>
              <w:spacing w:before="139"/>
              <w:ind w:left="117"/>
              <w:rPr>
                <w:sz w:val="20"/>
              </w:rPr>
            </w:pPr>
            <w:r>
              <w:rPr>
                <w:spacing w:val="-2"/>
                <w:sz w:val="20"/>
              </w:rPr>
              <w:t>Teaching:</w:t>
            </w:r>
          </w:p>
          <w:p w14:paraId="40A5B3CC" w14:textId="77777777" w:rsidR="0028487B" w:rsidRDefault="0028487B">
            <w:pPr>
              <w:pStyle w:val="TableParagraph"/>
              <w:rPr>
                <w:b/>
              </w:rPr>
            </w:pPr>
          </w:p>
          <w:p w14:paraId="2FEF5CFF" w14:textId="77777777" w:rsidR="0028487B" w:rsidRDefault="00E57541">
            <w:pPr>
              <w:pStyle w:val="TableParagraph"/>
              <w:spacing w:before="137"/>
              <w:ind w:left="117"/>
              <w:rPr>
                <w:sz w:val="20"/>
              </w:rPr>
            </w:pPr>
            <w:r>
              <w:rPr>
                <w:spacing w:val="-2"/>
                <w:sz w:val="20"/>
              </w:rPr>
              <w:t>Examining:</w:t>
            </w:r>
          </w:p>
          <w:p w14:paraId="0CCF6BD8" w14:textId="77777777" w:rsidR="0028487B" w:rsidRDefault="0028487B">
            <w:pPr>
              <w:pStyle w:val="TableParagraph"/>
              <w:rPr>
                <w:b/>
              </w:rPr>
            </w:pPr>
          </w:p>
          <w:p w14:paraId="0C6902B5" w14:textId="77777777" w:rsidR="0028487B" w:rsidRDefault="00E57541">
            <w:pPr>
              <w:pStyle w:val="TableParagraph"/>
              <w:spacing w:before="137"/>
              <w:ind w:left="117"/>
              <w:rPr>
                <w:sz w:val="20"/>
              </w:rPr>
            </w:pPr>
            <w:r>
              <w:rPr>
                <w:spacing w:val="-2"/>
                <w:sz w:val="20"/>
              </w:rPr>
              <w:t>Administrative</w:t>
            </w:r>
            <w:r>
              <w:rPr>
                <w:spacing w:val="1"/>
                <w:sz w:val="20"/>
              </w:rPr>
              <w:t xml:space="preserve"> </w:t>
            </w:r>
            <w:r>
              <w:rPr>
                <w:spacing w:val="-2"/>
                <w:sz w:val="20"/>
              </w:rPr>
              <w:t>duties:</w:t>
            </w:r>
          </w:p>
          <w:p w14:paraId="339986F0" w14:textId="77777777" w:rsidR="0028487B" w:rsidRDefault="00E57541">
            <w:pPr>
              <w:pStyle w:val="TableParagraph"/>
              <w:spacing w:before="49" w:line="610" w:lineRule="atLeast"/>
              <w:ind w:left="117" w:right="6043"/>
              <w:rPr>
                <w:sz w:val="20"/>
              </w:rPr>
            </w:pPr>
            <w:r>
              <w:rPr>
                <w:sz w:val="20"/>
              </w:rPr>
              <w:t>Supervision</w:t>
            </w:r>
            <w:r>
              <w:rPr>
                <w:spacing w:val="-14"/>
                <w:sz w:val="20"/>
              </w:rPr>
              <w:t xml:space="preserve"> </w:t>
            </w:r>
            <w:r>
              <w:rPr>
                <w:sz w:val="20"/>
              </w:rPr>
              <w:t>of</w:t>
            </w:r>
            <w:r>
              <w:rPr>
                <w:spacing w:val="-14"/>
                <w:sz w:val="20"/>
              </w:rPr>
              <w:t xml:space="preserve"> </w:t>
            </w:r>
            <w:r>
              <w:rPr>
                <w:sz w:val="20"/>
              </w:rPr>
              <w:t>Higher</w:t>
            </w:r>
            <w:r>
              <w:rPr>
                <w:spacing w:val="-14"/>
                <w:sz w:val="20"/>
              </w:rPr>
              <w:t xml:space="preserve"> </w:t>
            </w:r>
            <w:r>
              <w:rPr>
                <w:sz w:val="20"/>
              </w:rPr>
              <w:t>Degree</w:t>
            </w:r>
            <w:r>
              <w:rPr>
                <w:spacing w:val="-14"/>
                <w:sz w:val="20"/>
              </w:rPr>
              <w:t xml:space="preserve"> </w:t>
            </w:r>
            <w:r>
              <w:rPr>
                <w:sz w:val="20"/>
              </w:rPr>
              <w:t xml:space="preserve">Students: </w:t>
            </w:r>
            <w:r>
              <w:rPr>
                <w:spacing w:val="-2"/>
                <w:sz w:val="20"/>
              </w:rPr>
              <w:t>Other:</w:t>
            </w:r>
          </w:p>
        </w:tc>
      </w:tr>
    </w:tbl>
    <w:p w14:paraId="0D934063" w14:textId="77777777" w:rsidR="0028487B" w:rsidRDefault="0028487B">
      <w:pPr>
        <w:spacing w:line="610" w:lineRule="atLeast"/>
        <w:rPr>
          <w:sz w:val="20"/>
        </w:rPr>
        <w:sectPr w:rsidR="0028487B">
          <w:pgSz w:w="11920" w:h="16860"/>
          <w:pgMar w:top="880" w:right="640" w:bottom="720" w:left="1140" w:header="0" w:footer="523" w:gutter="0"/>
          <w:cols w:space="720"/>
        </w:sectPr>
      </w:pPr>
    </w:p>
    <w:p w14:paraId="6519C4B8" w14:textId="77777777" w:rsidR="0028487B" w:rsidRDefault="0028487B">
      <w:pPr>
        <w:pStyle w:val="BodyText"/>
        <w:spacing w:before="7"/>
        <w:rPr>
          <w:b/>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1"/>
      </w:tblGrid>
      <w:tr w:rsidR="0028487B" w14:paraId="1DC7147D" w14:textId="77777777" w:rsidTr="006C6FFE">
        <w:trPr>
          <w:trHeight w:val="1375"/>
        </w:trPr>
        <w:tc>
          <w:tcPr>
            <w:tcW w:w="9931" w:type="dxa"/>
          </w:tcPr>
          <w:p w14:paraId="289CADDF" w14:textId="03E850BC" w:rsidR="0028487B" w:rsidRDefault="00E57541">
            <w:pPr>
              <w:pStyle w:val="TableParagraph"/>
              <w:spacing w:before="78"/>
              <w:ind w:left="137"/>
              <w:rPr>
                <w:b/>
                <w:sz w:val="20"/>
              </w:rPr>
            </w:pPr>
            <w:r>
              <w:rPr>
                <w:b/>
                <w:sz w:val="20"/>
              </w:rPr>
              <w:t>Other</w:t>
            </w:r>
            <w:r>
              <w:rPr>
                <w:b/>
                <w:spacing w:val="-13"/>
                <w:sz w:val="20"/>
              </w:rPr>
              <w:t xml:space="preserve"> </w:t>
            </w:r>
            <w:r>
              <w:rPr>
                <w:b/>
                <w:sz w:val="20"/>
              </w:rPr>
              <w:t>Relevant</w:t>
            </w:r>
            <w:r>
              <w:rPr>
                <w:b/>
                <w:spacing w:val="-12"/>
                <w:sz w:val="20"/>
              </w:rPr>
              <w:t xml:space="preserve"> </w:t>
            </w:r>
            <w:r>
              <w:rPr>
                <w:b/>
                <w:spacing w:val="-2"/>
                <w:sz w:val="20"/>
              </w:rPr>
              <w:t>Information</w:t>
            </w:r>
            <w:r w:rsidR="006C6FFE">
              <w:rPr>
                <w:b/>
                <w:spacing w:val="-2"/>
                <w:sz w:val="20"/>
              </w:rPr>
              <w:t xml:space="preserve">   </w:t>
            </w:r>
          </w:p>
        </w:tc>
      </w:tr>
    </w:tbl>
    <w:p w14:paraId="6E4B4B3E" w14:textId="4D4231F2" w:rsidR="0028487B" w:rsidRDefault="0028487B">
      <w:pPr>
        <w:pStyle w:val="BodyText"/>
        <w:rPr>
          <w:b/>
          <w:sz w:val="20"/>
        </w:rPr>
      </w:pPr>
    </w:p>
    <w:tbl>
      <w:tblPr>
        <w:tblpPr w:leftFromText="180" w:rightFromText="180" w:vertAnchor="text" w:horzAnchor="margin" w:tblpX="-10"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7"/>
        <w:gridCol w:w="3228"/>
        <w:gridCol w:w="3463"/>
      </w:tblGrid>
      <w:tr w:rsidR="00D50455" w14:paraId="70C86559" w14:textId="77777777" w:rsidTr="006C6FFE">
        <w:trPr>
          <w:trHeight w:val="416"/>
        </w:trPr>
        <w:tc>
          <w:tcPr>
            <w:tcW w:w="9928" w:type="dxa"/>
            <w:gridSpan w:val="3"/>
            <w:shd w:val="clear" w:color="auto" w:fill="FFD500"/>
          </w:tcPr>
          <w:p w14:paraId="21AA9FE1" w14:textId="62C575F2" w:rsidR="00D50455" w:rsidRDefault="00D50455" w:rsidP="006C6FFE">
            <w:pPr>
              <w:pStyle w:val="TableParagraph"/>
              <w:spacing w:before="78"/>
              <w:ind w:left="179"/>
              <w:rPr>
                <w:b/>
                <w:spacing w:val="-2"/>
                <w:sz w:val="20"/>
              </w:rPr>
            </w:pPr>
            <w:r>
              <w:rPr>
                <w:b/>
                <w:sz w:val="20"/>
              </w:rPr>
              <w:t>SECTION</w:t>
            </w:r>
            <w:r>
              <w:rPr>
                <w:b/>
                <w:spacing w:val="-10"/>
                <w:sz w:val="20"/>
              </w:rPr>
              <w:t xml:space="preserve"> C</w:t>
            </w:r>
            <w:r>
              <w:rPr>
                <w:b/>
                <w:spacing w:val="-8"/>
                <w:sz w:val="20"/>
              </w:rPr>
              <w:t xml:space="preserve"> </w:t>
            </w:r>
            <w:r>
              <w:rPr>
                <w:b/>
                <w:sz w:val="20"/>
              </w:rPr>
              <w:t>(TO</w:t>
            </w:r>
            <w:r>
              <w:rPr>
                <w:b/>
                <w:spacing w:val="-7"/>
                <w:sz w:val="20"/>
              </w:rPr>
              <w:t xml:space="preserve"> </w:t>
            </w:r>
            <w:r>
              <w:rPr>
                <w:b/>
                <w:sz w:val="20"/>
              </w:rPr>
              <w:t>BE</w:t>
            </w:r>
            <w:r>
              <w:rPr>
                <w:b/>
                <w:spacing w:val="-8"/>
                <w:sz w:val="20"/>
              </w:rPr>
              <w:t xml:space="preserve"> </w:t>
            </w:r>
            <w:r>
              <w:rPr>
                <w:b/>
                <w:sz w:val="20"/>
              </w:rPr>
              <w:t>COMPLETED</w:t>
            </w:r>
            <w:r>
              <w:rPr>
                <w:b/>
                <w:spacing w:val="-9"/>
                <w:sz w:val="20"/>
              </w:rPr>
              <w:t xml:space="preserve"> </w:t>
            </w:r>
            <w:r>
              <w:rPr>
                <w:b/>
                <w:sz w:val="20"/>
              </w:rPr>
              <w:t>BY</w:t>
            </w:r>
            <w:r>
              <w:rPr>
                <w:b/>
                <w:spacing w:val="-9"/>
                <w:sz w:val="20"/>
              </w:rPr>
              <w:t xml:space="preserve"> </w:t>
            </w:r>
            <w:r>
              <w:rPr>
                <w:b/>
                <w:sz w:val="20"/>
              </w:rPr>
              <w:t>THE</w:t>
            </w:r>
            <w:r>
              <w:rPr>
                <w:b/>
                <w:spacing w:val="-9"/>
                <w:sz w:val="20"/>
              </w:rPr>
              <w:t xml:space="preserve"> </w:t>
            </w:r>
            <w:r>
              <w:rPr>
                <w:b/>
                <w:sz w:val="20"/>
              </w:rPr>
              <w:t>TEACHING PROGRAM DIRECTOR</w:t>
            </w:r>
            <w:r>
              <w:rPr>
                <w:b/>
                <w:spacing w:val="-2"/>
                <w:sz w:val="20"/>
              </w:rPr>
              <w:t>)</w:t>
            </w:r>
          </w:p>
          <w:p w14:paraId="29C443F2" w14:textId="77777777" w:rsidR="00D50455" w:rsidRPr="006C6FFE" w:rsidRDefault="00D50455" w:rsidP="006C6FFE">
            <w:pPr>
              <w:pStyle w:val="TableParagraph"/>
              <w:spacing w:before="78"/>
              <w:ind w:left="179"/>
              <w:rPr>
                <w:b/>
                <w:i/>
                <w:iCs/>
                <w:spacing w:val="-2"/>
                <w:sz w:val="20"/>
                <w:u w:val="single"/>
              </w:rPr>
            </w:pPr>
            <w:r w:rsidRPr="002B4115">
              <w:rPr>
                <w:b/>
                <w:i/>
                <w:iCs/>
                <w:spacing w:val="-2"/>
                <w:sz w:val="20"/>
              </w:rPr>
              <w:t xml:space="preserve">Only to be completed for staff </w:t>
            </w:r>
            <w:r w:rsidRPr="006C6FFE">
              <w:rPr>
                <w:b/>
                <w:i/>
                <w:iCs/>
                <w:spacing w:val="-2"/>
                <w:sz w:val="20"/>
                <w:u w:val="single"/>
              </w:rPr>
              <w:t>with teaching commitments</w:t>
            </w:r>
          </w:p>
          <w:p w14:paraId="696F6025" w14:textId="77777777" w:rsidR="00D50455" w:rsidRDefault="00D50455" w:rsidP="006C6FFE">
            <w:pPr>
              <w:pStyle w:val="TableParagraph"/>
              <w:spacing w:before="78"/>
              <w:ind w:left="179"/>
              <w:rPr>
                <w:b/>
                <w:sz w:val="20"/>
              </w:rPr>
            </w:pPr>
          </w:p>
        </w:tc>
      </w:tr>
      <w:tr w:rsidR="00D50455" w14:paraId="34AA23C3" w14:textId="77777777" w:rsidTr="006C6FFE">
        <w:trPr>
          <w:trHeight w:val="1319"/>
        </w:trPr>
        <w:tc>
          <w:tcPr>
            <w:tcW w:w="9928" w:type="dxa"/>
            <w:gridSpan w:val="3"/>
          </w:tcPr>
          <w:p w14:paraId="52E4F57A" w14:textId="77777777" w:rsidR="00D50455" w:rsidRDefault="00D50455" w:rsidP="006C6FFE">
            <w:pPr>
              <w:pStyle w:val="TableParagraph"/>
              <w:spacing w:before="78"/>
              <w:ind w:left="151"/>
              <w:rPr>
                <w:b/>
                <w:sz w:val="20"/>
              </w:rPr>
            </w:pPr>
            <w:r>
              <w:rPr>
                <w:b/>
                <w:sz w:val="20"/>
              </w:rPr>
              <w:t>Impact on teaching delivery and arrangements during the absence</w:t>
            </w:r>
          </w:p>
        </w:tc>
      </w:tr>
      <w:tr w:rsidR="00D50455" w14:paraId="1A0A1CFF" w14:textId="77777777" w:rsidTr="006C6FFE">
        <w:trPr>
          <w:trHeight w:val="782"/>
        </w:trPr>
        <w:tc>
          <w:tcPr>
            <w:tcW w:w="3237" w:type="dxa"/>
          </w:tcPr>
          <w:p w14:paraId="7E2AAC87" w14:textId="77777777" w:rsidR="00D50455" w:rsidRDefault="00D50455" w:rsidP="006C6FFE">
            <w:pPr>
              <w:pStyle w:val="TableParagraph"/>
              <w:spacing w:before="78"/>
              <w:ind w:left="152"/>
              <w:rPr>
                <w:sz w:val="20"/>
              </w:rPr>
            </w:pPr>
            <w:r>
              <w:rPr>
                <w:sz w:val="20"/>
              </w:rPr>
              <w:t>TPD name:</w:t>
            </w:r>
          </w:p>
        </w:tc>
        <w:tc>
          <w:tcPr>
            <w:tcW w:w="3228" w:type="dxa"/>
          </w:tcPr>
          <w:p w14:paraId="4629BC31" w14:textId="77777777" w:rsidR="00D50455" w:rsidRDefault="00D50455" w:rsidP="006C6FFE">
            <w:pPr>
              <w:pStyle w:val="TableParagraph"/>
              <w:spacing w:before="78"/>
              <w:ind w:left="152"/>
              <w:rPr>
                <w:sz w:val="20"/>
              </w:rPr>
            </w:pPr>
            <w:r>
              <w:rPr>
                <w:sz w:val="20"/>
              </w:rPr>
              <w:t>TPD signature:</w:t>
            </w:r>
          </w:p>
        </w:tc>
        <w:tc>
          <w:tcPr>
            <w:tcW w:w="3463" w:type="dxa"/>
          </w:tcPr>
          <w:p w14:paraId="4A257519" w14:textId="77777777" w:rsidR="00D50455" w:rsidRDefault="00D50455" w:rsidP="006C6FFE">
            <w:pPr>
              <w:pStyle w:val="TableParagraph"/>
              <w:spacing w:before="78"/>
              <w:ind w:left="151"/>
              <w:rPr>
                <w:sz w:val="20"/>
              </w:rPr>
            </w:pPr>
            <w:r>
              <w:rPr>
                <w:spacing w:val="-2"/>
                <w:sz w:val="20"/>
              </w:rPr>
              <w:t>Date:</w:t>
            </w:r>
          </w:p>
        </w:tc>
      </w:tr>
    </w:tbl>
    <w:p w14:paraId="7F82F6F6" w14:textId="5E494AB4" w:rsidR="00D50455" w:rsidRDefault="00D50455">
      <w:pPr>
        <w:pStyle w:val="BodyText"/>
        <w:rPr>
          <w:b/>
          <w:sz w:val="20"/>
        </w:rPr>
      </w:pPr>
    </w:p>
    <w:p w14:paraId="5992774B" w14:textId="77777777" w:rsidR="0028487B" w:rsidRDefault="0028487B">
      <w:pPr>
        <w:pStyle w:val="BodyText"/>
        <w:spacing w:before="4"/>
        <w:rPr>
          <w:b/>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7"/>
        <w:gridCol w:w="1613"/>
        <w:gridCol w:w="1615"/>
        <w:gridCol w:w="3227"/>
      </w:tblGrid>
      <w:tr w:rsidR="0028487B" w14:paraId="45B020AE" w14:textId="77777777" w:rsidTr="006C6FFE">
        <w:trPr>
          <w:trHeight w:val="388"/>
        </w:trPr>
        <w:tc>
          <w:tcPr>
            <w:tcW w:w="9932" w:type="dxa"/>
            <w:gridSpan w:val="4"/>
            <w:shd w:val="clear" w:color="auto" w:fill="FFD500"/>
          </w:tcPr>
          <w:p w14:paraId="62F75621" w14:textId="4C4AB0E3" w:rsidR="0028487B" w:rsidRDefault="00E57541">
            <w:pPr>
              <w:pStyle w:val="TableParagraph"/>
              <w:spacing w:before="78"/>
              <w:ind w:left="179"/>
              <w:rPr>
                <w:b/>
                <w:sz w:val="20"/>
              </w:rPr>
            </w:pPr>
            <w:r>
              <w:rPr>
                <w:b/>
                <w:sz w:val="20"/>
              </w:rPr>
              <w:t>SECTION</w:t>
            </w:r>
            <w:r>
              <w:rPr>
                <w:b/>
                <w:spacing w:val="-11"/>
                <w:sz w:val="20"/>
              </w:rPr>
              <w:t xml:space="preserve"> </w:t>
            </w:r>
            <w:r w:rsidR="00D50455">
              <w:rPr>
                <w:b/>
                <w:sz w:val="20"/>
              </w:rPr>
              <w:t>D</w:t>
            </w:r>
            <w:r>
              <w:rPr>
                <w:b/>
                <w:spacing w:val="-10"/>
                <w:sz w:val="20"/>
              </w:rPr>
              <w:t xml:space="preserve"> </w:t>
            </w:r>
            <w:r>
              <w:rPr>
                <w:b/>
                <w:sz w:val="20"/>
              </w:rPr>
              <w:t>(TO</w:t>
            </w:r>
            <w:r>
              <w:rPr>
                <w:b/>
                <w:spacing w:val="-8"/>
                <w:sz w:val="20"/>
              </w:rPr>
              <w:t xml:space="preserve"> </w:t>
            </w:r>
            <w:r>
              <w:rPr>
                <w:b/>
                <w:sz w:val="20"/>
              </w:rPr>
              <w:t>BE</w:t>
            </w:r>
            <w:r>
              <w:rPr>
                <w:b/>
                <w:spacing w:val="-10"/>
                <w:sz w:val="20"/>
              </w:rPr>
              <w:t xml:space="preserve"> </w:t>
            </w:r>
            <w:r>
              <w:rPr>
                <w:b/>
                <w:sz w:val="20"/>
              </w:rPr>
              <w:t>COMPLETED</w:t>
            </w:r>
            <w:r>
              <w:rPr>
                <w:b/>
                <w:spacing w:val="-10"/>
                <w:sz w:val="20"/>
              </w:rPr>
              <w:t xml:space="preserve"> </w:t>
            </w:r>
            <w:r>
              <w:rPr>
                <w:b/>
                <w:sz w:val="20"/>
              </w:rPr>
              <w:t>BY</w:t>
            </w:r>
            <w:r>
              <w:rPr>
                <w:b/>
                <w:spacing w:val="-11"/>
                <w:sz w:val="20"/>
              </w:rPr>
              <w:t xml:space="preserve"> </w:t>
            </w:r>
            <w:r>
              <w:rPr>
                <w:b/>
                <w:sz w:val="20"/>
              </w:rPr>
              <w:t>THE</w:t>
            </w:r>
            <w:r>
              <w:rPr>
                <w:b/>
                <w:spacing w:val="-12"/>
                <w:sz w:val="20"/>
              </w:rPr>
              <w:t xml:space="preserve"> </w:t>
            </w:r>
            <w:r>
              <w:rPr>
                <w:b/>
                <w:sz w:val="20"/>
              </w:rPr>
              <w:t>APPLICANT’S</w:t>
            </w:r>
            <w:r>
              <w:rPr>
                <w:b/>
                <w:spacing w:val="-9"/>
                <w:sz w:val="20"/>
              </w:rPr>
              <w:t xml:space="preserve"> </w:t>
            </w:r>
            <w:r>
              <w:rPr>
                <w:b/>
                <w:spacing w:val="-2"/>
                <w:sz w:val="20"/>
              </w:rPr>
              <w:t>SUPERVISOR)</w:t>
            </w:r>
          </w:p>
        </w:tc>
      </w:tr>
      <w:tr w:rsidR="0028487B" w14:paraId="6C7A74BB" w14:textId="77777777" w:rsidTr="006C6FFE">
        <w:trPr>
          <w:trHeight w:val="1629"/>
        </w:trPr>
        <w:tc>
          <w:tcPr>
            <w:tcW w:w="5090" w:type="dxa"/>
            <w:gridSpan w:val="2"/>
          </w:tcPr>
          <w:p w14:paraId="10E2943F" w14:textId="77777777" w:rsidR="0028487B" w:rsidRDefault="00E57541">
            <w:pPr>
              <w:pStyle w:val="TableParagraph"/>
              <w:numPr>
                <w:ilvl w:val="0"/>
                <w:numId w:val="1"/>
              </w:numPr>
              <w:tabs>
                <w:tab w:val="left" w:pos="243"/>
              </w:tabs>
              <w:spacing w:before="78"/>
              <w:ind w:hanging="239"/>
              <w:rPr>
                <w:b/>
                <w:sz w:val="20"/>
              </w:rPr>
            </w:pPr>
            <w:r>
              <w:rPr>
                <w:b/>
                <w:sz w:val="20"/>
              </w:rPr>
              <w:t>Is</w:t>
            </w:r>
            <w:r>
              <w:rPr>
                <w:b/>
                <w:spacing w:val="-11"/>
                <w:sz w:val="20"/>
              </w:rPr>
              <w:t xml:space="preserve"> </w:t>
            </w:r>
            <w:r>
              <w:rPr>
                <w:b/>
                <w:sz w:val="20"/>
              </w:rPr>
              <w:t>this</w:t>
            </w:r>
            <w:r>
              <w:rPr>
                <w:b/>
                <w:spacing w:val="-10"/>
                <w:sz w:val="20"/>
              </w:rPr>
              <w:t xml:space="preserve"> </w:t>
            </w:r>
            <w:r>
              <w:rPr>
                <w:b/>
                <w:sz w:val="20"/>
              </w:rPr>
              <w:t>application</w:t>
            </w:r>
            <w:r>
              <w:rPr>
                <w:b/>
                <w:spacing w:val="-9"/>
                <w:sz w:val="20"/>
              </w:rPr>
              <w:t xml:space="preserve"> </w:t>
            </w:r>
            <w:r>
              <w:rPr>
                <w:b/>
                <w:spacing w:val="-2"/>
                <w:sz w:val="20"/>
              </w:rPr>
              <w:t>supported?</w:t>
            </w:r>
          </w:p>
          <w:p w14:paraId="4471CFFA" w14:textId="77777777" w:rsidR="0028487B" w:rsidRDefault="00E57541">
            <w:pPr>
              <w:pStyle w:val="TableParagraph"/>
              <w:numPr>
                <w:ilvl w:val="0"/>
                <w:numId w:val="1"/>
              </w:numPr>
              <w:tabs>
                <w:tab w:val="left" w:pos="243"/>
              </w:tabs>
              <w:spacing w:before="79"/>
              <w:ind w:right="347"/>
              <w:rPr>
                <w:b/>
                <w:sz w:val="20"/>
              </w:rPr>
            </w:pPr>
            <w:r>
              <w:rPr>
                <w:b/>
                <w:spacing w:val="-2"/>
                <w:sz w:val="20"/>
              </w:rPr>
              <w:t>Have</w:t>
            </w:r>
            <w:r>
              <w:rPr>
                <w:b/>
                <w:spacing w:val="-10"/>
                <w:sz w:val="20"/>
              </w:rPr>
              <w:t xml:space="preserve"> </w:t>
            </w:r>
            <w:proofErr w:type="gramStart"/>
            <w:r>
              <w:rPr>
                <w:b/>
                <w:spacing w:val="-2"/>
                <w:sz w:val="20"/>
              </w:rPr>
              <w:t>details</w:t>
            </w:r>
            <w:proofErr w:type="gramEnd"/>
            <w:r>
              <w:rPr>
                <w:b/>
                <w:spacing w:val="-10"/>
                <w:sz w:val="20"/>
              </w:rPr>
              <w:t xml:space="preserve"> </w:t>
            </w:r>
            <w:r>
              <w:rPr>
                <w:b/>
                <w:spacing w:val="-2"/>
                <w:sz w:val="20"/>
              </w:rPr>
              <w:t>of</w:t>
            </w:r>
            <w:r>
              <w:rPr>
                <w:b/>
                <w:spacing w:val="-11"/>
                <w:sz w:val="20"/>
              </w:rPr>
              <w:t xml:space="preserve"> </w:t>
            </w:r>
            <w:r>
              <w:rPr>
                <w:b/>
                <w:spacing w:val="-2"/>
                <w:sz w:val="20"/>
              </w:rPr>
              <w:t>arrangements</w:t>
            </w:r>
            <w:r>
              <w:rPr>
                <w:b/>
                <w:spacing w:val="-11"/>
                <w:sz w:val="20"/>
              </w:rPr>
              <w:t xml:space="preserve"> </w:t>
            </w:r>
            <w:r>
              <w:rPr>
                <w:b/>
                <w:spacing w:val="-2"/>
                <w:sz w:val="20"/>
              </w:rPr>
              <w:t>during</w:t>
            </w:r>
            <w:r>
              <w:rPr>
                <w:b/>
                <w:spacing w:val="-9"/>
                <w:sz w:val="20"/>
              </w:rPr>
              <w:t xml:space="preserve"> </w:t>
            </w:r>
            <w:r>
              <w:rPr>
                <w:b/>
                <w:spacing w:val="-2"/>
                <w:sz w:val="20"/>
              </w:rPr>
              <w:t xml:space="preserve">absence </w:t>
            </w:r>
            <w:r>
              <w:rPr>
                <w:b/>
                <w:sz w:val="20"/>
              </w:rPr>
              <w:t>been confirmed?</w:t>
            </w:r>
          </w:p>
          <w:p w14:paraId="5F5DF0FA" w14:textId="31611013" w:rsidR="00D50455" w:rsidRDefault="00D50455">
            <w:pPr>
              <w:pStyle w:val="TableParagraph"/>
              <w:numPr>
                <w:ilvl w:val="0"/>
                <w:numId w:val="1"/>
              </w:numPr>
              <w:tabs>
                <w:tab w:val="left" w:pos="243"/>
              </w:tabs>
              <w:spacing w:before="79"/>
              <w:ind w:right="347"/>
              <w:rPr>
                <w:b/>
                <w:sz w:val="20"/>
              </w:rPr>
            </w:pPr>
            <w:r>
              <w:rPr>
                <w:b/>
                <w:sz w:val="20"/>
              </w:rPr>
              <w:t>Any other comments</w:t>
            </w:r>
          </w:p>
        </w:tc>
        <w:tc>
          <w:tcPr>
            <w:tcW w:w="4842" w:type="dxa"/>
            <w:gridSpan w:val="2"/>
          </w:tcPr>
          <w:p w14:paraId="31F29A96" w14:textId="77777777" w:rsidR="0028487B" w:rsidRDefault="00E57541">
            <w:pPr>
              <w:pStyle w:val="TableParagraph"/>
              <w:spacing w:before="78"/>
              <w:ind w:left="151"/>
              <w:rPr>
                <w:sz w:val="20"/>
              </w:rPr>
            </w:pPr>
            <w:r>
              <w:rPr>
                <w:spacing w:val="-2"/>
                <w:sz w:val="20"/>
              </w:rPr>
              <w:t>YES/NO</w:t>
            </w:r>
          </w:p>
          <w:p w14:paraId="43213852" w14:textId="77777777" w:rsidR="0028487B" w:rsidRDefault="00E57541">
            <w:pPr>
              <w:pStyle w:val="TableParagraph"/>
              <w:spacing w:before="82"/>
              <w:ind w:left="151"/>
              <w:rPr>
                <w:sz w:val="20"/>
              </w:rPr>
            </w:pPr>
            <w:r>
              <w:rPr>
                <w:sz w:val="20"/>
              </w:rPr>
              <w:t>If</w:t>
            </w:r>
            <w:r>
              <w:rPr>
                <w:spacing w:val="-9"/>
                <w:sz w:val="20"/>
              </w:rPr>
              <w:t xml:space="preserve"> </w:t>
            </w:r>
            <w:proofErr w:type="gramStart"/>
            <w:r>
              <w:rPr>
                <w:sz w:val="20"/>
              </w:rPr>
              <w:t>no</w:t>
            </w:r>
            <w:proofErr w:type="gramEnd"/>
            <w:r>
              <w:rPr>
                <w:sz w:val="20"/>
              </w:rPr>
              <w:t>,</w:t>
            </w:r>
            <w:r>
              <w:rPr>
                <w:spacing w:val="-8"/>
                <w:sz w:val="20"/>
              </w:rPr>
              <w:t xml:space="preserve"> </w:t>
            </w:r>
            <w:r>
              <w:rPr>
                <w:sz w:val="20"/>
              </w:rPr>
              <w:t>please</w:t>
            </w:r>
            <w:r>
              <w:rPr>
                <w:spacing w:val="-8"/>
                <w:sz w:val="20"/>
              </w:rPr>
              <w:t xml:space="preserve"> </w:t>
            </w:r>
            <w:r>
              <w:rPr>
                <w:sz w:val="20"/>
              </w:rPr>
              <w:t>provide</w:t>
            </w:r>
            <w:r>
              <w:rPr>
                <w:spacing w:val="-8"/>
                <w:sz w:val="20"/>
              </w:rPr>
              <w:t xml:space="preserve"> </w:t>
            </w:r>
            <w:r>
              <w:rPr>
                <w:spacing w:val="-2"/>
                <w:sz w:val="20"/>
              </w:rPr>
              <w:t>reasons</w:t>
            </w:r>
          </w:p>
        </w:tc>
      </w:tr>
      <w:tr w:rsidR="0028487B" w14:paraId="4F7071F9" w14:textId="77777777" w:rsidTr="006C6FFE">
        <w:trPr>
          <w:trHeight w:val="782"/>
        </w:trPr>
        <w:tc>
          <w:tcPr>
            <w:tcW w:w="3477" w:type="dxa"/>
          </w:tcPr>
          <w:p w14:paraId="30DD2D0F" w14:textId="77777777" w:rsidR="0028487B" w:rsidRDefault="00E57541">
            <w:pPr>
              <w:pStyle w:val="TableParagraph"/>
              <w:spacing w:before="78"/>
              <w:ind w:left="152"/>
              <w:rPr>
                <w:sz w:val="20"/>
              </w:rPr>
            </w:pPr>
            <w:proofErr w:type="gramStart"/>
            <w:r>
              <w:rPr>
                <w:spacing w:val="-2"/>
                <w:sz w:val="20"/>
              </w:rPr>
              <w:t>Supervisor</w:t>
            </w:r>
            <w:proofErr w:type="gramEnd"/>
            <w:r>
              <w:rPr>
                <w:spacing w:val="-3"/>
                <w:sz w:val="20"/>
              </w:rPr>
              <w:t xml:space="preserve"> </w:t>
            </w:r>
            <w:r>
              <w:rPr>
                <w:spacing w:val="-2"/>
                <w:sz w:val="20"/>
              </w:rPr>
              <w:t>name:</w:t>
            </w:r>
          </w:p>
        </w:tc>
        <w:tc>
          <w:tcPr>
            <w:tcW w:w="3228" w:type="dxa"/>
            <w:gridSpan w:val="2"/>
          </w:tcPr>
          <w:p w14:paraId="30166D7E" w14:textId="77777777" w:rsidR="0028487B" w:rsidRDefault="00E57541">
            <w:pPr>
              <w:pStyle w:val="TableParagraph"/>
              <w:spacing w:before="78"/>
              <w:ind w:left="151"/>
              <w:rPr>
                <w:sz w:val="20"/>
              </w:rPr>
            </w:pPr>
            <w:proofErr w:type="gramStart"/>
            <w:r>
              <w:rPr>
                <w:spacing w:val="-2"/>
                <w:sz w:val="20"/>
              </w:rPr>
              <w:t>Supervisor</w:t>
            </w:r>
            <w:proofErr w:type="gramEnd"/>
            <w:r>
              <w:rPr>
                <w:spacing w:val="-3"/>
                <w:sz w:val="20"/>
              </w:rPr>
              <w:t xml:space="preserve"> </w:t>
            </w:r>
            <w:r>
              <w:rPr>
                <w:spacing w:val="-2"/>
                <w:sz w:val="20"/>
              </w:rPr>
              <w:t>signature:</w:t>
            </w:r>
          </w:p>
        </w:tc>
        <w:tc>
          <w:tcPr>
            <w:tcW w:w="3227" w:type="dxa"/>
          </w:tcPr>
          <w:p w14:paraId="67735AD4" w14:textId="77777777" w:rsidR="0028487B" w:rsidRDefault="00E57541">
            <w:pPr>
              <w:pStyle w:val="TableParagraph"/>
              <w:spacing w:before="78"/>
              <w:ind w:left="151"/>
              <w:rPr>
                <w:sz w:val="20"/>
              </w:rPr>
            </w:pPr>
            <w:r>
              <w:rPr>
                <w:spacing w:val="-2"/>
                <w:sz w:val="20"/>
              </w:rPr>
              <w:t>Date:</w:t>
            </w:r>
          </w:p>
        </w:tc>
      </w:tr>
    </w:tbl>
    <w:p w14:paraId="71F33FE8" w14:textId="1BE7A982" w:rsidR="00E57541" w:rsidRDefault="00E57541" w:rsidP="00024548">
      <w:pPr>
        <w:pStyle w:val="BodyText"/>
        <w:rPr>
          <w:b/>
          <w:sz w:val="20"/>
        </w:rPr>
      </w:pPr>
    </w:p>
    <w:tbl>
      <w:tblPr>
        <w:tblpPr w:leftFromText="180" w:rightFromText="180" w:vertAnchor="text" w:horzAnchor="margin" w:tblpY="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2"/>
        <w:gridCol w:w="5076"/>
        <w:gridCol w:w="14"/>
      </w:tblGrid>
      <w:tr w:rsidR="006C6FFE" w14:paraId="2E079036" w14:textId="77777777" w:rsidTr="006C6FFE">
        <w:trPr>
          <w:trHeight w:val="388"/>
        </w:trPr>
        <w:tc>
          <w:tcPr>
            <w:tcW w:w="9932" w:type="dxa"/>
            <w:gridSpan w:val="3"/>
            <w:shd w:val="clear" w:color="auto" w:fill="FFD500"/>
          </w:tcPr>
          <w:p w14:paraId="27777D1D" w14:textId="77CF0315" w:rsidR="006C6FFE" w:rsidRDefault="006C6FFE" w:rsidP="006C6FFE">
            <w:pPr>
              <w:pStyle w:val="TableParagraph"/>
              <w:spacing w:before="78"/>
              <w:ind w:left="179"/>
              <w:rPr>
                <w:b/>
                <w:sz w:val="20"/>
              </w:rPr>
            </w:pPr>
            <w:r>
              <w:rPr>
                <w:b/>
                <w:sz w:val="20"/>
              </w:rPr>
              <w:t>APPLICANT</w:t>
            </w:r>
            <w:r>
              <w:rPr>
                <w:b/>
                <w:spacing w:val="-14"/>
                <w:sz w:val="20"/>
              </w:rPr>
              <w:t xml:space="preserve"> </w:t>
            </w:r>
            <w:r>
              <w:rPr>
                <w:b/>
                <w:sz w:val="20"/>
              </w:rPr>
              <w:t>SIGNATURE</w:t>
            </w:r>
            <w:r>
              <w:rPr>
                <w:b/>
                <w:spacing w:val="-12"/>
                <w:sz w:val="20"/>
              </w:rPr>
              <w:t xml:space="preserve"> </w:t>
            </w:r>
            <w:r>
              <w:rPr>
                <w:b/>
                <w:sz w:val="20"/>
              </w:rPr>
              <w:t>AND</w:t>
            </w:r>
            <w:r>
              <w:rPr>
                <w:b/>
                <w:spacing w:val="-13"/>
                <w:sz w:val="20"/>
              </w:rPr>
              <w:t xml:space="preserve"> </w:t>
            </w:r>
            <w:r>
              <w:rPr>
                <w:b/>
                <w:spacing w:val="-2"/>
                <w:sz w:val="20"/>
              </w:rPr>
              <w:t>ACKNOWLEDGEMENT</w:t>
            </w:r>
          </w:p>
        </w:tc>
      </w:tr>
      <w:tr w:rsidR="006C6FFE" w14:paraId="526B9643" w14:textId="751C0832" w:rsidTr="006C6FFE">
        <w:trPr>
          <w:gridAfter w:val="1"/>
          <w:wAfter w:w="14" w:type="dxa"/>
          <w:trHeight w:val="1629"/>
        </w:trPr>
        <w:tc>
          <w:tcPr>
            <w:tcW w:w="4842" w:type="dxa"/>
          </w:tcPr>
          <w:p w14:paraId="7D388825" w14:textId="77777777" w:rsidR="006C6FFE" w:rsidRDefault="006C6FFE" w:rsidP="006C6FFE">
            <w:pPr>
              <w:pStyle w:val="TableParagraph"/>
              <w:spacing w:before="78"/>
              <w:ind w:left="149" w:firstLine="1"/>
              <w:rPr>
                <w:sz w:val="20"/>
              </w:rPr>
            </w:pPr>
            <w:r>
              <w:rPr>
                <w:sz w:val="20"/>
              </w:rPr>
              <w:t>I</w:t>
            </w:r>
            <w:r>
              <w:rPr>
                <w:spacing w:val="-7"/>
                <w:sz w:val="20"/>
              </w:rPr>
              <w:t xml:space="preserve"> </w:t>
            </w:r>
            <w:r>
              <w:rPr>
                <w:sz w:val="20"/>
              </w:rPr>
              <w:t>acknowledge</w:t>
            </w:r>
            <w:r>
              <w:rPr>
                <w:spacing w:val="-7"/>
                <w:sz w:val="20"/>
              </w:rPr>
              <w:t xml:space="preserve"> </w:t>
            </w:r>
            <w:r>
              <w:rPr>
                <w:sz w:val="20"/>
              </w:rPr>
              <w:t>that</w:t>
            </w:r>
            <w:r>
              <w:rPr>
                <w:spacing w:val="-8"/>
                <w:sz w:val="20"/>
              </w:rPr>
              <w:t xml:space="preserve"> </w:t>
            </w:r>
            <w:r>
              <w:rPr>
                <w:sz w:val="20"/>
              </w:rPr>
              <w:t>any</w:t>
            </w:r>
            <w:r>
              <w:rPr>
                <w:spacing w:val="-7"/>
                <w:sz w:val="20"/>
              </w:rPr>
              <w:t xml:space="preserve"> </w:t>
            </w:r>
            <w:r>
              <w:rPr>
                <w:sz w:val="20"/>
              </w:rPr>
              <w:t>financial</w:t>
            </w:r>
            <w:r>
              <w:rPr>
                <w:spacing w:val="-7"/>
                <w:sz w:val="20"/>
              </w:rPr>
              <w:t xml:space="preserve"> </w:t>
            </w:r>
            <w:r>
              <w:rPr>
                <w:sz w:val="20"/>
              </w:rPr>
              <w:t>support</w:t>
            </w:r>
            <w:r>
              <w:rPr>
                <w:spacing w:val="-7"/>
                <w:sz w:val="20"/>
              </w:rPr>
              <w:t xml:space="preserve"> </w:t>
            </w:r>
            <w:r>
              <w:rPr>
                <w:sz w:val="20"/>
              </w:rPr>
              <w:t>granted</w:t>
            </w:r>
            <w:r>
              <w:rPr>
                <w:spacing w:val="-5"/>
                <w:sz w:val="20"/>
              </w:rPr>
              <w:t xml:space="preserve"> </w:t>
            </w:r>
            <w:r>
              <w:rPr>
                <w:sz w:val="20"/>
              </w:rPr>
              <w:t>from</w:t>
            </w:r>
            <w:r>
              <w:rPr>
                <w:spacing w:val="-7"/>
                <w:sz w:val="20"/>
              </w:rPr>
              <w:t xml:space="preserve"> </w:t>
            </w:r>
            <w:r>
              <w:rPr>
                <w:sz w:val="20"/>
              </w:rPr>
              <w:t>the</w:t>
            </w:r>
            <w:r>
              <w:rPr>
                <w:spacing w:val="-7"/>
                <w:sz w:val="20"/>
              </w:rPr>
              <w:t xml:space="preserve"> </w:t>
            </w:r>
            <w:r>
              <w:rPr>
                <w:sz w:val="20"/>
              </w:rPr>
              <w:t>University</w:t>
            </w:r>
            <w:r>
              <w:rPr>
                <w:spacing w:val="-7"/>
                <w:sz w:val="20"/>
              </w:rPr>
              <w:t xml:space="preserve"> </w:t>
            </w:r>
            <w:r>
              <w:rPr>
                <w:sz w:val="20"/>
              </w:rPr>
              <w:t>will</w:t>
            </w:r>
            <w:r>
              <w:rPr>
                <w:spacing w:val="-8"/>
                <w:sz w:val="20"/>
              </w:rPr>
              <w:t xml:space="preserve"> </w:t>
            </w:r>
            <w:r>
              <w:rPr>
                <w:sz w:val="20"/>
              </w:rPr>
              <w:t>be</w:t>
            </w:r>
            <w:r>
              <w:rPr>
                <w:spacing w:val="-5"/>
                <w:sz w:val="20"/>
              </w:rPr>
              <w:t xml:space="preserve"> </w:t>
            </w:r>
            <w:r>
              <w:rPr>
                <w:sz w:val="20"/>
              </w:rPr>
              <w:t>forwarded</w:t>
            </w:r>
            <w:r>
              <w:rPr>
                <w:spacing w:val="-6"/>
                <w:sz w:val="20"/>
              </w:rPr>
              <w:t xml:space="preserve"> </w:t>
            </w:r>
            <w:r>
              <w:rPr>
                <w:sz w:val="20"/>
              </w:rPr>
              <w:t>to</w:t>
            </w:r>
            <w:r>
              <w:rPr>
                <w:spacing w:val="-7"/>
                <w:sz w:val="20"/>
              </w:rPr>
              <w:t xml:space="preserve"> </w:t>
            </w:r>
            <w:r>
              <w:rPr>
                <w:sz w:val="20"/>
              </w:rPr>
              <w:t>me</w:t>
            </w:r>
            <w:r>
              <w:rPr>
                <w:spacing w:val="-8"/>
                <w:sz w:val="20"/>
              </w:rPr>
              <w:t xml:space="preserve"> </w:t>
            </w:r>
            <w:r>
              <w:rPr>
                <w:sz w:val="20"/>
              </w:rPr>
              <w:t>via</w:t>
            </w:r>
            <w:r>
              <w:rPr>
                <w:spacing w:val="-5"/>
                <w:sz w:val="20"/>
              </w:rPr>
              <w:t xml:space="preserve"> </w:t>
            </w:r>
            <w:r>
              <w:rPr>
                <w:sz w:val="20"/>
              </w:rPr>
              <w:t>the</w:t>
            </w:r>
            <w:r>
              <w:rPr>
                <w:spacing w:val="-5"/>
                <w:sz w:val="20"/>
              </w:rPr>
              <w:t xml:space="preserve"> </w:t>
            </w:r>
            <w:r>
              <w:rPr>
                <w:sz w:val="20"/>
              </w:rPr>
              <w:t>payroll approximately four weeks prior to the commencement of this program.</w:t>
            </w:r>
          </w:p>
          <w:p w14:paraId="3527C98A" w14:textId="5BB640A7" w:rsidR="006C6FFE" w:rsidRDefault="006C6FFE" w:rsidP="006C6FFE">
            <w:pPr>
              <w:pStyle w:val="TableParagraph"/>
              <w:spacing w:before="82"/>
              <w:ind w:left="151"/>
              <w:rPr>
                <w:sz w:val="20"/>
              </w:rPr>
            </w:pPr>
          </w:p>
        </w:tc>
        <w:tc>
          <w:tcPr>
            <w:tcW w:w="5076" w:type="dxa"/>
          </w:tcPr>
          <w:p w14:paraId="4F734E04" w14:textId="77777777" w:rsidR="006C6FFE" w:rsidRDefault="006C6FFE" w:rsidP="006C6FFE">
            <w:pPr>
              <w:rPr>
                <w:sz w:val="20"/>
              </w:rPr>
            </w:pPr>
          </w:p>
        </w:tc>
      </w:tr>
      <w:tr w:rsidR="006C6FFE" w14:paraId="517565BB" w14:textId="1584C001" w:rsidTr="006C6FFE">
        <w:trPr>
          <w:gridAfter w:val="1"/>
          <w:wAfter w:w="14" w:type="dxa"/>
          <w:trHeight w:val="1629"/>
        </w:trPr>
        <w:tc>
          <w:tcPr>
            <w:tcW w:w="4842" w:type="dxa"/>
          </w:tcPr>
          <w:p w14:paraId="7CCBEFF8" w14:textId="77777777" w:rsidR="006C6FFE" w:rsidRDefault="006C6FFE" w:rsidP="006C6FFE">
            <w:pPr>
              <w:pStyle w:val="TableParagraph"/>
              <w:spacing w:before="80"/>
              <w:ind w:left="148" w:right="1" w:firstLine="1"/>
              <w:rPr>
                <w:sz w:val="20"/>
              </w:rPr>
            </w:pPr>
            <w:r>
              <w:rPr>
                <w:sz w:val="20"/>
              </w:rPr>
              <w:t>I accept my obligation to refund to the University any money received as financial support if I do not subsequently</w:t>
            </w:r>
            <w:r>
              <w:rPr>
                <w:spacing w:val="-5"/>
                <w:sz w:val="20"/>
              </w:rPr>
              <w:t xml:space="preserve"> </w:t>
            </w:r>
            <w:r>
              <w:rPr>
                <w:sz w:val="20"/>
              </w:rPr>
              <w:t>undertake</w:t>
            </w:r>
            <w:r>
              <w:rPr>
                <w:spacing w:val="-6"/>
                <w:sz w:val="20"/>
              </w:rPr>
              <w:t xml:space="preserve"> </w:t>
            </w:r>
            <w:r>
              <w:rPr>
                <w:sz w:val="20"/>
              </w:rPr>
              <w:t>the</w:t>
            </w:r>
            <w:r>
              <w:rPr>
                <w:spacing w:val="-6"/>
                <w:sz w:val="20"/>
              </w:rPr>
              <w:t xml:space="preserve"> </w:t>
            </w:r>
            <w:r>
              <w:rPr>
                <w:sz w:val="20"/>
              </w:rPr>
              <w:t>program,</w:t>
            </w:r>
            <w:r>
              <w:rPr>
                <w:spacing w:val="-7"/>
                <w:sz w:val="20"/>
              </w:rPr>
              <w:t xml:space="preserve"> </w:t>
            </w:r>
            <w:r>
              <w:rPr>
                <w:sz w:val="20"/>
              </w:rPr>
              <w:t>or</w:t>
            </w:r>
            <w:r>
              <w:rPr>
                <w:spacing w:val="-5"/>
                <w:sz w:val="20"/>
              </w:rPr>
              <w:t xml:space="preserve"> </w:t>
            </w:r>
            <w:r>
              <w:rPr>
                <w:sz w:val="20"/>
              </w:rPr>
              <w:t>do</w:t>
            </w:r>
            <w:r>
              <w:rPr>
                <w:spacing w:val="-6"/>
                <w:sz w:val="20"/>
              </w:rPr>
              <w:t xml:space="preserve"> </w:t>
            </w:r>
            <w:r>
              <w:rPr>
                <w:sz w:val="20"/>
              </w:rPr>
              <w:t>not</w:t>
            </w:r>
            <w:r>
              <w:rPr>
                <w:spacing w:val="-7"/>
                <w:sz w:val="20"/>
              </w:rPr>
              <w:t xml:space="preserve"> </w:t>
            </w:r>
            <w:r>
              <w:rPr>
                <w:sz w:val="20"/>
              </w:rPr>
              <w:t>return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University</w:t>
            </w:r>
            <w:r>
              <w:rPr>
                <w:spacing w:val="-7"/>
                <w:sz w:val="20"/>
              </w:rPr>
              <w:t xml:space="preserve"> </w:t>
            </w:r>
            <w:r>
              <w:rPr>
                <w:sz w:val="20"/>
              </w:rPr>
              <w:t>for</w:t>
            </w:r>
            <w:r>
              <w:rPr>
                <w:spacing w:val="-6"/>
                <w:sz w:val="20"/>
              </w:rPr>
              <w:t xml:space="preserve"> </w:t>
            </w:r>
            <w:r>
              <w:rPr>
                <w:sz w:val="20"/>
              </w:rPr>
              <w:t>a</w:t>
            </w:r>
            <w:r>
              <w:rPr>
                <w:spacing w:val="-5"/>
                <w:sz w:val="20"/>
              </w:rPr>
              <w:t xml:space="preserve"> </w:t>
            </w:r>
            <w:r>
              <w:rPr>
                <w:sz w:val="20"/>
              </w:rPr>
              <w:t>period</w:t>
            </w:r>
            <w:r>
              <w:rPr>
                <w:spacing w:val="-6"/>
                <w:sz w:val="20"/>
              </w:rPr>
              <w:t xml:space="preserve"> </w:t>
            </w:r>
            <w:r>
              <w:rPr>
                <w:sz w:val="20"/>
              </w:rPr>
              <w:t>equal</w:t>
            </w:r>
            <w:r>
              <w:rPr>
                <w:spacing w:val="-7"/>
                <w:sz w:val="20"/>
              </w:rPr>
              <w:t xml:space="preserve"> </w:t>
            </w:r>
            <w:r>
              <w:rPr>
                <w:sz w:val="20"/>
              </w:rPr>
              <w:t>to</w:t>
            </w:r>
            <w:r>
              <w:rPr>
                <w:spacing w:val="-6"/>
                <w:sz w:val="20"/>
              </w:rPr>
              <w:t xml:space="preserve"> </w:t>
            </w:r>
            <w:r>
              <w:rPr>
                <w:sz w:val="20"/>
              </w:rPr>
              <w:t>twice</w:t>
            </w:r>
            <w:r>
              <w:rPr>
                <w:spacing w:val="-6"/>
                <w:sz w:val="20"/>
              </w:rPr>
              <w:t xml:space="preserve"> </w:t>
            </w:r>
            <w:r>
              <w:rPr>
                <w:sz w:val="20"/>
              </w:rPr>
              <w:t>the</w:t>
            </w:r>
            <w:r>
              <w:rPr>
                <w:spacing w:val="-6"/>
                <w:sz w:val="20"/>
              </w:rPr>
              <w:t xml:space="preserve"> </w:t>
            </w:r>
            <w:r>
              <w:rPr>
                <w:sz w:val="20"/>
              </w:rPr>
              <w:t xml:space="preserve">length of the approved program or six months, whichever is the </w:t>
            </w:r>
            <w:proofErr w:type="gramStart"/>
            <w:r>
              <w:rPr>
                <w:sz w:val="20"/>
              </w:rPr>
              <w:t>lesser</w:t>
            </w:r>
            <w:proofErr w:type="gramEnd"/>
            <w:r>
              <w:rPr>
                <w:sz w:val="20"/>
              </w:rPr>
              <w:t>.</w:t>
            </w:r>
            <w:r>
              <w:rPr>
                <w:spacing w:val="80"/>
                <w:sz w:val="20"/>
              </w:rPr>
              <w:t xml:space="preserve"> </w:t>
            </w:r>
            <w:r>
              <w:rPr>
                <w:sz w:val="20"/>
              </w:rPr>
              <w:t>I also acknowledge that an adjustment may be made to the financial support provided if the program is significantly changed.</w:t>
            </w:r>
          </w:p>
          <w:p w14:paraId="1BB38802" w14:textId="77777777" w:rsidR="006C6FFE" w:rsidRDefault="006C6FFE" w:rsidP="006C6FFE">
            <w:pPr>
              <w:pStyle w:val="TableParagraph"/>
              <w:spacing w:before="82"/>
              <w:ind w:left="151"/>
              <w:rPr>
                <w:sz w:val="20"/>
              </w:rPr>
            </w:pPr>
          </w:p>
        </w:tc>
        <w:tc>
          <w:tcPr>
            <w:tcW w:w="5076" w:type="dxa"/>
          </w:tcPr>
          <w:p w14:paraId="20C6A3F5" w14:textId="77777777" w:rsidR="006C6FFE" w:rsidRDefault="006C6FFE" w:rsidP="006C6FFE">
            <w:pPr>
              <w:rPr>
                <w:sz w:val="20"/>
              </w:rPr>
            </w:pPr>
          </w:p>
        </w:tc>
      </w:tr>
      <w:tr w:rsidR="006C6FFE" w14:paraId="5DB288F1" w14:textId="7F8CAD51" w:rsidTr="006C6FFE">
        <w:trPr>
          <w:gridAfter w:val="1"/>
          <w:wAfter w:w="14" w:type="dxa"/>
          <w:trHeight w:val="1629"/>
        </w:trPr>
        <w:tc>
          <w:tcPr>
            <w:tcW w:w="4842" w:type="dxa"/>
          </w:tcPr>
          <w:p w14:paraId="285EF38F" w14:textId="36C1F91A" w:rsidR="006C6FFE" w:rsidRDefault="006C6FFE" w:rsidP="006C6FFE">
            <w:pPr>
              <w:pStyle w:val="TableParagraph"/>
              <w:spacing w:before="82"/>
              <w:ind w:left="151"/>
              <w:rPr>
                <w:sz w:val="20"/>
              </w:rPr>
            </w:pPr>
            <w:r>
              <w:rPr>
                <w:sz w:val="20"/>
              </w:rPr>
              <w:t>I certify that the proposed program will bring significant benefits to the College / Portfolio / University, and that</w:t>
            </w:r>
            <w:r>
              <w:rPr>
                <w:spacing w:val="-8"/>
                <w:sz w:val="20"/>
              </w:rPr>
              <w:t xml:space="preserve"> </w:t>
            </w:r>
            <w:r>
              <w:rPr>
                <w:sz w:val="20"/>
              </w:rPr>
              <w:t>appropriate</w:t>
            </w:r>
            <w:r>
              <w:rPr>
                <w:spacing w:val="-7"/>
                <w:sz w:val="20"/>
              </w:rPr>
              <w:t xml:space="preserve"> </w:t>
            </w:r>
            <w:r>
              <w:rPr>
                <w:sz w:val="20"/>
              </w:rPr>
              <w:t>arrangements</w:t>
            </w:r>
            <w:r>
              <w:rPr>
                <w:spacing w:val="-7"/>
                <w:sz w:val="20"/>
              </w:rPr>
              <w:t xml:space="preserve"> </w:t>
            </w:r>
            <w:r>
              <w:rPr>
                <w:sz w:val="20"/>
              </w:rPr>
              <w:t>have</w:t>
            </w:r>
            <w:r>
              <w:rPr>
                <w:spacing w:val="-7"/>
                <w:sz w:val="20"/>
              </w:rPr>
              <w:t xml:space="preserve"> </w:t>
            </w:r>
            <w:r>
              <w:rPr>
                <w:sz w:val="20"/>
              </w:rPr>
              <w:t>been</w:t>
            </w:r>
            <w:r>
              <w:rPr>
                <w:spacing w:val="-7"/>
                <w:sz w:val="20"/>
              </w:rPr>
              <w:t xml:space="preserve"> </w:t>
            </w:r>
            <w:r>
              <w:rPr>
                <w:sz w:val="20"/>
              </w:rPr>
              <w:t>made</w:t>
            </w:r>
            <w:r>
              <w:rPr>
                <w:spacing w:val="-7"/>
                <w:sz w:val="20"/>
              </w:rPr>
              <w:t xml:space="preserve"> </w:t>
            </w:r>
            <w:r>
              <w:rPr>
                <w:sz w:val="20"/>
              </w:rPr>
              <w:t>to</w:t>
            </w:r>
            <w:r>
              <w:rPr>
                <w:spacing w:val="-7"/>
                <w:sz w:val="20"/>
              </w:rPr>
              <w:t xml:space="preserve"> </w:t>
            </w:r>
            <w:r>
              <w:rPr>
                <w:sz w:val="20"/>
              </w:rPr>
              <w:t>maintain</w:t>
            </w:r>
            <w:r>
              <w:rPr>
                <w:spacing w:val="-7"/>
                <w:sz w:val="20"/>
              </w:rPr>
              <w:t xml:space="preserve"> </w:t>
            </w:r>
            <w:r>
              <w:rPr>
                <w:sz w:val="20"/>
              </w:rPr>
              <w:t>my</w:t>
            </w:r>
            <w:r>
              <w:rPr>
                <w:spacing w:val="-8"/>
                <w:sz w:val="20"/>
              </w:rPr>
              <w:t xml:space="preserve"> </w:t>
            </w:r>
            <w:r>
              <w:rPr>
                <w:sz w:val="20"/>
              </w:rPr>
              <w:t>teaching,</w:t>
            </w:r>
            <w:r>
              <w:rPr>
                <w:spacing w:val="-8"/>
                <w:sz w:val="20"/>
              </w:rPr>
              <w:t xml:space="preserve"> </w:t>
            </w:r>
            <w:r>
              <w:rPr>
                <w:sz w:val="20"/>
              </w:rPr>
              <w:t>examining,</w:t>
            </w:r>
            <w:r>
              <w:rPr>
                <w:spacing w:val="-8"/>
                <w:sz w:val="20"/>
              </w:rPr>
              <w:t xml:space="preserve"> </w:t>
            </w:r>
            <w:r>
              <w:rPr>
                <w:sz w:val="20"/>
              </w:rPr>
              <w:t>graduate</w:t>
            </w:r>
            <w:r>
              <w:rPr>
                <w:spacing w:val="-8"/>
                <w:sz w:val="20"/>
              </w:rPr>
              <w:t xml:space="preserve"> </w:t>
            </w:r>
            <w:r>
              <w:rPr>
                <w:sz w:val="20"/>
              </w:rPr>
              <w:t xml:space="preserve">supervision, and administrative responsibilities; this has been discussed with my Teaching Program Director/relevant </w:t>
            </w:r>
            <w:r>
              <w:rPr>
                <w:spacing w:val="-2"/>
                <w:sz w:val="20"/>
              </w:rPr>
              <w:t>supervisor.</w:t>
            </w:r>
          </w:p>
        </w:tc>
        <w:tc>
          <w:tcPr>
            <w:tcW w:w="5076" w:type="dxa"/>
          </w:tcPr>
          <w:p w14:paraId="52E1E8EC" w14:textId="77777777" w:rsidR="006C6FFE" w:rsidRDefault="006C6FFE" w:rsidP="006C6FFE">
            <w:pPr>
              <w:rPr>
                <w:sz w:val="20"/>
              </w:rPr>
            </w:pPr>
          </w:p>
        </w:tc>
      </w:tr>
      <w:tr w:rsidR="006C6FFE" w14:paraId="01136CA0" w14:textId="3FB1802C" w:rsidTr="006C6FFE">
        <w:trPr>
          <w:gridAfter w:val="1"/>
          <w:wAfter w:w="14" w:type="dxa"/>
          <w:trHeight w:val="699"/>
        </w:trPr>
        <w:tc>
          <w:tcPr>
            <w:tcW w:w="4842" w:type="dxa"/>
          </w:tcPr>
          <w:p w14:paraId="64753F8A" w14:textId="613AE148" w:rsidR="006C6FFE" w:rsidRDefault="006C6FFE" w:rsidP="006C6FFE">
            <w:pPr>
              <w:pStyle w:val="TableParagraph"/>
              <w:spacing w:before="82"/>
              <w:ind w:left="151"/>
              <w:rPr>
                <w:sz w:val="20"/>
              </w:rPr>
            </w:pPr>
            <w:r>
              <w:rPr>
                <w:spacing w:val="-2"/>
                <w:sz w:val="20"/>
              </w:rPr>
              <w:t>Applicant</w:t>
            </w:r>
            <w:r>
              <w:rPr>
                <w:spacing w:val="-4"/>
                <w:sz w:val="20"/>
              </w:rPr>
              <w:t xml:space="preserve"> </w:t>
            </w:r>
            <w:r>
              <w:rPr>
                <w:spacing w:val="-2"/>
                <w:sz w:val="20"/>
              </w:rPr>
              <w:t>signature:</w:t>
            </w:r>
          </w:p>
        </w:tc>
        <w:tc>
          <w:tcPr>
            <w:tcW w:w="5076" w:type="dxa"/>
          </w:tcPr>
          <w:p w14:paraId="178EFB0B" w14:textId="63418D6A" w:rsidR="006C6FFE" w:rsidRDefault="006C6FFE" w:rsidP="006C6FFE">
            <w:pPr>
              <w:rPr>
                <w:sz w:val="20"/>
              </w:rPr>
            </w:pPr>
            <w:r>
              <w:rPr>
                <w:spacing w:val="-2"/>
                <w:sz w:val="20"/>
              </w:rPr>
              <w:t>Date:</w:t>
            </w:r>
          </w:p>
        </w:tc>
      </w:tr>
    </w:tbl>
    <w:p w14:paraId="4D6683EE" w14:textId="77777777" w:rsidR="006C6FFE" w:rsidRDefault="006C6FFE" w:rsidP="00024548">
      <w:pPr>
        <w:pStyle w:val="BodyText"/>
        <w:rPr>
          <w:b/>
          <w:sz w:val="20"/>
        </w:rPr>
      </w:pPr>
    </w:p>
    <w:sectPr w:rsidR="006C6FFE">
      <w:pgSz w:w="11910" w:h="16840"/>
      <w:pgMar w:top="760" w:right="560" w:bottom="720" w:left="132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4EB2D" w14:textId="77777777" w:rsidR="00414A41" w:rsidRDefault="00E57541">
      <w:r>
        <w:separator/>
      </w:r>
    </w:p>
  </w:endnote>
  <w:endnote w:type="continuationSeparator" w:id="0">
    <w:p w14:paraId="401947FF" w14:textId="77777777" w:rsidR="00414A41" w:rsidRDefault="00E57541">
      <w:r>
        <w:continuationSeparator/>
      </w:r>
    </w:p>
  </w:endnote>
  <w:endnote w:type="continuationNotice" w:id="1">
    <w:p w14:paraId="27191825" w14:textId="77777777" w:rsidR="00AF08A1" w:rsidRDefault="00AF0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660B" w14:textId="6DC3184B" w:rsidR="0028487B" w:rsidRDefault="00024548">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A95F263" wp14:editId="6FD1E202">
              <wp:simplePos x="0" y="0"/>
              <wp:positionH relativeFrom="page">
                <wp:posOffset>4972050</wp:posOffset>
              </wp:positionH>
              <wp:positionV relativeFrom="page">
                <wp:posOffset>10229850</wp:posOffset>
              </wp:positionV>
              <wp:extent cx="1962150" cy="139065"/>
              <wp:effectExtent l="0" t="0" r="0" b="1333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6772E" w14:textId="253065BB" w:rsidR="0028487B" w:rsidRDefault="00E57541">
                          <w:pPr>
                            <w:spacing w:before="14"/>
                            <w:ind w:left="20"/>
                            <w:rPr>
                              <w:sz w:val="16"/>
                            </w:rPr>
                          </w:pPr>
                          <w:r>
                            <w:rPr>
                              <w:sz w:val="16"/>
                            </w:rPr>
                            <w:t>CSE</w:t>
                          </w:r>
                          <w:r>
                            <w:rPr>
                              <w:spacing w:val="-4"/>
                              <w:sz w:val="16"/>
                            </w:rPr>
                            <w:t xml:space="preserve"> </w:t>
                          </w:r>
                          <w:r>
                            <w:rPr>
                              <w:sz w:val="16"/>
                            </w:rPr>
                            <w:t>Outside Studies</w:t>
                          </w:r>
                          <w:r>
                            <w:rPr>
                              <w:spacing w:val="-1"/>
                              <w:sz w:val="16"/>
                            </w:rPr>
                            <w:t xml:space="preserve"> </w:t>
                          </w:r>
                          <w:r>
                            <w:rPr>
                              <w:sz w:val="16"/>
                            </w:rPr>
                            <w:t xml:space="preserve">Program </w:t>
                          </w:r>
                          <w:r w:rsidR="00024548">
                            <w:rPr>
                              <w:spacing w:val="-2"/>
                              <w:sz w:val="16"/>
                            </w:rPr>
                            <w:t>App 202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0A95F263">
              <v:stroke joinstyle="miter"/>
              <v:path gradientshapeok="t" o:connecttype="rect"/>
            </v:shapetype>
            <v:shape id="docshape2" style="position:absolute;margin-left:391.5pt;margin-top:805.5pt;width:154.5pt;height:10.95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MscA1QEAAJEDAAAOAAAAZHJzL2Uyb0RvYy54bWysU9tu2zAMfR+wfxD0vtjO0GA14hRdiw4D ugvQ7QMUWbKN2aJGKrGzrx8lx+kub8NeBFqkDs85pLc309CLo0HqwFWyWOVSGKeh7lxTya9fHl69 kYKCcrXqwZlKngzJm93LF9vRl2YNLfS1QcEgjsrRV7INwZdZRro1g6IVeOM4aQEHFfgTm6xGNTL6 0GfrPN9kI2DtEbQh4tv7OSl3Cd9ao8Mna8kE0VeSuYV0Yjr38cx2W1U2qHzb6TMN9Q8sBtU5bnqB uldBiQN2f0ENnUYgsGGlYcjA2k6bpIHVFPkfap5a5U3SwuaQv9hE/w9Wfzw++c8owvQWJh5gEkH+ EfQ3Eg7uWuUac4sIY2tUzY2LaFk2eirPT6PVVFIE2Y8foOYhq0OABDRZHKIrrFMwOg/gdDHdTEHo 2PJ6sy6uOKU5V7y+zjdXqYUql9ceKbwzMIgYVBJ5qAldHR8pRDaqXEpiMwcPXd+nwfbutwsujDeJ fSQ8Uw/TfuLqqGIP9Yl1IMx7wnvNQQv4Q4qRd6SS9P2g0EjRv3fsRVyoJcAl2C+BcpqfVjJIMYd3 YV68g8euaRl5dtvBLftluyTlmcWZJ889KTzvaFysX79T1fOftPsJAAD//wMAUEsDBBQABgAIAAAA IQDgcBQo4AAAAA4BAAAPAAAAZHJzL2Rvd25yZXYueG1sTE9BboMwELxXyh+sjdRbY0MkGigmiqr2 VKkqoYceDXYABa8pdhL6+y6n9jazM5qdyfezHdjVTL53KCHaCGAGG6d7bCV8Vq8PO2A+KNRqcGgk /BgP+2J1l6tMuxuW5noMLaMQ9JmS0IUwZpz7pjNW+Y0bDZJ2cpNVgejUcj2pG4XbgcdCJNyqHulD p0bz3JnmfLxYCYcvLF/67/f6ozyVfVWlAt+Ss5T36/nwBCyYOfyZYalP1aGgTrW7oPZskPC429KW QEISRYQWi0hjQvVy28Yp8CLn/2cUvwAAAP//AwBQSwECLQAUAAYACAAAACEAtoM4kv4AAADhAQAA EwAAAAAAAAAAAAAAAAAAAAAAW0NvbnRlbnRfVHlwZXNdLnhtbFBLAQItABQABgAIAAAAIQA4/SH/ 1gAAAJQBAAALAAAAAAAAAAAAAAAAAC8BAABfcmVscy8ucmVsc1BLAQItABQABgAIAAAAIQAmMscA 1QEAAJEDAAAOAAAAAAAAAAAAAAAAAC4CAABkcnMvZTJvRG9jLnhtbFBLAQItABQABgAIAAAAIQDg cBQo4AAAAA4BAAAPAAAAAAAAAAAAAAAAAC8EAABkcnMvZG93bnJldi54bWxQSwUGAAAAAAQABADz AAAAPAUAAAAA ">
              <v:textbox inset="0,0,0,0">
                <w:txbxContent>
                  <w:p w:rsidR="0028487B" w:rsidRDefault="00E57541" w14:paraId="2E66772E" w14:textId="253065BB">
                    <w:pPr>
                      <w:spacing w:before="14"/>
                      <w:ind w:left="20"/>
                      <w:rPr>
                        <w:sz w:val="16"/>
                      </w:rPr>
                    </w:pPr>
                    <w:r>
                      <w:rPr>
                        <w:sz w:val="16"/>
                      </w:rPr>
                      <w:t>CSE</w:t>
                    </w:r>
                    <w:r>
                      <w:rPr>
                        <w:spacing w:val="-4"/>
                        <w:sz w:val="16"/>
                      </w:rPr>
                      <w:t xml:space="preserve"> </w:t>
                    </w:r>
                    <w:r>
                      <w:rPr>
                        <w:sz w:val="16"/>
                      </w:rPr>
                      <w:t>Outside Studies</w:t>
                    </w:r>
                    <w:r>
                      <w:rPr>
                        <w:spacing w:val="-1"/>
                        <w:sz w:val="16"/>
                      </w:rPr>
                      <w:t xml:space="preserve"> </w:t>
                    </w:r>
                    <w:r>
                      <w:rPr>
                        <w:sz w:val="16"/>
                      </w:rPr>
                      <w:t xml:space="preserve">Program </w:t>
                    </w:r>
                    <w:r w:rsidR="00024548">
                      <w:rPr>
                        <w:spacing w:val="-2"/>
                        <w:sz w:val="16"/>
                      </w:rPr>
                      <w:t>App 202</w:t>
                    </w:r>
                  </w:p>
                </w:txbxContent>
              </v:textbox>
              <w10:wrap anchorx="page" anchory="page"/>
            </v:shape>
          </w:pict>
        </mc:Fallback>
      </mc:AlternateContent>
    </w:r>
    <w:r w:rsidR="00D80EC6">
      <w:rPr>
        <w:noProof/>
      </w:rPr>
      <mc:AlternateContent>
        <mc:Choice Requires="wps">
          <w:drawing>
            <wp:anchor distT="0" distB="0" distL="114300" distR="114300" simplePos="0" relativeHeight="251658240" behindDoc="1" locked="0" layoutInCell="1" allowOverlap="1" wp14:anchorId="480889A9" wp14:editId="3FED5B09">
              <wp:simplePos x="0" y="0"/>
              <wp:positionH relativeFrom="page">
                <wp:posOffset>876300</wp:posOffset>
              </wp:positionH>
              <wp:positionV relativeFrom="page">
                <wp:posOffset>10228580</wp:posOffset>
              </wp:positionV>
              <wp:extent cx="145415" cy="1390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07936" w14:textId="77777777" w:rsidR="0028487B" w:rsidRDefault="00E57541">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docshape1" style="position:absolute;margin-left:69pt;margin-top:805.4pt;width:11.45pt;height:10.9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0bdL1wEAAJcDAAAOAAAAZHJzL2Uyb0RvYy54bWysU9tu1DAQfUfiHyy/s0lKt4Jos1VpVYRU KFLhAxzHTiwSjxl7N1m+nrGTbLm8IV6siS9nzjlzsruehp4dFXoDtuLFJudMWQmNsW3Fv365f/WG Mx+EbUQPVlX8pDy/3r98sRtdqS6gg75RyAjE+nJ0Fe9CcGWWedmpQfgNOGXpUAMOItAntlmDYiT0 oc8u8vwqGwEbhyCV97R7Nx/yfcLXWsnwqLVXgfUVJ24hrZjWOq7ZfifKFoXrjFxoiH9gMQhjqekZ 6k4EwQ5o/oIajETwoMNGwpCB1kaqpIHUFPkfap464VTSQuZ4d7bJ/z9Y+en45D4jC9M7mGiASYR3 DyC/eWbhthO2VTeIMHZKNNS4iJZlo/Pl8jRa7UsfQerxIzQ0ZHEIkIAmjUN0hXQyQqcBnM6mqykw GVtebi+LLWeSjorXb/OrbeogyvWxQx/eKxhYLCqONNMELo4PPkQyolyvxF4W7k3fp7n29rcNuhh3 EvnId2YepnpiplmURS01NCdSgzCnhdJNRQf4g7ORklJx//0gUHHWf7DkSIzVWuBa1GshrKSnFQ+c zeVtmON3cGjajpBnzy3ckGvaJEXPLBa6NP0kdElqjNev3+nW8/+0/wkAAP//AwBQSwMEFAAGAAgA AAAhADOqwAzgAAAADQEAAA8AAABkcnMvZG93bnJldi54bWxMj8FOwzAQRO9I/IO1SNyo3VYKbYhT VQhOSIg0HDg6yTaxGq9D7Lbh79mc4DajHc3Oy3aT68UFx2A9aVguFAik2jeWWg2f5evDBkSIhhrT e0INPxhgl9/eZCZt/JUKvBxiK7iEQmo0dDEOqZSh7tCZsPADEt+OfnQmsh1b2YzmyuWulyulEumM Jf7QmQGfO6xPh7PTsP+i4sV+v1cfxbGwZblV9JactL6/m/ZPICJO8S8M83yeDjlvqvyZmiB69usN s0QWyVIxxBxJ1BZENYv16hFknsn/FPkvAAAA//8DAFBLAQItABQABgAIAAAAIQC2gziS/gAAAOEB AAATAAAAAAAAAAAAAAAAAAAAAABbQ29udGVudF9UeXBlc10ueG1sUEsBAi0AFAAGAAgAAAAhADj9 If/WAAAAlAEAAAsAAAAAAAAAAAAAAAAALwEAAF9yZWxzLy5yZWxzUEsBAi0AFAAGAAgAAAAhALnR t0vXAQAAlwMAAA4AAAAAAAAAAAAAAAAALgIAAGRycy9lMm9Eb2MueG1sUEsBAi0AFAAGAAgAAAAh ADOqwAzgAAAADQEAAA8AAAAAAAAAAAAAAAAAMQQAAGRycy9kb3ducmV2LnhtbFBLBQYAAAAABAAE APMAAAA+BQAAAAA= " w14:anchorId="480889A9">
              <v:textbox inset="0,0,0,0">
                <w:txbxContent>
                  <w:p w:rsidR="0028487B" w:rsidRDefault="00E57541" w14:paraId="35807936" w14:textId="77777777">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2DBCE" w14:textId="77777777" w:rsidR="00414A41" w:rsidRDefault="00E57541">
      <w:r>
        <w:separator/>
      </w:r>
    </w:p>
  </w:footnote>
  <w:footnote w:type="continuationSeparator" w:id="0">
    <w:p w14:paraId="6273B2F5" w14:textId="77777777" w:rsidR="00414A41" w:rsidRDefault="00E57541">
      <w:r>
        <w:continuationSeparator/>
      </w:r>
    </w:p>
  </w:footnote>
  <w:footnote w:type="continuationNotice" w:id="1">
    <w:p w14:paraId="545A20A3" w14:textId="77777777" w:rsidR="00AF08A1" w:rsidRDefault="00AF08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17152"/>
    <w:multiLevelType w:val="hybridMultilevel"/>
    <w:tmpl w:val="6908B02A"/>
    <w:lvl w:ilvl="0" w:tplc="C442BD0A">
      <w:start w:val="1"/>
      <w:numFmt w:val="decimal"/>
      <w:lvlText w:val="%1."/>
      <w:lvlJc w:val="left"/>
      <w:pPr>
        <w:ind w:left="242" w:hanging="238"/>
      </w:pPr>
      <w:rPr>
        <w:rFonts w:ascii="Arial" w:eastAsia="Arial" w:hAnsi="Arial" w:cs="Arial" w:hint="default"/>
        <w:b/>
        <w:bCs/>
        <w:i w:val="0"/>
        <w:iCs w:val="0"/>
        <w:w w:val="100"/>
        <w:sz w:val="20"/>
        <w:szCs w:val="20"/>
        <w:lang w:val="en-US" w:eastAsia="en-US" w:bidi="ar-SA"/>
      </w:rPr>
    </w:lvl>
    <w:lvl w:ilvl="1" w:tplc="A8067CB4">
      <w:numFmt w:val="bullet"/>
      <w:lvlText w:val="•"/>
      <w:lvlJc w:val="left"/>
      <w:pPr>
        <w:ind w:left="698" w:hanging="238"/>
      </w:pPr>
      <w:rPr>
        <w:rFonts w:hint="default"/>
        <w:lang w:val="en-US" w:eastAsia="en-US" w:bidi="ar-SA"/>
      </w:rPr>
    </w:lvl>
    <w:lvl w:ilvl="2" w:tplc="96861580">
      <w:numFmt w:val="bullet"/>
      <w:lvlText w:val="•"/>
      <w:lvlJc w:val="left"/>
      <w:pPr>
        <w:ind w:left="1157" w:hanging="238"/>
      </w:pPr>
      <w:rPr>
        <w:rFonts w:hint="default"/>
        <w:lang w:val="en-US" w:eastAsia="en-US" w:bidi="ar-SA"/>
      </w:rPr>
    </w:lvl>
    <w:lvl w:ilvl="3" w:tplc="293E8ED2">
      <w:numFmt w:val="bullet"/>
      <w:lvlText w:val="•"/>
      <w:lvlJc w:val="left"/>
      <w:pPr>
        <w:ind w:left="1616" w:hanging="238"/>
      </w:pPr>
      <w:rPr>
        <w:rFonts w:hint="default"/>
        <w:lang w:val="en-US" w:eastAsia="en-US" w:bidi="ar-SA"/>
      </w:rPr>
    </w:lvl>
    <w:lvl w:ilvl="4" w:tplc="A9B040E8">
      <w:numFmt w:val="bullet"/>
      <w:lvlText w:val="•"/>
      <w:lvlJc w:val="left"/>
      <w:pPr>
        <w:ind w:left="2075" w:hanging="238"/>
      </w:pPr>
      <w:rPr>
        <w:rFonts w:hint="default"/>
        <w:lang w:val="en-US" w:eastAsia="en-US" w:bidi="ar-SA"/>
      </w:rPr>
    </w:lvl>
    <w:lvl w:ilvl="5" w:tplc="936E8EB4">
      <w:numFmt w:val="bullet"/>
      <w:lvlText w:val="•"/>
      <w:lvlJc w:val="left"/>
      <w:pPr>
        <w:ind w:left="2534" w:hanging="238"/>
      </w:pPr>
      <w:rPr>
        <w:rFonts w:hint="default"/>
        <w:lang w:val="en-US" w:eastAsia="en-US" w:bidi="ar-SA"/>
      </w:rPr>
    </w:lvl>
    <w:lvl w:ilvl="6" w:tplc="214E1DBE">
      <w:numFmt w:val="bullet"/>
      <w:lvlText w:val="•"/>
      <w:lvlJc w:val="left"/>
      <w:pPr>
        <w:ind w:left="2993" w:hanging="238"/>
      </w:pPr>
      <w:rPr>
        <w:rFonts w:hint="default"/>
        <w:lang w:val="en-US" w:eastAsia="en-US" w:bidi="ar-SA"/>
      </w:rPr>
    </w:lvl>
    <w:lvl w:ilvl="7" w:tplc="4D8C78D0">
      <w:numFmt w:val="bullet"/>
      <w:lvlText w:val="•"/>
      <w:lvlJc w:val="left"/>
      <w:pPr>
        <w:ind w:left="3452" w:hanging="238"/>
      </w:pPr>
      <w:rPr>
        <w:rFonts w:hint="default"/>
        <w:lang w:val="en-US" w:eastAsia="en-US" w:bidi="ar-SA"/>
      </w:rPr>
    </w:lvl>
    <w:lvl w:ilvl="8" w:tplc="35E031B8">
      <w:numFmt w:val="bullet"/>
      <w:lvlText w:val="•"/>
      <w:lvlJc w:val="left"/>
      <w:pPr>
        <w:ind w:left="3911" w:hanging="238"/>
      </w:pPr>
      <w:rPr>
        <w:rFonts w:hint="default"/>
        <w:lang w:val="en-US" w:eastAsia="en-US" w:bidi="ar-SA"/>
      </w:rPr>
    </w:lvl>
  </w:abstractNum>
  <w:abstractNum w:abstractNumId="1" w15:restartNumberingAfterBreak="0">
    <w:nsid w:val="5A291946"/>
    <w:multiLevelType w:val="hybridMultilevel"/>
    <w:tmpl w:val="B0CAD3E8"/>
    <w:lvl w:ilvl="0" w:tplc="F6166A7C">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7DBE50D0">
      <w:numFmt w:val="bullet"/>
      <w:lvlText w:val="•"/>
      <w:lvlJc w:val="left"/>
      <w:pPr>
        <w:ind w:left="1769" w:hanging="360"/>
      </w:pPr>
      <w:rPr>
        <w:rFonts w:hint="default"/>
        <w:lang w:val="en-US" w:eastAsia="en-US" w:bidi="ar-SA"/>
      </w:rPr>
    </w:lvl>
    <w:lvl w:ilvl="2" w:tplc="A3464E3E">
      <w:numFmt w:val="bullet"/>
      <w:lvlText w:val="•"/>
      <w:lvlJc w:val="left"/>
      <w:pPr>
        <w:ind w:left="2699" w:hanging="360"/>
      </w:pPr>
      <w:rPr>
        <w:rFonts w:hint="default"/>
        <w:lang w:val="en-US" w:eastAsia="en-US" w:bidi="ar-SA"/>
      </w:rPr>
    </w:lvl>
    <w:lvl w:ilvl="3" w:tplc="2724DD10">
      <w:numFmt w:val="bullet"/>
      <w:lvlText w:val="•"/>
      <w:lvlJc w:val="left"/>
      <w:pPr>
        <w:ind w:left="3629" w:hanging="360"/>
      </w:pPr>
      <w:rPr>
        <w:rFonts w:hint="default"/>
        <w:lang w:val="en-US" w:eastAsia="en-US" w:bidi="ar-SA"/>
      </w:rPr>
    </w:lvl>
    <w:lvl w:ilvl="4" w:tplc="573E534C">
      <w:numFmt w:val="bullet"/>
      <w:lvlText w:val="•"/>
      <w:lvlJc w:val="left"/>
      <w:pPr>
        <w:ind w:left="4559" w:hanging="360"/>
      </w:pPr>
      <w:rPr>
        <w:rFonts w:hint="default"/>
        <w:lang w:val="en-US" w:eastAsia="en-US" w:bidi="ar-SA"/>
      </w:rPr>
    </w:lvl>
    <w:lvl w:ilvl="5" w:tplc="DF08CAFC">
      <w:numFmt w:val="bullet"/>
      <w:lvlText w:val="•"/>
      <w:lvlJc w:val="left"/>
      <w:pPr>
        <w:ind w:left="5489" w:hanging="360"/>
      </w:pPr>
      <w:rPr>
        <w:rFonts w:hint="default"/>
        <w:lang w:val="en-US" w:eastAsia="en-US" w:bidi="ar-SA"/>
      </w:rPr>
    </w:lvl>
    <w:lvl w:ilvl="6" w:tplc="BC92B072">
      <w:numFmt w:val="bullet"/>
      <w:lvlText w:val="•"/>
      <w:lvlJc w:val="left"/>
      <w:pPr>
        <w:ind w:left="6419" w:hanging="360"/>
      </w:pPr>
      <w:rPr>
        <w:rFonts w:hint="default"/>
        <w:lang w:val="en-US" w:eastAsia="en-US" w:bidi="ar-SA"/>
      </w:rPr>
    </w:lvl>
    <w:lvl w:ilvl="7" w:tplc="95B85BDE">
      <w:numFmt w:val="bullet"/>
      <w:lvlText w:val="•"/>
      <w:lvlJc w:val="left"/>
      <w:pPr>
        <w:ind w:left="7349" w:hanging="360"/>
      </w:pPr>
      <w:rPr>
        <w:rFonts w:hint="default"/>
        <w:lang w:val="en-US" w:eastAsia="en-US" w:bidi="ar-SA"/>
      </w:rPr>
    </w:lvl>
    <w:lvl w:ilvl="8" w:tplc="ACE661EC">
      <w:numFmt w:val="bullet"/>
      <w:lvlText w:val="•"/>
      <w:lvlJc w:val="left"/>
      <w:pPr>
        <w:ind w:left="8279" w:hanging="360"/>
      </w:pPr>
      <w:rPr>
        <w:rFonts w:hint="default"/>
        <w:lang w:val="en-US" w:eastAsia="en-US" w:bidi="ar-SA"/>
      </w:rPr>
    </w:lvl>
  </w:abstractNum>
  <w:num w:numId="1" w16cid:durableId="666131751">
    <w:abstractNumId w:val="0"/>
  </w:num>
  <w:num w:numId="2" w16cid:durableId="72877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7B"/>
    <w:rsid w:val="0000373E"/>
    <w:rsid w:val="00024548"/>
    <w:rsid w:val="0009545D"/>
    <w:rsid w:val="000E056C"/>
    <w:rsid w:val="001F3A78"/>
    <w:rsid w:val="0028487B"/>
    <w:rsid w:val="002B4115"/>
    <w:rsid w:val="003A6323"/>
    <w:rsid w:val="00414A41"/>
    <w:rsid w:val="004420CB"/>
    <w:rsid w:val="004B4BA9"/>
    <w:rsid w:val="00546C42"/>
    <w:rsid w:val="005C4060"/>
    <w:rsid w:val="006C6FFE"/>
    <w:rsid w:val="00817493"/>
    <w:rsid w:val="008B551E"/>
    <w:rsid w:val="00944662"/>
    <w:rsid w:val="009856CE"/>
    <w:rsid w:val="009A7F78"/>
    <w:rsid w:val="00A36D29"/>
    <w:rsid w:val="00A9515A"/>
    <w:rsid w:val="00A97BB6"/>
    <w:rsid w:val="00AD1727"/>
    <w:rsid w:val="00AF08A1"/>
    <w:rsid w:val="00B27F29"/>
    <w:rsid w:val="00B81BC6"/>
    <w:rsid w:val="00BF581A"/>
    <w:rsid w:val="00C34E07"/>
    <w:rsid w:val="00C56C95"/>
    <w:rsid w:val="00CA7D72"/>
    <w:rsid w:val="00D50455"/>
    <w:rsid w:val="00D80EC6"/>
    <w:rsid w:val="00DB35EB"/>
    <w:rsid w:val="00E560B4"/>
    <w:rsid w:val="00E57541"/>
    <w:rsid w:val="00E971D0"/>
    <w:rsid w:val="00EF331B"/>
    <w:rsid w:val="00F54D99"/>
    <w:rsid w:val="3272DA03"/>
    <w:rsid w:val="47771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CEA2C"/>
  <w15:docId w15:val="{CEB7DF93-8894-41B2-A8EB-49FA9945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3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0455"/>
    <w:pPr>
      <w:tabs>
        <w:tab w:val="center" w:pos="4513"/>
        <w:tab w:val="right" w:pos="9026"/>
      </w:tabs>
    </w:pPr>
  </w:style>
  <w:style w:type="character" w:customStyle="1" w:styleId="HeaderChar">
    <w:name w:val="Header Char"/>
    <w:basedOn w:val="DefaultParagraphFont"/>
    <w:link w:val="Header"/>
    <w:uiPriority w:val="99"/>
    <w:rsid w:val="00D50455"/>
    <w:rPr>
      <w:rFonts w:ascii="Arial" w:eastAsia="Arial" w:hAnsi="Arial" w:cs="Arial"/>
    </w:rPr>
  </w:style>
  <w:style w:type="paragraph" w:styleId="Footer">
    <w:name w:val="footer"/>
    <w:basedOn w:val="Normal"/>
    <w:link w:val="FooterChar"/>
    <w:uiPriority w:val="99"/>
    <w:unhideWhenUsed/>
    <w:rsid w:val="00D50455"/>
    <w:pPr>
      <w:tabs>
        <w:tab w:val="center" w:pos="4513"/>
        <w:tab w:val="right" w:pos="9026"/>
      </w:tabs>
    </w:pPr>
  </w:style>
  <w:style w:type="character" w:customStyle="1" w:styleId="FooterChar">
    <w:name w:val="Footer Char"/>
    <w:basedOn w:val="DefaultParagraphFont"/>
    <w:link w:val="Footer"/>
    <w:uiPriority w:val="99"/>
    <w:rsid w:val="00D50455"/>
    <w:rPr>
      <w:rFonts w:ascii="Arial" w:eastAsia="Arial" w:hAnsi="Arial" w:cs="Arial"/>
    </w:rPr>
  </w:style>
  <w:style w:type="paragraph" w:styleId="Revision">
    <w:name w:val="Revision"/>
    <w:hidden/>
    <w:uiPriority w:val="99"/>
    <w:semiHidden/>
    <w:rsid w:val="001F3A7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ttps://www.flinders.edu.au/content/dam/documents/staff/policies/people-culture/outside-studies.pdf" TargetMode="External" Type="http://schemas.openxmlformats.org/officeDocument/2006/relationships/hyperlink"/><Relationship Id="rId11" Target="footer1.xml" Type="http://schemas.openxmlformats.org/officeDocument/2006/relationships/footer"/><Relationship Id="rId12" Target="mailto:cse.deanpr@flinders.edu.au" TargetMode="External" Type="http://schemas.openxmlformats.org/officeDocument/2006/relationships/hyperlink"/><Relationship Id="rId13" Target="https://staff.flinders.edu.au/content/dam/staff/pc/osp-report-guidelines.pdf" TargetMode="External" Type="http://schemas.openxmlformats.org/officeDocument/2006/relationships/hyperlink"/><Relationship Id="rId14" Target="mailto:cse.deanpr@flinders.edu.au" TargetMode="External" Type="http://schemas.openxmlformats.org/officeDocument/2006/relationships/hyperlink"/><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7f7d91e8-8e9b-465e-a3af-4d8fc5288c14">OPS</Owner>
    <DescriptiveTitle xmlns="7f7d91e8-8e9b-465e-a3af-4d8fc5288c14">OSP guidelines and form 2026</DescriptiveTitle>
    <UploadDate xmlns="7f7d91e8-8e9b-465e-a3af-4d8fc5288c14">2024-05-12T14:30:00+00:00</UploadDate>
    <Status xmlns="7f7d91e8-8e9b-465e-a3af-4d8fc5288c14">Final</Status>
    <TaxCatchAll xmlns="e3f404a8-aa81-41f1-8af4-4b1b2b1d4d17" xsi:nil="true"/>
    <Category xmlns="7f7d91e8-8e9b-465e-a3af-4d8fc5288c14">Guidelines</Category>
    <TaxKeywordTaxHTField xmlns="e3f404a8-aa81-41f1-8af4-4b1b2b1d4d17">
      <Terms xmlns="http://schemas.microsoft.com/office/infopath/2007/PartnerControls"/>
    </TaxKeywordTaxHTField>
    <lcf76f155ced4ddcb4097134ff3c332f xmlns="7f7d91e8-8e9b-465e-a3af-4d8fc5288c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E602F18D205242A5E459737F2C2BD6" ma:contentTypeVersion="21" ma:contentTypeDescription="Create a new document." ma:contentTypeScope="" ma:versionID="747bb47f04dfbcc32a9a712b42b3966f">
  <xsd:schema xmlns:xsd="http://www.w3.org/2001/XMLSchema" xmlns:xs="http://www.w3.org/2001/XMLSchema" xmlns:p="http://schemas.microsoft.com/office/2006/metadata/properties" xmlns:ns2="7f7d91e8-8e9b-465e-a3af-4d8fc5288c14" xmlns:ns3="e3f404a8-aa81-41f1-8af4-4b1b2b1d4d17" targetNamespace="http://schemas.microsoft.com/office/2006/metadata/properties" ma:root="true" ma:fieldsID="9f0d6c788237e19c2f2aa33f4c0d5800" ns2:_="" ns3:_="">
    <xsd:import namespace="7f7d91e8-8e9b-465e-a3af-4d8fc5288c14"/>
    <xsd:import namespace="e3f404a8-aa81-41f1-8af4-4b1b2b1d4d17"/>
    <xsd:element name="properties">
      <xsd:complexType>
        <xsd:sequence>
          <xsd:element name="documentManagement">
            <xsd:complexType>
              <xsd:all>
                <xsd:element ref="ns2:DescriptiveTitle"/>
                <xsd:element ref="ns2:Category"/>
                <xsd:element ref="ns2:Status"/>
                <xsd:element ref="ns2:UploadDate"/>
                <xsd:element ref="ns2:Owner"/>
                <xsd:element ref="ns2:MediaServiceMetadata" minOccurs="0"/>
                <xsd:element ref="ns2:MediaServiceFastMetadata" minOccurs="0"/>
                <xsd:element ref="ns3:TaxKeywordTaxHTField" minOccurs="0"/>
                <xsd:element ref="ns3:TaxCatchAll"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d91e8-8e9b-465e-a3af-4d8fc5288c14" elementFormDefault="qualified">
    <xsd:import namespace="http://schemas.microsoft.com/office/2006/documentManagement/types"/>
    <xsd:import namespace="http://schemas.microsoft.com/office/infopath/2007/PartnerControls"/>
    <xsd:element name="DescriptiveTitle" ma:index="8" ma:displayName="Descriptive Title" ma:description="Document description" ma:format="Dropdown" ma:internalName="DescriptiveTitle">
      <xsd:simpleType>
        <xsd:restriction base="dms:Text">
          <xsd:maxLength value="100"/>
        </xsd:restriction>
      </xsd:simpleType>
    </xsd:element>
    <xsd:element name="Category" ma:index="9" ma:displayName="Category" ma:format="Dropdown" ma:internalName="Category">
      <xsd:simpleType>
        <xsd:restriction base="dms:Choice">
          <xsd:enumeration value="Local Practice"/>
          <xsd:enumeration value="Guidelines"/>
          <xsd:enumeration value="Procedures"/>
          <xsd:enumeration value="Policy"/>
          <xsd:enumeration value="Webpage"/>
        </xsd:restriction>
      </xsd:simpleType>
    </xsd:element>
    <xsd:element name="Status" ma:index="11" ma:displayName="Status" ma:format="Dropdown" ma:internalName="Status">
      <xsd:simpleType>
        <xsd:restriction base="dms:Choice">
          <xsd:enumeration value="Final"/>
          <xsd:enumeration value="Archived"/>
        </xsd:restriction>
      </xsd:simpleType>
    </xsd:element>
    <xsd:element name="UploadDate" ma:index="12" ma:displayName="Upload Date" ma:default="[today]" ma:format="DateOnly" ma:internalName="UploadDate">
      <xsd:simpleType>
        <xsd:restriction base="dms:DateTime"/>
      </xsd:simpleType>
    </xsd:element>
    <xsd:element name="Owner" ma:index="13" ma:displayName="Owner" ma:format="Dropdown" ma:internalName="Owner">
      <xsd:simpleType>
        <xsd:restriction base="dms:Choice">
          <xsd:enumeration value="OPS"/>
          <xsd:enumeration value="PFD"/>
          <xsd:enumeration value="FIN"/>
          <xsd:enumeration value="IDS"/>
          <xsd:enumeration value="SAS"/>
          <xsd:enumeration value="WIL"/>
          <xsd:enumeration value="TECH"/>
          <xsd:enumeration value="OCME"/>
          <xsd:enumeration value="RDS"/>
          <xsd:enumeration value="WHS"/>
          <xsd:enumeration value="ELT"/>
          <xsd:enumeration value="OLT"/>
          <xsd:enumeration value="GLR"/>
          <xsd:enumeration value="PC"/>
          <xsd:enumeration value="E3"/>
          <xsd:enumeration value="DIS"/>
          <xsd:enumeration value="ES"/>
          <xsd:enumeration value="MST"/>
          <xsd:enumeration value="ED"/>
          <xsd:enumeration value="NS"/>
          <xsd:enumeration value="CMS"/>
          <xsd:enumeration value="PAMS"/>
          <xsd:enumeration value="HDR"/>
          <xsd:enumeration value="HONS"/>
          <xsd:enumeration value="STU"/>
          <xsd:enumeration value="STEM"/>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4fc1ee-ee85-4a7e-98b0-8db30ca095d0"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404a8-aa81-41f1-8af4-4b1b2b1d4d17"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14fc1ee-ee85-4a7e-98b0-8db30ca095d0"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cd9296bf-9a53-40f9-8550-092af987f489}" ma:internalName="TaxCatchAll" ma:showField="CatchAllData" ma:web="e3f404a8-aa81-41f1-8af4-4b1b2b1d4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73296-E5B2-4164-A6A8-D18A03654A37}">
  <ds:schemaRefs>
    <ds:schemaRef ds:uri="http://schemas.microsoft.com/sharepoint/v3/contenttype/forms"/>
  </ds:schemaRefs>
</ds:datastoreItem>
</file>

<file path=customXml/itemProps2.xml><?xml version="1.0" encoding="utf-8"?>
<ds:datastoreItem xmlns:ds="http://schemas.openxmlformats.org/officeDocument/2006/customXml" ds:itemID="{9A140EA9-4E7D-4261-B6EC-8D8FF6257AD4}">
  <ds:schemaRefs>
    <ds:schemaRef ds:uri="http://schemas.microsoft.com/office/2006/metadata/properties"/>
    <ds:schemaRef ds:uri="7f7d91e8-8e9b-465e-a3af-4d8fc5288c14"/>
    <ds:schemaRef ds:uri="http://purl.org/dc/terms/"/>
    <ds:schemaRef ds:uri="e3f404a8-aa81-41f1-8af4-4b1b2b1d4d1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E9E9FD7-0FA8-483D-AE53-2BA12B05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d91e8-8e9b-465e-a3af-4d8fc5288c14"/>
    <ds:schemaRef ds:uri="e3f404a8-aa81-41f1-8af4-4b1b2b1d4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1396</Words>
  <Characters>7959</Characters>
  <Application>Microsoft Office Word</Application>
  <DocSecurity>4</DocSecurity>
  <Lines>66</Lines>
  <Paragraphs>18</Paragraphs>
  <ScaleCrop>false</ScaleCrop>
  <Company/>
  <LinksUpToDate>false</LinksUpToDate>
  <CharactersWithSpaces>9337</CharactersWithSpaces>
  <SharedDoc>false</SharedDoc>
  <HLinks>
    <vt:vector size="24" baseType="variant">
      <vt:variant>
        <vt:i4>3407891</vt:i4>
      </vt:variant>
      <vt:variant>
        <vt:i4>9</vt:i4>
      </vt:variant>
      <vt:variant>
        <vt:i4>0</vt:i4>
      </vt:variant>
      <vt:variant>
        <vt:i4>5</vt:i4>
      </vt:variant>
      <vt:variant>
        <vt:lpwstr>mailto:cse.deanpr@flinders.edu.au</vt:lpwstr>
      </vt:variant>
      <vt:variant>
        <vt:lpwstr/>
      </vt:variant>
      <vt:variant>
        <vt:i4>1638415</vt:i4>
      </vt:variant>
      <vt:variant>
        <vt:i4>6</vt:i4>
      </vt:variant>
      <vt:variant>
        <vt:i4>0</vt:i4>
      </vt:variant>
      <vt:variant>
        <vt:i4>5</vt:i4>
      </vt:variant>
      <vt:variant>
        <vt:lpwstr>https://staff.flinders.edu.au/content/dam/staff/pc/osp-report-guidelines.pdf</vt:lpwstr>
      </vt:variant>
      <vt:variant>
        <vt:lpwstr/>
      </vt:variant>
      <vt:variant>
        <vt:i4>3407891</vt:i4>
      </vt:variant>
      <vt:variant>
        <vt:i4>3</vt:i4>
      </vt:variant>
      <vt:variant>
        <vt:i4>0</vt:i4>
      </vt:variant>
      <vt:variant>
        <vt:i4>5</vt:i4>
      </vt:variant>
      <vt:variant>
        <vt:lpwstr>mailto:cse.deanpr@flinders.edu.au</vt:lpwstr>
      </vt:variant>
      <vt:variant>
        <vt:lpwstr/>
      </vt:variant>
      <vt:variant>
        <vt:i4>6357119</vt:i4>
      </vt:variant>
      <vt:variant>
        <vt:i4>0</vt:i4>
      </vt:variant>
      <vt:variant>
        <vt:i4>0</vt:i4>
      </vt:variant>
      <vt:variant>
        <vt:i4>5</vt:i4>
      </vt:variant>
      <vt:variant>
        <vt:lpwstr>https://www.flinders.edu.au/content/dam/documents/staff/policies/people-culture/outside-studies.pdf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2025-05-23T23:53:00Z</dcterms:created>
  <dc:creator>Microsoft Office User</dc:creator>
  <cp:lastModifiedBy>Rachele Draper</cp:lastModifiedBy>
  <dcterms:modified xsi:type="dcterms:W3CDTF">2025-05-23T07:43:00Z</dcterms:modified>
  <cp:revision>15</cp:revision>
  <dc:subject>;#Form;#</dc:subject>
  <dc:title>College of Science and Engineering Outside Studies Program Guidelines and Form 2026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0x0101001CE602F18D205242A5E459737F2C2BD6</vt:lpwstr>
  </property>
  <property fmtid="{D5CDD505-2E9C-101B-9397-08002B2CF9AE}" pid="3" name="Created">
    <vt:filetime>2022-09-20T00:00:00Z</vt:filetime>
  </property>
  <property fmtid="{D5CDD505-2E9C-101B-9397-08002B2CF9AE}" pid="4" name="Creator">
    <vt:lpwstr>Acrobat PDFMaker 21 for Word</vt:lpwstr>
  </property>
  <property fmtid="{D5CDD505-2E9C-101B-9397-08002B2CF9AE}" pid="5" name="LastSaved">
    <vt:filetime>2023-03-31T00:00:00Z</vt:filetime>
  </property>
  <property fmtid="{D5CDD505-2E9C-101B-9397-08002B2CF9AE}" pid="6" name="Producer">
    <vt:lpwstr>Adobe PDF Library 21.1.174</vt:lpwstr>
  </property>
  <property fmtid="{D5CDD505-2E9C-101B-9397-08002B2CF9AE}" pid="7" name="SourceModified">
    <vt:lpwstr>D:20220920035559</vt:lpwstr>
  </property>
  <property fmtid="{D5CDD505-2E9C-101B-9397-08002B2CF9AE}" pid="8" name="MediaServiceImageTags">
    <vt:lpwstr/>
  </property>
  <property fmtid="{D5CDD505-2E9C-101B-9397-08002B2CF9AE}" pid="9" name="TaxKeyword">
    <vt:lpwstr/>
  </property>
</Properties>
</file>